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1915" w:rsidRPr="003D434E" w:rsidRDefault="001C1915" w:rsidP="001C1915">
      <w:pPr>
        <w:pStyle w:val="ad"/>
        <w:ind w:left="0"/>
        <w:jc w:val="center"/>
        <w:rPr>
          <w:b/>
          <w:sz w:val="28"/>
          <w:szCs w:val="28"/>
        </w:rPr>
      </w:pPr>
      <w:r w:rsidRPr="003D434E">
        <w:rPr>
          <w:b/>
          <w:sz w:val="28"/>
          <w:szCs w:val="28"/>
        </w:rPr>
        <w:t>МЕТОДИЧЕСКИЕ УКАЗАНИЯ ПО ВЫПОЛНЕНИЮ КОНТРОЛЬНОЙ РАБОТЫ</w:t>
      </w:r>
    </w:p>
    <w:p w:rsidR="001C1915" w:rsidRDefault="001C1915" w:rsidP="001C1915">
      <w:pPr>
        <w:pStyle w:val="ad"/>
        <w:ind w:left="0" w:firstLine="600"/>
        <w:jc w:val="both"/>
        <w:rPr>
          <w:sz w:val="28"/>
          <w:szCs w:val="28"/>
        </w:rPr>
      </w:pPr>
    </w:p>
    <w:p w:rsidR="001C1915" w:rsidRDefault="001C1915" w:rsidP="001C1915">
      <w:pPr>
        <w:pStyle w:val="ad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Выполняется одна контрольная работа, включающая четыре задания.</w:t>
      </w:r>
    </w:p>
    <w:p w:rsidR="001C1915" w:rsidRDefault="001C1915" w:rsidP="001C1915">
      <w:pPr>
        <w:jc w:val="both"/>
        <w:rPr>
          <w:b/>
          <w:sz w:val="28"/>
          <w:szCs w:val="28"/>
        </w:rPr>
      </w:pPr>
      <w:r w:rsidRPr="00774BFC">
        <w:rPr>
          <w:b/>
          <w:sz w:val="28"/>
          <w:szCs w:val="28"/>
        </w:rPr>
        <w:t xml:space="preserve">Задание 1.Оценка технологичности конструкций электронных </w:t>
      </w:r>
      <w:r w:rsidR="002D0413">
        <w:rPr>
          <w:b/>
          <w:sz w:val="28"/>
          <w:szCs w:val="28"/>
        </w:rPr>
        <w:t>модулей</w:t>
      </w:r>
    </w:p>
    <w:p w:rsidR="001C1915" w:rsidRPr="00774BFC" w:rsidRDefault="001C1915" w:rsidP="001C1915">
      <w:pPr>
        <w:jc w:val="both"/>
        <w:rPr>
          <w:b/>
          <w:sz w:val="28"/>
          <w:szCs w:val="28"/>
        </w:rPr>
      </w:pPr>
    </w:p>
    <w:p w:rsidR="001C1915" w:rsidRDefault="001C1915" w:rsidP="001C1915">
      <w:pPr>
        <w:tabs>
          <w:tab w:val="left" w:pos="567"/>
          <w:tab w:val="num" w:pos="1320"/>
        </w:tabs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п</w:t>
      </w:r>
      <w:r>
        <w:rPr>
          <w:sz w:val="28"/>
          <w:szCs w:val="28"/>
        </w:rPr>
        <w:t>олучить задание у преподавателя (сборочный чертеж и спецификацию на электронный блок, собранный на печатной</w:t>
      </w:r>
      <w:r w:rsidRPr="00774BFC">
        <w:rPr>
          <w:sz w:val="28"/>
          <w:szCs w:val="28"/>
        </w:rPr>
        <w:t xml:space="preserve"> </w:t>
      </w:r>
      <w:r>
        <w:rPr>
          <w:sz w:val="28"/>
          <w:szCs w:val="28"/>
        </w:rPr>
        <w:t>плате).</w:t>
      </w:r>
    </w:p>
    <w:p w:rsidR="001C1915" w:rsidRDefault="001C1915" w:rsidP="001C1915">
      <w:pPr>
        <w:tabs>
          <w:tab w:val="left" w:pos="567"/>
          <w:tab w:val="num" w:pos="1320"/>
        </w:tabs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п</w:t>
      </w:r>
      <w:r>
        <w:rPr>
          <w:sz w:val="28"/>
          <w:szCs w:val="28"/>
        </w:rPr>
        <w:t>одготовить исходные данные для расчета базовых показателей технол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гичности.</w:t>
      </w:r>
    </w:p>
    <w:p w:rsidR="001C1915" w:rsidRDefault="001C1915" w:rsidP="001C1915">
      <w:pPr>
        <w:tabs>
          <w:tab w:val="left" w:pos="567"/>
          <w:tab w:val="num" w:pos="1320"/>
        </w:tabs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р</w:t>
      </w:r>
      <w:r>
        <w:rPr>
          <w:sz w:val="28"/>
          <w:szCs w:val="28"/>
        </w:rPr>
        <w:t>ассчитать частные базовые показатели технологичности и комплексный показатель технологичности.</w:t>
      </w:r>
    </w:p>
    <w:p w:rsidR="001C1915" w:rsidRDefault="001C1915" w:rsidP="001C1915">
      <w:pPr>
        <w:tabs>
          <w:tab w:val="left" w:pos="567"/>
          <w:tab w:val="num" w:pos="1320"/>
        </w:tabs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р</w:t>
      </w:r>
      <w:r>
        <w:rPr>
          <w:sz w:val="28"/>
          <w:szCs w:val="28"/>
        </w:rPr>
        <w:t>ассчитать базовое значение комплексного показателя.</w:t>
      </w:r>
    </w:p>
    <w:p w:rsidR="001C1915" w:rsidRDefault="001C1915" w:rsidP="001C1915">
      <w:pPr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р</w:t>
      </w:r>
      <w:r>
        <w:rPr>
          <w:sz w:val="28"/>
          <w:szCs w:val="28"/>
        </w:rPr>
        <w:t>ассчитать</w:t>
      </w:r>
      <w:r w:rsidRPr="00942A9C">
        <w:rPr>
          <w:spacing w:val="-4"/>
          <w:sz w:val="28"/>
          <w:szCs w:val="28"/>
        </w:rPr>
        <w:t xml:space="preserve"> уровень технологичности</w:t>
      </w:r>
      <w:r>
        <w:rPr>
          <w:spacing w:val="-4"/>
          <w:sz w:val="28"/>
          <w:szCs w:val="28"/>
        </w:rPr>
        <w:t xml:space="preserve"> конструкции электронного модуля</w:t>
      </w:r>
      <w:r>
        <w:rPr>
          <w:sz w:val="28"/>
          <w:szCs w:val="28"/>
        </w:rPr>
        <w:t>. Если К</w:t>
      </w:r>
      <w:r>
        <w:rPr>
          <w:sz w:val="28"/>
          <w:szCs w:val="28"/>
          <w:vertAlign w:val="subscript"/>
        </w:rPr>
        <w:t>УТ</w:t>
      </w:r>
      <w:r>
        <w:rPr>
          <w:sz w:val="28"/>
          <w:szCs w:val="28"/>
        </w:rPr>
        <w:t xml:space="preserve"> &lt; 1, то внести изменения в конструкцию и технологию сборки и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вторить расчет.</w:t>
      </w:r>
    </w:p>
    <w:p w:rsidR="001C1915" w:rsidRDefault="001C1915" w:rsidP="001C1915">
      <w:pPr>
        <w:ind w:firstLine="709"/>
        <w:jc w:val="both"/>
        <w:rPr>
          <w:sz w:val="28"/>
          <w:szCs w:val="28"/>
        </w:rPr>
      </w:pPr>
    </w:p>
    <w:p w:rsidR="001C1915" w:rsidRDefault="001C1915" w:rsidP="001C1915">
      <w:pPr>
        <w:tabs>
          <w:tab w:val="left" w:pos="252"/>
          <w:tab w:val="left" w:pos="425"/>
        </w:tabs>
        <w:jc w:val="both"/>
        <w:rPr>
          <w:caps/>
          <w:sz w:val="28"/>
          <w:szCs w:val="28"/>
        </w:rPr>
      </w:pPr>
      <w:r w:rsidRPr="00774BFC">
        <w:rPr>
          <w:b/>
          <w:sz w:val="28"/>
          <w:szCs w:val="28"/>
        </w:rPr>
        <w:t xml:space="preserve">Задание 2. </w:t>
      </w:r>
      <w:r w:rsidRPr="00774BFC">
        <w:rPr>
          <w:b/>
          <w:bCs/>
          <w:sz w:val="28"/>
          <w:szCs w:val="28"/>
        </w:rPr>
        <w:t xml:space="preserve">Разработка технологической схемы сборки электронного </w:t>
      </w:r>
      <w:r w:rsidR="002D0413">
        <w:rPr>
          <w:b/>
          <w:bCs/>
          <w:sz w:val="28"/>
          <w:szCs w:val="28"/>
        </w:rPr>
        <w:t>мод</w:t>
      </w:r>
      <w:r w:rsidR="002D0413">
        <w:rPr>
          <w:b/>
          <w:bCs/>
          <w:sz w:val="28"/>
          <w:szCs w:val="28"/>
        </w:rPr>
        <w:t>у</w:t>
      </w:r>
      <w:r w:rsidR="002D0413">
        <w:rPr>
          <w:b/>
          <w:bCs/>
          <w:sz w:val="28"/>
          <w:szCs w:val="28"/>
        </w:rPr>
        <w:t>ля</w:t>
      </w:r>
    </w:p>
    <w:p w:rsidR="001C1915" w:rsidRDefault="001C1915" w:rsidP="001C1915">
      <w:pPr>
        <w:tabs>
          <w:tab w:val="left" w:pos="252"/>
          <w:tab w:val="left" w:pos="425"/>
        </w:tabs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о</w:t>
      </w:r>
      <w:r>
        <w:rPr>
          <w:sz w:val="28"/>
          <w:szCs w:val="28"/>
        </w:rPr>
        <w:t>пределить действительный фонд времени за плановый период.</w:t>
      </w:r>
    </w:p>
    <w:p w:rsidR="001C1915" w:rsidRDefault="001C1915" w:rsidP="001C1915">
      <w:pPr>
        <w:tabs>
          <w:tab w:val="left" w:pos="252"/>
          <w:tab w:val="left" w:pos="425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Рассчитать ритм сборки.</w:t>
      </w:r>
    </w:p>
    <w:p w:rsidR="001C1915" w:rsidRDefault="001C1915" w:rsidP="001C1915">
      <w:pPr>
        <w:tabs>
          <w:tab w:val="left" w:pos="252"/>
          <w:tab w:val="left" w:pos="425"/>
        </w:tabs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о</w:t>
      </w:r>
      <w:r>
        <w:rPr>
          <w:sz w:val="28"/>
          <w:szCs w:val="28"/>
        </w:rPr>
        <w:t>пределить последовательность операций сборки и их трудоемкость.</w:t>
      </w:r>
    </w:p>
    <w:p w:rsidR="001C1915" w:rsidRDefault="001C1915" w:rsidP="001C1915">
      <w:pPr>
        <w:tabs>
          <w:tab w:val="left" w:pos="252"/>
          <w:tab w:val="left" w:pos="425"/>
        </w:tabs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о</w:t>
      </w:r>
      <w:r>
        <w:rPr>
          <w:sz w:val="28"/>
          <w:szCs w:val="28"/>
        </w:rPr>
        <w:t xml:space="preserve">пределить для каждой операции сборки отношение </w:t>
      </w:r>
      <w:r w:rsidRPr="00915974">
        <w:rPr>
          <w:sz w:val="28"/>
          <w:szCs w:val="28"/>
        </w:rPr>
        <w:t>Т</w:t>
      </w:r>
      <w:proofErr w:type="spellStart"/>
      <w:proofErr w:type="gramStart"/>
      <w:r w:rsidRPr="00915974">
        <w:rPr>
          <w:sz w:val="28"/>
          <w:szCs w:val="28"/>
          <w:vertAlign w:val="subscript"/>
          <w:lang w:val="en-US"/>
        </w:rPr>
        <w:t>i</w:t>
      </w:r>
      <w:proofErr w:type="spellEnd"/>
      <w:proofErr w:type="gramEnd"/>
      <w:r w:rsidRPr="00915974">
        <w:rPr>
          <w:sz w:val="28"/>
          <w:szCs w:val="28"/>
        </w:rPr>
        <w:t>/</w:t>
      </w:r>
      <w:proofErr w:type="spellStart"/>
      <w:r w:rsidRPr="00915974">
        <w:rPr>
          <w:sz w:val="28"/>
          <w:szCs w:val="28"/>
        </w:rPr>
        <w:t>Т</w:t>
      </w:r>
      <w:r w:rsidRPr="00915974">
        <w:rPr>
          <w:sz w:val="28"/>
          <w:szCs w:val="28"/>
          <w:vertAlign w:val="subscript"/>
        </w:rPr>
        <w:t>в</w:t>
      </w:r>
      <w:proofErr w:type="spellEnd"/>
      <w:r>
        <w:rPr>
          <w:sz w:val="28"/>
          <w:szCs w:val="28"/>
        </w:rPr>
        <w:t>.</w:t>
      </w:r>
    </w:p>
    <w:p w:rsidR="001C1915" w:rsidRDefault="001C1915" w:rsidP="001C1915">
      <w:pPr>
        <w:tabs>
          <w:tab w:val="left" w:pos="252"/>
          <w:tab w:val="left" w:pos="425"/>
        </w:tabs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р</w:t>
      </w:r>
      <w:r>
        <w:rPr>
          <w:sz w:val="28"/>
          <w:szCs w:val="28"/>
        </w:rPr>
        <w:t>азработать технологическую схему сборки.</w:t>
      </w:r>
    </w:p>
    <w:p w:rsidR="001C1915" w:rsidRDefault="001C1915" w:rsidP="001F5034">
      <w:pPr>
        <w:tabs>
          <w:tab w:val="left" w:pos="252"/>
          <w:tab w:val="left" w:pos="425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Внести в схему технологические указания.</w:t>
      </w:r>
    </w:p>
    <w:p w:rsidR="001C1915" w:rsidRDefault="001C1915" w:rsidP="001C1915">
      <w:pPr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в</w:t>
      </w:r>
      <w:r>
        <w:rPr>
          <w:sz w:val="28"/>
          <w:szCs w:val="28"/>
        </w:rPr>
        <w:t>ычертить технологическую схему сборки на листах формата А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>.</w:t>
      </w:r>
    </w:p>
    <w:p w:rsidR="001C1915" w:rsidRDefault="001C1915" w:rsidP="001C1915">
      <w:pPr>
        <w:ind w:firstLine="709"/>
        <w:jc w:val="both"/>
        <w:rPr>
          <w:sz w:val="28"/>
          <w:szCs w:val="28"/>
        </w:rPr>
      </w:pPr>
    </w:p>
    <w:p w:rsidR="001C1915" w:rsidRDefault="001C1915" w:rsidP="001C1915">
      <w:pPr>
        <w:jc w:val="both"/>
        <w:rPr>
          <w:b/>
          <w:sz w:val="28"/>
          <w:szCs w:val="28"/>
        </w:rPr>
      </w:pPr>
      <w:r w:rsidRPr="00774BFC">
        <w:rPr>
          <w:b/>
          <w:sz w:val="28"/>
          <w:szCs w:val="28"/>
        </w:rPr>
        <w:t xml:space="preserve">Задание 3. Разработка маршрутной технологии сборки электронного </w:t>
      </w:r>
      <w:r w:rsidR="002D0413">
        <w:rPr>
          <w:b/>
          <w:sz w:val="28"/>
          <w:szCs w:val="28"/>
        </w:rPr>
        <w:t>мод</w:t>
      </w:r>
      <w:r w:rsidR="002D0413">
        <w:rPr>
          <w:b/>
          <w:sz w:val="28"/>
          <w:szCs w:val="28"/>
        </w:rPr>
        <w:t>у</w:t>
      </w:r>
      <w:r w:rsidR="002D0413">
        <w:rPr>
          <w:b/>
          <w:sz w:val="28"/>
          <w:szCs w:val="28"/>
        </w:rPr>
        <w:t>ля</w:t>
      </w:r>
      <w:r w:rsidRPr="00774BFC">
        <w:rPr>
          <w:b/>
          <w:sz w:val="28"/>
          <w:szCs w:val="28"/>
        </w:rPr>
        <w:t xml:space="preserve"> и выбор оптимального варианта технологического процесса</w:t>
      </w:r>
    </w:p>
    <w:p w:rsidR="001C1915" w:rsidRDefault="001C1915" w:rsidP="001C1915">
      <w:pPr>
        <w:jc w:val="both"/>
        <w:rPr>
          <w:b/>
          <w:sz w:val="28"/>
          <w:szCs w:val="28"/>
        </w:rPr>
      </w:pPr>
    </w:p>
    <w:p w:rsidR="001C1915" w:rsidRDefault="001C1915" w:rsidP="001C191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Разработать два варианта маршрутного ТП сборки блока </w:t>
      </w:r>
      <w:r w:rsidR="001F5034">
        <w:rPr>
          <w:sz w:val="28"/>
          <w:szCs w:val="28"/>
        </w:rPr>
        <w:t>электронного блока</w:t>
      </w:r>
      <w:r>
        <w:rPr>
          <w:sz w:val="28"/>
          <w:szCs w:val="28"/>
        </w:rPr>
        <w:t>.</w:t>
      </w:r>
    </w:p>
    <w:p w:rsidR="001C1915" w:rsidRDefault="001C1915" w:rsidP="001C1915">
      <w:pPr>
        <w:pStyle w:val="af9"/>
        <w:tabs>
          <w:tab w:val="left" w:pos="720"/>
        </w:tabs>
        <w:ind w:left="0" w:firstLine="709"/>
        <w:jc w:val="both"/>
        <w:rPr>
          <w:sz w:val="28"/>
          <w:szCs w:val="28"/>
        </w:rPr>
      </w:pPr>
      <w:r w:rsidRPr="003263DC">
        <w:rPr>
          <w:caps/>
          <w:sz w:val="28"/>
          <w:szCs w:val="28"/>
        </w:rPr>
        <w:t>д</w:t>
      </w:r>
      <w:r w:rsidRPr="003263DC">
        <w:rPr>
          <w:sz w:val="28"/>
          <w:szCs w:val="28"/>
        </w:rPr>
        <w:t>ля каждого из вариантов выбрать технологическое оборудование по их техническим характеристикам.</w:t>
      </w:r>
    </w:p>
    <w:p w:rsidR="001C1915" w:rsidRDefault="001C1915" w:rsidP="001C191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Рассчитать трудоемкость операций для каждого из вариантов маршрутн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го ТП сборки. </w:t>
      </w:r>
    </w:p>
    <w:p w:rsidR="001C1915" w:rsidRDefault="001C1915" w:rsidP="001C1915">
      <w:pPr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о</w:t>
      </w:r>
      <w:r>
        <w:rPr>
          <w:sz w:val="28"/>
          <w:szCs w:val="28"/>
        </w:rPr>
        <w:t>пределить трудоемкость ТП сборки по сравниваемым вариантам.</w:t>
      </w:r>
    </w:p>
    <w:p w:rsidR="001F5034" w:rsidRDefault="001F5034" w:rsidP="001F503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Рассчитать уровень автоматизации ТП сборки по сравниваемым вариа</w:t>
      </w:r>
      <w:r>
        <w:rPr>
          <w:sz w:val="28"/>
          <w:szCs w:val="28"/>
        </w:rPr>
        <w:t>н</w:t>
      </w:r>
      <w:r>
        <w:rPr>
          <w:sz w:val="28"/>
          <w:szCs w:val="28"/>
        </w:rPr>
        <w:t>там.</w:t>
      </w:r>
    </w:p>
    <w:p w:rsidR="001C1915" w:rsidRDefault="001C1915" w:rsidP="001C1915">
      <w:pPr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р</w:t>
      </w:r>
      <w:r>
        <w:rPr>
          <w:sz w:val="28"/>
          <w:szCs w:val="28"/>
        </w:rPr>
        <w:t>ассчитать критический размер партии</w:t>
      </w:r>
      <w:r>
        <w:rPr>
          <w:i/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и определить оптимальный вар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ант </w:t>
      </w:r>
      <w:proofErr w:type="gramStart"/>
      <w:r>
        <w:rPr>
          <w:sz w:val="28"/>
          <w:szCs w:val="28"/>
        </w:rPr>
        <w:t>маршрутного</w:t>
      </w:r>
      <w:proofErr w:type="gramEnd"/>
      <w:r>
        <w:rPr>
          <w:sz w:val="28"/>
          <w:szCs w:val="28"/>
        </w:rPr>
        <w:t xml:space="preserve"> ТП.</w:t>
      </w:r>
    </w:p>
    <w:p w:rsidR="001C1915" w:rsidRDefault="001C1915" w:rsidP="001C191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Рассчитать коэффициенты загрузки оборудования по оптимальному вар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анту маршрутного ТП и определить средний коэффициент загрузки для учас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ка.</w:t>
      </w:r>
    </w:p>
    <w:p w:rsidR="001C1915" w:rsidRDefault="001C1915" w:rsidP="001C1915">
      <w:pPr>
        <w:jc w:val="both"/>
        <w:rPr>
          <w:sz w:val="28"/>
          <w:szCs w:val="28"/>
        </w:rPr>
      </w:pPr>
    </w:p>
    <w:p w:rsidR="001C1915" w:rsidRDefault="001C1915" w:rsidP="001C1915">
      <w:pPr>
        <w:jc w:val="both"/>
        <w:rPr>
          <w:b/>
          <w:bCs/>
          <w:sz w:val="28"/>
        </w:rPr>
      </w:pPr>
      <w:r w:rsidRPr="00842FFC">
        <w:rPr>
          <w:b/>
          <w:sz w:val="28"/>
          <w:szCs w:val="28"/>
        </w:rPr>
        <w:t>Задание 4.</w:t>
      </w:r>
      <w:r>
        <w:rPr>
          <w:b/>
          <w:sz w:val="28"/>
          <w:szCs w:val="28"/>
        </w:rPr>
        <w:t xml:space="preserve"> </w:t>
      </w:r>
      <w:r w:rsidRPr="00842FFC">
        <w:rPr>
          <w:b/>
          <w:bCs/>
          <w:sz w:val="28"/>
        </w:rPr>
        <w:t xml:space="preserve">Разработка операционной технологии и оформление комплекта технологических документов на процесс сборки электронного </w:t>
      </w:r>
      <w:r w:rsidR="002D0413">
        <w:rPr>
          <w:b/>
          <w:bCs/>
          <w:sz w:val="28"/>
        </w:rPr>
        <w:t>модуля</w:t>
      </w:r>
      <w:bookmarkStart w:id="0" w:name="_GoBack"/>
      <w:bookmarkEnd w:id="0"/>
    </w:p>
    <w:p w:rsidR="001C1915" w:rsidRPr="00842FFC" w:rsidRDefault="001C1915" w:rsidP="001C1915">
      <w:pPr>
        <w:jc w:val="both"/>
        <w:rPr>
          <w:b/>
          <w:bCs/>
          <w:sz w:val="28"/>
        </w:rPr>
      </w:pPr>
    </w:p>
    <w:p w:rsidR="001C1915" w:rsidRDefault="001C1915" w:rsidP="001C1915">
      <w:pPr>
        <w:widowControl w:val="0"/>
        <w:tabs>
          <w:tab w:val="left" w:pos="33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о</w:t>
      </w:r>
      <w:r>
        <w:rPr>
          <w:sz w:val="28"/>
          <w:szCs w:val="28"/>
        </w:rPr>
        <w:t>пределить содержание операций выбранного варианта маршрутного технологического процесса.</w:t>
      </w:r>
    </w:p>
    <w:p w:rsidR="001C1915" w:rsidRDefault="001C1915" w:rsidP="001C1915">
      <w:pPr>
        <w:widowControl w:val="0"/>
        <w:tabs>
          <w:tab w:val="left" w:pos="33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о</w:t>
      </w:r>
      <w:r>
        <w:rPr>
          <w:sz w:val="28"/>
          <w:szCs w:val="28"/>
        </w:rPr>
        <w:t>формить титульный лист комплекта технологических документов.</w:t>
      </w:r>
    </w:p>
    <w:p w:rsidR="001C1915" w:rsidRDefault="001C1915" w:rsidP="001C1915">
      <w:pPr>
        <w:widowControl w:val="0"/>
        <w:tabs>
          <w:tab w:val="left" w:pos="33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о</w:t>
      </w:r>
      <w:r>
        <w:rPr>
          <w:sz w:val="28"/>
          <w:szCs w:val="28"/>
        </w:rPr>
        <w:t>формить маршрутную карту на маршрутный технологический процесс.</w:t>
      </w:r>
    </w:p>
    <w:p w:rsidR="001C1915" w:rsidRDefault="001C1915" w:rsidP="001C1915">
      <w:pPr>
        <w:widowControl w:val="0"/>
        <w:tabs>
          <w:tab w:val="left" w:pos="33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о</w:t>
      </w:r>
      <w:r>
        <w:rPr>
          <w:sz w:val="28"/>
          <w:szCs w:val="28"/>
        </w:rPr>
        <w:t>формить операционные карты на 3 наиболее важные операции технол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гического процесса сборки и монтажа блока электронной аппаратуры.</w:t>
      </w:r>
    </w:p>
    <w:p w:rsidR="001C1915" w:rsidRPr="00774BFC" w:rsidRDefault="001C1915" w:rsidP="001C1915">
      <w:pPr>
        <w:ind w:firstLine="709"/>
        <w:jc w:val="both"/>
        <w:rPr>
          <w:b/>
          <w:sz w:val="28"/>
          <w:szCs w:val="28"/>
        </w:rPr>
      </w:pPr>
      <w:r>
        <w:rPr>
          <w:caps/>
          <w:sz w:val="28"/>
          <w:szCs w:val="28"/>
        </w:rPr>
        <w:t>о</w:t>
      </w:r>
      <w:r>
        <w:rPr>
          <w:sz w:val="28"/>
          <w:szCs w:val="28"/>
        </w:rPr>
        <w:t>формить ведомость технологических документов.</w:t>
      </w:r>
    </w:p>
    <w:p w:rsidR="00A33645" w:rsidRDefault="00A33645" w:rsidP="00A33645"/>
    <w:p w:rsidR="00A33645" w:rsidRDefault="00A33645" w:rsidP="00A33645">
      <w:pPr>
        <w:jc w:val="right"/>
        <w:sectPr w:rsidR="00A33645">
          <w:footerReference w:type="default" r:id="rId8"/>
          <w:pgSz w:w="11906" w:h="16838" w:code="9"/>
          <w:pgMar w:top="1134" w:right="567" w:bottom="1531" w:left="1701" w:header="709" w:footer="709" w:gutter="0"/>
          <w:pgNumType w:start="1"/>
          <w:cols w:space="708"/>
          <w:titlePg/>
          <w:docGrid w:linePitch="360"/>
        </w:sectPr>
      </w:pPr>
    </w:p>
    <w:p w:rsidR="00AE4021" w:rsidRDefault="001F5034" w:rsidP="00AE4021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Задание</w:t>
      </w:r>
      <w:r w:rsidR="00AE4021">
        <w:rPr>
          <w:sz w:val="28"/>
          <w:szCs w:val="28"/>
        </w:rPr>
        <w:t xml:space="preserve"> №1</w:t>
      </w:r>
    </w:p>
    <w:p w:rsidR="00AE4021" w:rsidRDefault="00AE4021" w:rsidP="00AE4021">
      <w:pPr>
        <w:tabs>
          <w:tab w:val="left" w:pos="6660"/>
        </w:tabs>
        <w:ind w:firstLine="540"/>
        <w:jc w:val="center"/>
        <w:rPr>
          <w:sz w:val="28"/>
          <w:szCs w:val="28"/>
        </w:rPr>
      </w:pPr>
    </w:p>
    <w:p w:rsidR="00AE4021" w:rsidRDefault="00AE4021" w:rsidP="00AE4021">
      <w:pPr>
        <w:tabs>
          <w:tab w:val="left" w:pos="6660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Оценка технологичности конструкций электронных модулей</w:t>
      </w:r>
    </w:p>
    <w:p w:rsidR="00AE4021" w:rsidRDefault="00AE4021" w:rsidP="00AE4021">
      <w:pPr>
        <w:tabs>
          <w:tab w:val="left" w:pos="6660"/>
        </w:tabs>
        <w:ind w:firstLine="540"/>
        <w:jc w:val="center"/>
        <w:rPr>
          <w:b/>
          <w:sz w:val="28"/>
          <w:szCs w:val="28"/>
        </w:rPr>
      </w:pPr>
    </w:p>
    <w:p w:rsidR="00AE4021" w:rsidRDefault="00AE4021" w:rsidP="00AE4021">
      <w:pPr>
        <w:pStyle w:val="2"/>
        <w:tabs>
          <w:tab w:val="left" w:pos="6660"/>
        </w:tabs>
        <w:spacing w:before="120" w:after="120"/>
        <w:jc w:val="center"/>
        <w:rPr>
          <w:rFonts w:ascii="Times New Roman" w:hAnsi="Times New Roman"/>
        </w:rPr>
      </w:pPr>
      <w:bookmarkStart w:id="1" w:name="_Toc166002759"/>
      <w:bookmarkStart w:id="2" w:name="_Toc166256775"/>
      <w:r w:rsidRPr="00A33645">
        <w:rPr>
          <w:rFonts w:ascii="Times New Roman" w:hAnsi="Times New Roman"/>
          <w:i w:val="0"/>
          <w:caps/>
        </w:rPr>
        <w:t>т</w:t>
      </w:r>
      <w:r w:rsidRPr="00A33645">
        <w:rPr>
          <w:rFonts w:ascii="Times New Roman" w:hAnsi="Times New Roman"/>
          <w:i w:val="0"/>
        </w:rPr>
        <w:t>еоретические</w:t>
      </w:r>
      <w:r>
        <w:rPr>
          <w:rFonts w:ascii="Times New Roman" w:hAnsi="Times New Roman"/>
        </w:rPr>
        <w:t xml:space="preserve"> </w:t>
      </w:r>
      <w:r w:rsidRPr="00A33645">
        <w:rPr>
          <w:rFonts w:ascii="Times New Roman" w:hAnsi="Times New Roman"/>
          <w:i w:val="0"/>
        </w:rPr>
        <w:t>сведения</w:t>
      </w:r>
      <w:bookmarkEnd w:id="1"/>
      <w:bookmarkEnd w:id="2"/>
    </w:p>
    <w:p w:rsidR="00AE4021" w:rsidRDefault="00AE4021" w:rsidP="00AE4021"/>
    <w:p w:rsidR="00AE4021" w:rsidRPr="00453F5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настоящее время сборка электронных модулей осуществляется по те</w:t>
      </w:r>
      <w:r>
        <w:rPr>
          <w:sz w:val="28"/>
          <w:szCs w:val="28"/>
        </w:rPr>
        <w:t>х</w:t>
      </w:r>
      <w:r>
        <w:rPr>
          <w:sz w:val="28"/>
          <w:szCs w:val="28"/>
        </w:rPr>
        <w:t>нологии поверхностного или смешанного монтажа (рисунок 1.1). Разработка технологического процесса сборки начинается с оценки технологичности ко</w:t>
      </w:r>
      <w:r>
        <w:rPr>
          <w:sz w:val="28"/>
          <w:szCs w:val="28"/>
        </w:rPr>
        <w:t>н</w:t>
      </w:r>
      <w:r>
        <w:rPr>
          <w:sz w:val="28"/>
          <w:szCs w:val="28"/>
        </w:rPr>
        <w:t>струкции электронного модуля.</w:t>
      </w:r>
    </w:p>
    <w:p w:rsidR="00AE4021" w:rsidRDefault="00AE4021" w:rsidP="00AE4021">
      <w:pPr>
        <w:ind w:firstLine="709"/>
        <w:rPr>
          <w:sz w:val="28"/>
          <w:szCs w:val="28"/>
        </w:rPr>
      </w:pPr>
    </w:p>
    <w:p w:rsidR="00AE4021" w:rsidRDefault="00AE4021" w:rsidP="00AE4021">
      <w:pPr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690620" cy="2710180"/>
            <wp:effectExtent l="1905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620" cy="271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Default="00AE4021" w:rsidP="00AE4021">
      <w:pPr>
        <w:ind w:firstLine="709"/>
        <w:jc w:val="center"/>
        <w:rPr>
          <w:sz w:val="28"/>
          <w:szCs w:val="28"/>
        </w:rPr>
      </w:pPr>
    </w:p>
    <w:p w:rsidR="00AE4021" w:rsidRDefault="00AE4021" w:rsidP="00AE4021">
      <w:pPr>
        <w:ind w:firstLine="709"/>
        <w:jc w:val="center"/>
      </w:pPr>
      <w:r w:rsidRPr="00154F41">
        <w:t>Рис</w:t>
      </w:r>
      <w:r>
        <w:t>унок</w:t>
      </w:r>
      <w:r w:rsidRPr="00154F41">
        <w:rPr>
          <w:lang w:val="en-US"/>
        </w:rPr>
        <w:t> </w:t>
      </w:r>
      <w:r>
        <w:t>1</w:t>
      </w:r>
      <w:r w:rsidRPr="00154F41">
        <w:t>.</w:t>
      </w:r>
      <w:r>
        <w:t>1 –</w:t>
      </w:r>
      <w:r w:rsidRPr="00154F41">
        <w:t xml:space="preserve"> Электронный модуль с поверхностным монтажом </w:t>
      </w:r>
    </w:p>
    <w:p w:rsidR="00AE4021" w:rsidRPr="00154F41" w:rsidRDefault="00AE4021" w:rsidP="00AE4021">
      <w:pPr>
        <w:ind w:firstLine="709"/>
        <w:jc w:val="center"/>
      </w:pP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Технологичность </w:t>
      </w:r>
      <w:r>
        <w:rPr>
          <w:sz w:val="28"/>
          <w:szCs w:val="28"/>
        </w:rPr>
        <w:t xml:space="preserve"> – это совокупность свойств конструкции, которые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являются в оптимальных затратах труда, средств, материалов и времени при и</w:t>
      </w:r>
      <w:r>
        <w:rPr>
          <w:sz w:val="28"/>
          <w:szCs w:val="28"/>
        </w:rPr>
        <w:t>з</w:t>
      </w:r>
      <w:r>
        <w:rPr>
          <w:sz w:val="28"/>
          <w:szCs w:val="28"/>
        </w:rPr>
        <w:t>готовлении, эксплуатации и ремонте изделия. Для оценки технологичности электронных блоков применяют систему базовых  коэффициентов, рекоме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дуемых отраслевыми стандартами. Каждый из коэффициентов технологичности имеет свою весовую характеристику </w:t>
      </w:r>
      <w:r w:rsidRPr="00491A7C">
        <w:rPr>
          <w:sz w:val="28"/>
          <w:szCs w:val="28"/>
        </w:rPr>
        <w:sym w:font="Symbol" w:char="F06A"/>
      </w:r>
      <w:r w:rsidRPr="00834310">
        <w:rPr>
          <w:i/>
          <w:sz w:val="28"/>
          <w:szCs w:val="28"/>
          <w:vertAlign w:val="subscript"/>
        </w:rPr>
        <w:t>i</w:t>
      </w:r>
      <w:r>
        <w:rPr>
          <w:sz w:val="28"/>
          <w:szCs w:val="28"/>
        </w:rPr>
        <w:t>, определяемую в зависимости от его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рядкового номера в группе (таблица 1.1) </w:t>
      </w:r>
    </w:p>
    <w:p w:rsidR="00AE4021" w:rsidRDefault="00AE4021" w:rsidP="00AE4021">
      <w:pPr>
        <w:ind w:firstLine="567"/>
        <w:jc w:val="both"/>
        <w:rPr>
          <w:sz w:val="28"/>
          <w:szCs w:val="28"/>
        </w:rPr>
      </w:pPr>
    </w:p>
    <w:p w:rsidR="00AE4021" w:rsidRDefault="00AE4021" w:rsidP="00AE4021">
      <w:pPr>
        <w:spacing w:after="120"/>
        <w:ind w:firstLine="142"/>
        <w:rPr>
          <w:sz w:val="28"/>
          <w:szCs w:val="28"/>
        </w:rPr>
      </w:pPr>
      <w:r>
        <w:rPr>
          <w:sz w:val="28"/>
          <w:szCs w:val="28"/>
        </w:rPr>
        <w:t>Таблица 1.1 – Весовые характеристики коэффициентов технологичности</w:t>
      </w:r>
    </w:p>
    <w:tbl>
      <w:tblPr>
        <w:tblW w:w="0" w:type="auto"/>
        <w:jc w:val="center"/>
        <w:tblInd w:w="-166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000"/>
      </w:tblPr>
      <w:tblGrid>
        <w:gridCol w:w="2360"/>
        <w:gridCol w:w="2185"/>
        <w:gridCol w:w="2425"/>
        <w:gridCol w:w="2349"/>
      </w:tblGrid>
      <w:tr w:rsidR="00AE4021" w:rsidTr="002B0A73">
        <w:trPr>
          <w:trHeight w:val="271"/>
          <w:jc w:val="center"/>
        </w:trPr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E4021" w:rsidRPr="00834310" w:rsidRDefault="00AE4021" w:rsidP="002B0A73">
            <w:pPr>
              <w:ind w:firstLine="64"/>
              <w:jc w:val="center"/>
              <w:rPr>
                <w:b/>
                <w:bCs/>
                <w:i/>
              </w:rPr>
            </w:pPr>
            <w:r w:rsidRPr="00834310">
              <w:rPr>
                <w:b/>
                <w:bCs/>
                <w:i/>
                <w:lang w:val="en-US"/>
              </w:rPr>
              <w:t>i</w:t>
            </w:r>
          </w:p>
        </w:tc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E4021" w:rsidRPr="00827B85" w:rsidRDefault="00AE4021" w:rsidP="002B0A73">
            <w:pPr>
              <w:ind w:firstLine="86"/>
              <w:jc w:val="center"/>
              <w:rPr>
                <w:b/>
                <w:bCs/>
              </w:rPr>
            </w:pPr>
            <w:r w:rsidRPr="00827B85">
              <w:rPr>
                <w:b/>
                <w:bCs/>
              </w:rPr>
              <w:sym w:font="Symbol" w:char="F06A"/>
            </w:r>
            <w:r w:rsidRPr="00834310">
              <w:rPr>
                <w:b/>
                <w:bCs/>
                <w:i/>
                <w:vertAlign w:val="subscript"/>
              </w:rPr>
              <w:t>i</w:t>
            </w:r>
          </w:p>
        </w:tc>
        <w:tc>
          <w:tcPr>
            <w:tcW w:w="2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E4021" w:rsidRPr="00834310" w:rsidRDefault="00AE4021" w:rsidP="002B0A73">
            <w:pPr>
              <w:pStyle w:val="3"/>
              <w:spacing w:before="0" w:after="0"/>
              <w:ind w:firstLine="244"/>
              <w:jc w:val="center"/>
              <w:rPr>
                <w:rFonts w:ascii="Times New Roman" w:hAnsi="Times New Roman"/>
                <w:bCs w:val="0"/>
                <w:i/>
                <w:sz w:val="24"/>
                <w:szCs w:val="24"/>
              </w:rPr>
            </w:pPr>
            <w:bookmarkStart w:id="3" w:name="_Toc138965409"/>
            <w:bookmarkStart w:id="4" w:name="_Toc157915299"/>
            <w:bookmarkStart w:id="5" w:name="_Toc166002760"/>
            <w:bookmarkStart w:id="6" w:name="_Toc166256776"/>
            <w:proofErr w:type="gramStart"/>
            <w:r w:rsidRPr="00834310">
              <w:rPr>
                <w:rFonts w:ascii="Times New Roman" w:hAnsi="Times New Roman"/>
                <w:bCs w:val="0"/>
                <w:i/>
                <w:sz w:val="24"/>
                <w:szCs w:val="24"/>
                <w:lang w:val="en-US"/>
              </w:rPr>
              <w:t>i</w:t>
            </w:r>
            <w:bookmarkEnd w:id="3"/>
            <w:bookmarkEnd w:id="4"/>
            <w:bookmarkEnd w:id="5"/>
            <w:bookmarkEnd w:id="6"/>
            <w:proofErr w:type="gramEnd"/>
          </w:p>
        </w:tc>
        <w:tc>
          <w:tcPr>
            <w:tcW w:w="2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827B85" w:rsidRDefault="00AE4021" w:rsidP="002B0A73">
            <w:pPr>
              <w:ind w:firstLine="64"/>
              <w:jc w:val="center"/>
              <w:rPr>
                <w:b/>
              </w:rPr>
            </w:pPr>
            <w:r w:rsidRPr="00827B85">
              <w:rPr>
                <w:b/>
              </w:rPr>
              <w:sym w:font="Symbol" w:char="F06A"/>
            </w:r>
            <w:r w:rsidRPr="00834310">
              <w:rPr>
                <w:b/>
                <w:i/>
                <w:vertAlign w:val="subscript"/>
              </w:rPr>
              <w:t>i</w:t>
            </w:r>
          </w:p>
        </w:tc>
      </w:tr>
      <w:tr w:rsidR="00AE4021" w:rsidTr="002B0A73">
        <w:trPr>
          <w:trHeight w:val="272"/>
          <w:jc w:val="center"/>
        </w:trPr>
        <w:tc>
          <w:tcPr>
            <w:tcW w:w="2360" w:type="dxa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AE4021" w:rsidRDefault="00AE4021" w:rsidP="002B0A73">
            <w:pPr>
              <w:ind w:left="-151" w:firstLine="64"/>
              <w:jc w:val="center"/>
            </w:pPr>
            <w:r>
              <w:t xml:space="preserve">  1</w:t>
            </w:r>
          </w:p>
        </w:tc>
        <w:tc>
          <w:tcPr>
            <w:tcW w:w="2185" w:type="dxa"/>
            <w:tcBorders>
              <w:top w:val="nil"/>
              <w:left w:val="single" w:sz="4" w:space="0" w:color="auto"/>
              <w:right w:val="double" w:sz="4" w:space="0" w:color="auto"/>
            </w:tcBorders>
            <w:vAlign w:val="center"/>
          </w:tcPr>
          <w:p w:rsidR="00AE4021" w:rsidRDefault="00AE4021" w:rsidP="002B0A73">
            <w:pPr>
              <w:ind w:firstLine="86"/>
              <w:jc w:val="center"/>
            </w:pPr>
            <w:r>
              <w:t>1,0</w:t>
            </w:r>
          </w:p>
        </w:tc>
        <w:tc>
          <w:tcPr>
            <w:tcW w:w="2425" w:type="dxa"/>
            <w:tcBorders>
              <w:top w:val="nil"/>
              <w:left w:val="nil"/>
              <w:right w:val="nil"/>
            </w:tcBorders>
            <w:vAlign w:val="center"/>
          </w:tcPr>
          <w:p w:rsidR="00AE4021" w:rsidRDefault="00AE4021" w:rsidP="002B0A73">
            <w:pPr>
              <w:ind w:firstLine="244"/>
              <w:jc w:val="center"/>
            </w:pPr>
            <w:r>
              <w:t>5</w:t>
            </w:r>
          </w:p>
        </w:tc>
        <w:tc>
          <w:tcPr>
            <w:tcW w:w="2349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ind w:firstLine="64"/>
              <w:jc w:val="center"/>
            </w:pPr>
            <w:r>
              <w:t>0,3</w:t>
            </w:r>
          </w:p>
        </w:tc>
      </w:tr>
      <w:tr w:rsidR="00AE4021" w:rsidTr="002B0A73">
        <w:trPr>
          <w:trHeight w:val="271"/>
          <w:jc w:val="center"/>
        </w:trPr>
        <w:tc>
          <w:tcPr>
            <w:tcW w:w="2360" w:type="dxa"/>
            <w:tcBorders>
              <w:left w:val="single" w:sz="4" w:space="0" w:color="auto"/>
              <w:right w:val="nil"/>
            </w:tcBorders>
            <w:vAlign w:val="center"/>
          </w:tcPr>
          <w:p w:rsidR="00AE4021" w:rsidRDefault="00AE4021" w:rsidP="002B0A73">
            <w:pPr>
              <w:ind w:firstLine="64"/>
              <w:jc w:val="center"/>
            </w:pPr>
            <w:r>
              <w:t>2</w:t>
            </w:r>
          </w:p>
        </w:tc>
        <w:tc>
          <w:tcPr>
            <w:tcW w:w="2185" w:type="dxa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AE4021" w:rsidRDefault="00AE4021" w:rsidP="002B0A73">
            <w:pPr>
              <w:ind w:firstLine="86"/>
              <w:jc w:val="center"/>
            </w:pPr>
            <w:r>
              <w:t>1,0</w:t>
            </w:r>
          </w:p>
        </w:tc>
        <w:tc>
          <w:tcPr>
            <w:tcW w:w="2425" w:type="dxa"/>
            <w:tcBorders>
              <w:left w:val="nil"/>
              <w:right w:val="nil"/>
            </w:tcBorders>
            <w:vAlign w:val="center"/>
          </w:tcPr>
          <w:p w:rsidR="00AE4021" w:rsidRDefault="00AE4021" w:rsidP="002B0A73">
            <w:pPr>
              <w:ind w:firstLine="244"/>
              <w:jc w:val="center"/>
            </w:pPr>
            <w:r>
              <w:t>6</w:t>
            </w:r>
          </w:p>
        </w:tc>
        <w:tc>
          <w:tcPr>
            <w:tcW w:w="2349" w:type="dxa"/>
            <w:tcBorders>
              <w:left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ind w:firstLine="64"/>
              <w:jc w:val="center"/>
            </w:pPr>
            <w:r>
              <w:t>0,2</w:t>
            </w:r>
          </w:p>
        </w:tc>
      </w:tr>
      <w:tr w:rsidR="00AE4021" w:rsidTr="002B0A73">
        <w:trPr>
          <w:trHeight w:val="272"/>
          <w:jc w:val="center"/>
        </w:trPr>
        <w:tc>
          <w:tcPr>
            <w:tcW w:w="2360" w:type="dxa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AE4021" w:rsidRDefault="00AE4021" w:rsidP="002B0A73">
            <w:pPr>
              <w:ind w:firstLine="64"/>
              <w:jc w:val="center"/>
            </w:pPr>
            <w:r>
              <w:t>3</w:t>
            </w:r>
          </w:p>
        </w:tc>
        <w:tc>
          <w:tcPr>
            <w:tcW w:w="2185" w:type="dxa"/>
            <w:tcBorders>
              <w:left w:val="single" w:sz="4" w:space="0" w:color="auto"/>
              <w:bottom w:val="nil"/>
              <w:right w:val="double" w:sz="4" w:space="0" w:color="auto"/>
            </w:tcBorders>
            <w:vAlign w:val="center"/>
          </w:tcPr>
          <w:p w:rsidR="00AE4021" w:rsidRDefault="00AE4021" w:rsidP="002B0A73">
            <w:pPr>
              <w:ind w:firstLine="86"/>
              <w:jc w:val="center"/>
            </w:pPr>
            <w:r>
              <w:t>0,8</w:t>
            </w:r>
          </w:p>
        </w:tc>
        <w:tc>
          <w:tcPr>
            <w:tcW w:w="2425" w:type="dxa"/>
            <w:tcBorders>
              <w:left w:val="nil"/>
              <w:bottom w:val="nil"/>
              <w:right w:val="nil"/>
            </w:tcBorders>
            <w:vAlign w:val="center"/>
          </w:tcPr>
          <w:p w:rsidR="00AE4021" w:rsidRDefault="00AE4021" w:rsidP="002B0A73">
            <w:pPr>
              <w:ind w:firstLine="244"/>
              <w:jc w:val="center"/>
            </w:pPr>
            <w:r>
              <w:t>7</w:t>
            </w:r>
          </w:p>
        </w:tc>
        <w:tc>
          <w:tcPr>
            <w:tcW w:w="2349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E4021" w:rsidRDefault="00AE4021" w:rsidP="002B0A73">
            <w:pPr>
              <w:ind w:firstLine="64"/>
              <w:jc w:val="center"/>
            </w:pPr>
            <w:r>
              <w:t>0,1</w:t>
            </w:r>
          </w:p>
        </w:tc>
      </w:tr>
      <w:tr w:rsidR="00AE4021" w:rsidTr="002B0A73">
        <w:trPr>
          <w:trHeight w:val="272"/>
          <w:jc w:val="center"/>
        </w:trPr>
        <w:tc>
          <w:tcPr>
            <w:tcW w:w="23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E4021" w:rsidRDefault="00AE4021" w:rsidP="002B0A73">
            <w:pPr>
              <w:ind w:firstLine="64"/>
              <w:jc w:val="center"/>
            </w:pPr>
            <w:r>
              <w:t>4</w:t>
            </w:r>
          </w:p>
        </w:tc>
        <w:tc>
          <w:tcPr>
            <w:tcW w:w="2185" w:type="dxa"/>
            <w:tcBorders>
              <w:top w:val="nil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E4021" w:rsidRDefault="00AE4021" w:rsidP="002B0A73">
            <w:pPr>
              <w:ind w:firstLine="86"/>
              <w:jc w:val="center"/>
            </w:pPr>
            <w:r>
              <w:t>0,5</w:t>
            </w:r>
          </w:p>
        </w:tc>
        <w:tc>
          <w:tcPr>
            <w:tcW w:w="2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E4021" w:rsidRDefault="00AE4021" w:rsidP="002B0A73">
            <w:pPr>
              <w:ind w:firstLine="244"/>
              <w:jc w:val="center"/>
            </w:pPr>
          </w:p>
        </w:tc>
        <w:tc>
          <w:tcPr>
            <w:tcW w:w="23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ind w:firstLine="64"/>
              <w:jc w:val="center"/>
            </w:pPr>
          </w:p>
        </w:tc>
      </w:tr>
    </w:tbl>
    <w:p w:rsidR="00AE4021" w:rsidRDefault="00AE4021" w:rsidP="00AE4021">
      <w:pPr>
        <w:ind w:firstLine="540"/>
        <w:rPr>
          <w:b/>
          <w:sz w:val="28"/>
          <w:szCs w:val="28"/>
        </w:rPr>
      </w:pPr>
    </w:p>
    <w:p w:rsidR="00AE4021" w:rsidRDefault="00AE4021" w:rsidP="00AE4021">
      <w:pPr>
        <w:ind w:firstLine="567"/>
        <w:rPr>
          <w:sz w:val="28"/>
          <w:szCs w:val="28"/>
        </w:rPr>
      </w:pPr>
      <w:r>
        <w:rPr>
          <w:sz w:val="28"/>
          <w:szCs w:val="28"/>
        </w:rPr>
        <w:lastRenderedPageBreak/>
        <w:t>Комплексный показатель технологичности находится в пределах 0</w:t>
      </w:r>
      <w:proofErr w:type="gramStart"/>
      <w:r>
        <w:rPr>
          <w:sz w:val="28"/>
          <w:szCs w:val="28"/>
        </w:rPr>
        <w:t xml:space="preserve"> &lt; </w:t>
      </w:r>
      <w:r w:rsidRPr="00933673"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sym w:font="Symbol" w:char="F0A3"/>
      </w:r>
      <w:r>
        <w:rPr>
          <w:sz w:val="28"/>
          <w:szCs w:val="28"/>
        </w:rPr>
        <w:t xml:space="preserve"> 1 и определяется по формуле</w:t>
      </w:r>
    </w:p>
    <w:tbl>
      <w:tblPr>
        <w:tblW w:w="0" w:type="auto"/>
        <w:tblLook w:val="01E0"/>
      </w:tblPr>
      <w:tblGrid>
        <w:gridCol w:w="4916"/>
        <w:gridCol w:w="4938"/>
      </w:tblGrid>
      <w:tr w:rsidR="00AE4021" w:rsidTr="002B0A73">
        <w:tc>
          <w:tcPr>
            <w:tcW w:w="4927" w:type="dxa"/>
          </w:tcPr>
          <w:p w:rsidR="00AE4021" w:rsidRDefault="00AE4021" w:rsidP="002B0A73">
            <w:pPr>
              <w:jc w:val="right"/>
              <w:rPr>
                <w:sz w:val="28"/>
                <w:szCs w:val="28"/>
              </w:rPr>
            </w:pPr>
            <w:r w:rsidRPr="003C62B1">
              <w:rPr>
                <w:position w:val="-60"/>
                <w:sz w:val="28"/>
                <w:szCs w:val="28"/>
              </w:rPr>
              <w:object w:dxaOrig="1380" w:dyaOrig="1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7.65pt;height:74.5pt" o:ole="" fillcolor="window">
                  <v:imagedata r:id="rId10" o:title=""/>
                </v:shape>
                <o:OLEObject Type="Embed" ProgID="Equation.DSMT4" ShapeID="_x0000_i1025" DrawAspect="Content" ObjectID="_1641160812" r:id="rId11"/>
              </w:object>
            </w:r>
          </w:p>
        </w:tc>
        <w:tc>
          <w:tcPr>
            <w:tcW w:w="4956" w:type="dxa"/>
          </w:tcPr>
          <w:p w:rsidR="00AE4021" w:rsidRDefault="00AE4021" w:rsidP="002B0A73">
            <w:pPr>
              <w:jc w:val="right"/>
              <w:rPr>
                <w:sz w:val="28"/>
                <w:szCs w:val="28"/>
              </w:rPr>
            </w:pPr>
          </w:p>
          <w:p w:rsidR="00AE4021" w:rsidRDefault="00AE4021" w:rsidP="002B0A73">
            <w:pPr>
              <w:spacing w:before="36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(1.1)</w:t>
            </w:r>
          </w:p>
        </w:tc>
      </w:tr>
    </w:tbl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Состав базовых показателей технологичности для электронных модулей с поверхностным монтажом в ранжированной последовательности приведен в таблице 1.2. Показатели технологичности  вычисляются по следующим форм</w:t>
      </w:r>
      <w:r>
        <w:rPr>
          <w:sz w:val="28"/>
          <w:szCs w:val="28"/>
        </w:rPr>
        <w:t>у</w:t>
      </w:r>
      <w:r>
        <w:rPr>
          <w:sz w:val="28"/>
          <w:szCs w:val="28"/>
        </w:rPr>
        <w:t>лам.</w:t>
      </w:r>
    </w:p>
    <w:p w:rsidR="00AE4021" w:rsidRDefault="00AE4021" w:rsidP="00AE4021">
      <w:pPr>
        <w:ind w:firstLine="709"/>
        <w:rPr>
          <w:sz w:val="28"/>
          <w:szCs w:val="28"/>
        </w:rPr>
      </w:pPr>
      <w:r>
        <w:rPr>
          <w:sz w:val="28"/>
          <w:szCs w:val="28"/>
        </w:rPr>
        <w:t>1.Коэффициент автоматизации пайки электронных компонентов (</w:t>
      </w:r>
      <w:proofErr w:type="gramStart"/>
      <w:r>
        <w:rPr>
          <w:sz w:val="28"/>
          <w:szCs w:val="28"/>
        </w:rPr>
        <w:t>ЭК</w:t>
      </w:r>
      <w:proofErr w:type="gramEnd"/>
      <w:r>
        <w:rPr>
          <w:sz w:val="28"/>
          <w:szCs w:val="28"/>
        </w:rPr>
        <w:t>):</w:t>
      </w:r>
    </w:p>
    <w:p w:rsidR="00AE4021" w:rsidRDefault="00AE4021" w:rsidP="00AE4021">
      <w:pPr>
        <w:spacing w:before="120" w:after="12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АП</w:t>
      </w:r>
      <w:r>
        <w:rPr>
          <w:sz w:val="28"/>
          <w:szCs w:val="28"/>
        </w:rPr>
        <w:t xml:space="preserve"> = Н</w:t>
      </w:r>
      <w:r>
        <w:rPr>
          <w:sz w:val="28"/>
          <w:szCs w:val="28"/>
          <w:vertAlign w:val="subscript"/>
        </w:rPr>
        <w:t>АП</w:t>
      </w:r>
      <w:r>
        <w:rPr>
          <w:sz w:val="28"/>
          <w:szCs w:val="28"/>
        </w:rPr>
        <w:t xml:space="preserve"> / Н</w:t>
      </w:r>
      <w:r>
        <w:rPr>
          <w:sz w:val="28"/>
          <w:szCs w:val="28"/>
          <w:vertAlign w:val="subscript"/>
        </w:rPr>
        <w:t>ЭК</w:t>
      </w:r>
      <w:r>
        <w:rPr>
          <w:sz w:val="28"/>
          <w:szCs w:val="28"/>
        </w:rPr>
        <w:t>,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(1.2)</w:t>
      </w:r>
    </w:p>
    <w:p w:rsidR="00AE4021" w:rsidRDefault="00AE4021" w:rsidP="00AE4021">
      <w:p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где Н</w:t>
      </w:r>
      <w:r>
        <w:rPr>
          <w:sz w:val="28"/>
          <w:szCs w:val="28"/>
          <w:vertAlign w:val="subscript"/>
        </w:rPr>
        <w:t>АП</w:t>
      </w:r>
      <w:r>
        <w:rPr>
          <w:sz w:val="28"/>
          <w:szCs w:val="28"/>
        </w:rPr>
        <w:t xml:space="preserve"> – количество ЭК, пайка которых осуществляется на автоматах; </w:t>
      </w:r>
      <w:proofErr w:type="gramEnd"/>
    </w:p>
    <w:p w:rsidR="00AE4021" w:rsidRDefault="00AE4021" w:rsidP="00AE4021">
      <w:p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>
        <w:rPr>
          <w:sz w:val="28"/>
          <w:szCs w:val="28"/>
          <w:vertAlign w:val="subscript"/>
        </w:rPr>
        <w:t>ЭК</w:t>
      </w:r>
      <w:r>
        <w:rPr>
          <w:sz w:val="28"/>
          <w:szCs w:val="28"/>
        </w:rPr>
        <w:t xml:space="preserve"> – количество </w:t>
      </w:r>
      <w:proofErr w:type="gramStart"/>
      <w:r>
        <w:rPr>
          <w:sz w:val="28"/>
          <w:szCs w:val="28"/>
        </w:rPr>
        <w:t>ЭК</w:t>
      </w:r>
      <w:proofErr w:type="gramEnd"/>
      <w:r>
        <w:rPr>
          <w:sz w:val="28"/>
          <w:szCs w:val="28"/>
        </w:rPr>
        <w:t xml:space="preserve"> в модуле.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</w:t>
      </w:r>
      <w:proofErr w:type="gramStart"/>
      <w:r>
        <w:rPr>
          <w:sz w:val="28"/>
          <w:szCs w:val="28"/>
        </w:rPr>
        <w:t>ЭК</w:t>
      </w:r>
      <w:proofErr w:type="gramEnd"/>
      <w:r>
        <w:rPr>
          <w:sz w:val="28"/>
          <w:szCs w:val="28"/>
        </w:rPr>
        <w:t xml:space="preserve"> в модуле Н</w:t>
      </w:r>
      <w:r w:rsidRPr="001220DC">
        <w:rPr>
          <w:sz w:val="28"/>
          <w:szCs w:val="28"/>
          <w:vertAlign w:val="subscript"/>
        </w:rPr>
        <w:t>ЭК</w:t>
      </w:r>
      <w:r>
        <w:rPr>
          <w:sz w:val="28"/>
          <w:szCs w:val="28"/>
        </w:rPr>
        <w:t xml:space="preserve"> подсчитывается по спецификации на эле</w:t>
      </w:r>
      <w:r>
        <w:rPr>
          <w:sz w:val="28"/>
          <w:szCs w:val="28"/>
        </w:rPr>
        <w:t>к</w:t>
      </w:r>
      <w:r>
        <w:rPr>
          <w:sz w:val="28"/>
          <w:szCs w:val="28"/>
        </w:rPr>
        <w:t>тронный модуль в разделе «Прочие изделия». К ним относятся активные и па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сивные электронные компоненты, коммутационные компоненты, элементы 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дикации и т.д.</w:t>
      </w:r>
    </w:p>
    <w:p w:rsidR="00AE4021" w:rsidRDefault="00AE4021" w:rsidP="00AE4021">
      <w:pPr>
        <w:ind w:left="2268" w:hanging="1701"/>
        <w:jc w:val="both"/>
        <w:rPr>
          <w:sz w:val="28"/>
          <w:szCs w:val="28"/>
        </w:rPr>
      </w:pPr>
    </w:p>
    <w:p w:rsidR="00AE4021" w:rsidRDefault="00AE4021" w:rsidP="00AE4021">
      <w:pPr>
        <w:tabs>
          <w:tab w:val="left" w:pos="7655"/>
        </w:tabs>
        <w:spacing w:after="120"/>
        <w:ind w:firstLine="180"/>
        <w:rPr>
          <w:b/>
          <w:sz w:val="28"/>
          <w:szCs w:val="28"/>
        </w:rPr>
      </w:pPr>
      <w:r>
        <w:rPr>
          <w:sz w:val="28"/>
          <w:szCs w:val="28"/>
        </w:rPr>
        <w:t>Таблица 1.2 – Показатели технологичности электронных модулей</w:t>
      </w:r>
    </w:p>
    <w:tbl>
      <w:tblPr>
        <w:tblW w:w="9355" w:type="dxa"/>
        <w:tblInd w:w="2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94"/>
        <w:gridCol w:w="6300"/>
        <w:gridCol w:w="1800"/>
        <w:gridCol w:w="761"/>
      </w:tblGrid>
      <w:tr w:rsidR="00AE4021" w:rsidRPr="001220DC" w:rsidTr="002B0A73">
        <w:trPr>
          <w:trHeight w:val="271"/>
        </w:trPr>
        <w:tc>
          <w:tcPr>
            <w:tcW w:w="494" w:type="dxa"/>
          </w:tcPr>
          <w:p w:rsidR="00AE4021" w:rsidRPr="001220DC" w:rsidRDefault="00AE4021" w:rsidP="002B0A73">
            <w:pPr>
              <w:ind w:left="-580" w:firstLine="426"/>
              <w:jc w:val="center"/>
              <w:rPr>
                <w:b/>
                <w:bCs/>
                <w:i/>
              </w:rPr>
            </w:pPr>
            <w:r w:rsidRPr="001220DC">
              <w:rPr>
                <w:b/>
                <w:bCs/>
                <w:i/>
                <w:vertAlign w:val="subscript"/>
              </w:rPr>
              <w:t>i</w:t>
            </w:r>
          </w:p>
        </w:tc>
        <w:tc>
          <w:tcPr>
            <w:tcW w:w="6300" w:type="dxa"/>
          </w:tcPr>
          <w:p w:rsidR="00AE4021" w:rsidRPr="001220DC" w:rsidRDefault="00AE4021" w:rsidP="002B0A73">
            <w:pPr>
              <w:ind w:left="-13" w:firstLine="142"/>
              <w:jc w:val="center"/>
            </w:pPr>
            <w:r w:rsidRPr="001220DC">
              <w:t>Коэффициенты технологичности</w:t>
            </w:r>
          </w:p>
        </w:tc>
        <w:tc>
          <w:tcPr>
            <w:tcW w:w="1800" w:type="dxa"/>
          </w:tcPr>
          <w:p w:rsidR="00AE4021" w:rsidRPr="001220DC" w:rsidRDefault="00AE4021" w:rsidP="002B0A73">
            <w:pPr>
              <w:jc w:val="center"/>
            </w:pPr>
            <w:r w:rsidRPr="001220DC">
              <w:t>Обозначение</w:t>
            </w:r>
          </w:p>
        </w:tc>
        <w:tc>
          <w:tcPr>
            <w:tcW w:w="761" w:type="dxa"/>
          </w:tcPr>
          <w:p w:rsidR="00AE4021" w:rsidRPr="001220DC" w:rsidRDefault="00AE4021" w:rsidP="002B0A73">
            <w:pPr>
              <w:ind w:left="-721" w:firstLine="709"/>
              <w:jc w:val="center"/>
            </w:pPr>
            <w:r w:rsidRPr="001220DC">
              <w:sym w:font="Symbol" w:char="F06A"/>
            </w:r>
            <w:r w:rsidRPr="001220DC">
              <w:rPr>
                <w:i/>
                <w:vertAlign w:val="subscript"/>
              </w:rPr>
              <w:t>i</w:t>
            </w:r>
          </w:p>
        </w:tc>
      </w:tr>
      <w:tr w:rsidR="00AE4021" w:rsidRPr="001220DC" w:rsidTr="002B0A73">
        <w:trPr>
          <w:trHeight w:val="272"/>
        </w:trPr>
        <w:tc>
          <w:tcPr>
            <w:tcW w:w="494" w:type="dxa"/>
          </w:tcPr>
          <w:p w:rsidR="00AE4021" w:rsidRPr="001220DC" w:rsidRDefault="00AE4021" w:rsidP="002B0A73">
            <w:pPr>
              <w:ind w:left="-580" w:firstLine="426"/>
              <w:jc w:val="center"/>
            </w:pPr>
            <w:r w:rsidRPr="001220DC">
              <w:t>1</w:t>
            </w:r>
          </w:p>
        </w:tc>
        <w:tc>
          <w:tcPr>
            <w:tcW w:w="6300" w:type="dxa"/>
          </w:tcPr>
          <w:p w:rsidR="00AE4021" w:rsidRPr="001220DC" w:rsidRDefault="00AE4021" w:rsidP="002B0A73">
            <w:pPr>
              <w:ind w:left="-13" w:firstLine="13"/>
            </w:pPr>
            <w:r w:rsidRPr="001220DC">
              <w:t xml:space="preserve">Коэффициент автоматизации пайки </w:t>
            </w:r>
          </w:p>
        </w:tc>
        <w:tc>
          <w:tcPr>
            <w:tcW w:w="1800" w:type="dxa"/>
          </w:tcPr>
          <w:p w:rsidR="00AE4021" w:rsidRPr="001220DC" w:rsidRDefault="00AE4021" w:rsidP="002B0A73">
            <w:pPr>
              <w:ind w:firstLine="130"/>
              <w:jc w:val="center"/>
            </w:pPr>
            <w:r w:rsidRPr="001220DC">
              <w:t>К</w:t>
            </w:r>
            <w:r w:rsidRPr="001220DC">
              <w:rPr>
                <w:vertAlign w:val="subscript"/>
              </w:rPr>
              <w:t>АП</w:t>
            </w:r>
          </w:p>
        </w:tc>
        <w:tc>
          <w:tcPr>
            <w:tcW w:w="761" w:type="dxa"/>
          </w:tcPr>
          <w:p w:rsidR="00AE4021" w:rsidRPr="001220DC" w:rsidRDefault="00AE4021" w:rsidP="002B0A73">
            <w:pPr>
              <w:ind w:left="-154" w:firstLine="142"/>
              <w:jc w:val="center"/>
            </w:pPr>
            <w:r w:rsidRPr="001220DC">
              <w:t>1,0</w:t>
            </w:r>
          </w:p>
        </w:tc>
      </w:tr>
      <w:tr w:rsidR="00AE4021" w:rsidRPr="001220DC" w:rsidTr="002B0A73">
        <w:trPr>
          <w:trHeight w:val="272"/>
        </w:trPr>
        <w:tc>
          <w:tcPr>
            <w:tcW w:w="494" w:type="dxa"/>
          </w:tcPr>
          <w:p w:rsidR="00AE4021" w:rsidRPr="001220DC" w:rsidRDefault="00AE4021" w:rsidP="002B0A73">
            <w:pPr>
              <w:ind w:left="-580" w:firstLine="426"/>
              <w:jc w:val="center"/>
            </w:pPr>
            <w:r w:rsidRPr="001220DC">
              <w:t>2</w:t>
            </w:r>
          </w:p>
        </w:tc>
        <w:tc>
          <w:tcPr>
            <w:tcW w:w="6300" w:type="dxa"/>
          </w:tcPr>
          <w:p w:rsidR="00AE4021" w:rsidRPr="001220DC" w:rsidRDefault="00AE4021" w:rsidP="002B0A73">
            <w:pPr>
              <w:ind w:left="-13" w:firstLine="13"/>
            </w:pPr>
            <w:r w:rsidRPr="001220DC">
              <w:t xml:space="preserve">Коэффициент автоматизации  установки </w:t>
            </w:r>
          </w:p>
        </w:tc>
        <w:tc>
          <w:tcPr>
            <w:tcW w:w="1800" w:type="dxa"/>
          </w:tcPr>
          <w:p w:rsidR="00AE4021" w:rsidRPr="001220DC" w:rsidRDefault="00AE4021" w:rsidP="002B0A73">
            <w:pPr>
              <w:ind w:firstLine="130"/>
              <w:jc w:val="center"/>
            </w:pPr>
            <w:r w:rsidRPr="001220DC">
              <w:t>К</w:t>
            </w:r>
            <w:r w:rsidRPr="001220DC">
              <w:rPr>
                <w:vertAlign w:val="subscript"/>
              </w:rPr>
              <w:t>АУ</w:t>
            </w:r>
          </w:p>
        </w:tc>
        <w:tc>
          <w:tcPr>
            <w:tcW w:w="761" w:type="dxa"/>
          </w:tcPr>
          <w:p w:rsidR="00AE4021" w:rsidRPr="001220DC" w:rsidRDefault="00AE4021" w:rsidP="002B0A73">
            <w:pPr>
              <w:ind w:left="-154" w:firstLine="142"/>
              <w:jc w:val="center"/>
            </w:pPr>
            <w:r w:rsidRPr="001220DC">
              <w:t>1,0</w:t>
            </w:r>
          </w:p>
        </w:tc>
      </w:tr>
      <w:tr w:rsidR="00AE4021" w:rsidRPr="001220DC" w:rsidTr="002B0A73">
        <w:trPr>
          <w:trHeight w:val="272"/>
        </w:trPr>
        <w:tc>
          <w:tcPr>
            <w:tcW w:w="494" w:type="dxa"/>
          </w:tcPr>
          <w:p w:rsidR="00AE4021" w:rsidRPr="001220DC" w:rsidRDefault="00AE4021" w:rsidP="002B0A73">
            <w:pPr>
              <w:ind w:left="-580" w:firstLine="426"/>
              <w:jc w:val="center"/>
            </w:pPr>
            <w:r w:rsidRPr="001220DC">
              <w:t>3</w:t>
            </w:r>
          </w:p>
        </w:tc>
        <w:tc>
          <w:tcPr>
            <w:tcW w:w="6300" w:type="dxa"/>
          </w:tcPr>
          <w:p w:rsidR="00AE4021" w:rsidRPr="001220DC" w:rsidRDefault="00AE4021" w:rsidP="002B0A73">
            <w:pPr>
              <w:ind w:left="-13" w:firstLine="13"/>
            </w:pPr>
            <w:r w:rsidRPr="001220DC">
              <w:t>Коэффициент снижения трудоемкости сборки и монтажа</w:t>
            </w:r>
          </w:p>
        </w:tc>
        <w:tc>
          <w:tcPr>
            <w:tcW w:w="1800" w:type="dxa"/>
          </w:tcPr>
          <w:p w:rsidR="00AE4021" w:rsidRPr="001220DC" w:rsidRDefault="00AE4021" w:rsidP="002B0A73">
            <w:pPr>
              <w:ind w:firstLine="130"/>
              <w:jc w:val="center"/>
            </w:pPr>
            <w:r w:rsidRPr="001220DC">
              <w:t>К</w:t>
            </w:r>
            <w:r w:rsidRPr="001220DC">
              <w:rPr>
                <w:vertAlign w:val="subscript"/>
              </w:rPr>
              <w:t xml:space="preserve">Т </w:t>
            </w:r>
            <w:proofErr w:type="gramStart"/>
            <w:r w:rsidRPr="001220DC">
              <w:rPr>
                <w:vertAlign w:val="subscript"/>
              </w:rPr>
              <w:t>СБ</w:t>
            </w:r>
            <w:proofErr w:type="gramEnd"/>
          </w:p>
        </w:tc>
        <w:tc>
          <w:tcPr>
            <w:tcW w:w="761" w:type="dxa"/>
          </w:tcPr>
          <w:p w:rsidR="00AE4021" w:rsidRPr="001220DC" w:rsidRDefault="00AE4021" w:rsidP="002B0A73">
            <w:pPr>
              <w:ind w:left="-154" w:firstLine="142"/>
              <w:jc w:val="center"/>
            </w:pPr>
            <w:r w:rsidRPr="001220DC">
              <w:t>0,8</w:t>
            </w:r>
          </w:p>
        </w:tc>
      </w:tr>
      <w:tr w:rsidR="00AE4021" w:rsidRPr="001220DC" w:rsidTr="002B0A73">
        <w:trPr>
          <w:trHeight w:val="271"/>
        </w:trPr>
        <w:tc>
          <w:tcPr>
            <w:tcW w:w="494" w:type="dxa"/>
          </w:tcPr>
          <w:p w:rsidR="00AE4021" w:rsidRPr="001220DC" w:rsidRDefault="00AE4021" w:rsidP="002B0A73">
            <w:pPr>
              <w:ind w:left="-580" w:firstLine="426"/>
              <w:jc w:val="center"/>
            </w:pPr>
            <w:r w:rsidRPr="001220DC">
              <w:t>4</w:t>
            </w:r>
          </w:p>
        </w:tc>
        <w:tc>
          <w:tcPr>
            <w:tcW w:w="6300" w:type="dxa"/>
          </w:tcPr>
          <w:p w:rsidR="00AE4021" w:rsidRPr="001220DC" w:rsidRDefault="00AE4021" w:rsidP="002B0A73">
            <w:pPr>
              <w:ind w:left="-13" w:firstLine="13"/>
            </w:pPr>
            <w:r w:rsidRPr="001220DC">
              <w:t>Коэффициент автоматизации  операций контроля и н</w:t>
            </w:r>
            <w:r w:rsidRPr="001220DC">
              <w:t>а</w:t>
            </w:r>
            <w:r w:rsidRPr="001220DC">
              <w:t>стройки</w:t>
            </w:r>
          </w:p>
        </w:tc>
        <w:tc>
          <w:tcPr>
            <w:tcW w:w="1800" w:type="dxa"/>
          </w:tcPr>
          <w:p w:rsidR="00AE4021" w:rsidRPr="001220DC" w:rsidRDefault="00AE4021" w:rsidP="002B0A73">
            <w:pPr>
              <w:ind w:firstLine="130"/>
              <w:jc w:val="center"/>
            </w:pPr>
            <w:r w:rsidRPr="001220DC">
              <w:t>К</w:t>
            </w:r>
            <w:r w:rsidRPr="001220DC">
              <w:rPr>
                <w:vertAlign w:val="subscript"/>
              </w:rPr>
              <w:t>АКН</w:t>
            </w:r>
          </w:p>
        </w:tc>
        <w:tc>
          <w:tcPr>
            <w:tcW w:w="761" w:type="dxa"/>
          </w:tcPr>
          <w:p w:rsidR="00AE4021" w:rsidRPr="001220DC" w:rsidRDefault="00AE4021" w:rsidP="002B0A73">
            <w:pPr>
              <w:ind w:left="-154" w:firstLine="142"/>
              <w:jc w:val="center"/>
            </w:pPr>
            <w:r w:rsidRPr="001220DC">
              <w:t>0,5</w:t>
            </w:r>
          </w:p>
        </w:tc>
      </w:tr>
      <w:tr w:rsidR="00AE4021" w:rsidRPr="001220DC" w:rsidTr="002B0A73">
        <w:trPr>
          <w:trHeight w:val="272"/>
        </w:trPr>
        <w:tc>
          <w:tcPr>
            <w:tcW w:w="494" w:type="dxa"/>
          </w:tcPr>
          <w:p w:rsidR="00AE4021" w:rsidRPr="001220DC" w:rsidRDefault="00AE4021" w:rsidP="002B0A73">
            <w:pPr>
              <w:ind w:left="-580" w:firstLine="426"/>
              <w:jc w:val="center"/>
            </w:pPr>
            <w:r w:rsidRPr="001220DC">
              <w:t>5</w:t>
            </w:r>
          </w:p>
        </w:tc>
        <w:tc>
          <w:tcPr>
            <w:tcW w:w="6300" w:type="dxa"/>
          </w:tcPr>
          <w:p w:rsidR="00AE4021" w:rsidRPr="001220DC" w:rsidRDefault="00AE4021" w:rsidP="002B0A73">
            <w:pPr>
              <w:ind w:left="-13" w:firstLine="13"/>
            </w:pPr>
            <w:r w:rsidRPr="001220DC">
              <w:t>Коэффициент повторяемости типоразмеров</w:t>
            </w:r>
          </w:p>
        </w:tc>
        <w:tc>
          <w:tcPr>
            <w:tcW w:w="1800" w:type="dxa"/>
          </w:tcPr>
          <w:p w:rsidR="00AE4021" w:rsidRPr="001220DC" w:rsidRDefault="00AE4021" w:rsidP="002B0A73">
            <w:pPr>
              <w:ind w:firstLine="130"/>
              <w:jc w:val="center"/>
            </w:pPr>
            <w:proofErr w:type="spellStart"/>
            <w:r w:rsidRPr="001220DC">
              <w:t>К</w:t>
            </w:r>
            <w:r w:rsidRPr="001220DC">
              <w:rPr>
                <w:vertAlign w:val="subscript"/>
              </w:rPr>
              <w:t>пов</w:t>
            </w:r>
            <w:proofErr w:type="spellEnd"/>
            <w:r w:rsidRPr="001220DC">
              <w:t xml:space="preserve"> </w:t>
            </w:r>
            <w:proofErr w:type="gramStart"/>
            <w:r w:rsidRPr="001220DC">
              <w:rPr>
                <w:vertAlign w:val="subscript"/>
              </w:rPr>
              <w:t>ЭК</w:t>
            </w:r>
            <w:proofErr w:type="gramEnd"/>
          </w:p>
        </w:tc>
        <w:tc>
          <w:tcPr>
            <w:tcW w:w="761" w:type="dxa"/>
          </w:tcPr>
          <w:p w:rsidR="00AE4021" w:rsidRPr="001220DC" w:rsidRDefault="00AE4021" w:rsidP="002B0A73">
            <w:pPr>
              <w:ind w:left="-154" w:firstLine="142"/>
              <w:jc w:val="center"/>
            </w:pPr>
            <w:r w:rsidRPr="001220DC">
              <w:t>0,3</w:t>
            </w:r>
          </w:p>
        </w:tc>
      </w:tr>
      <w:tr w:rsidR="00AE4021" w:rsidRPr="001220DC" w:rsidTr="002B0A73">
        <w:trPr>
          <w:trHeight w:val="272"/>
        </w:trPr>
        <w:tc>
          <w:tcPr>
            <w:tcW w:w="494" w:type="dxa"/>
          </w:tcPr>
          <w:p w:rsidR="00AE4021" w:rsidRPr="001220DC" w:rsidRDefault="00AE4021" w:rsidP="002B0A73">
            <w:pPr>
              <w:ind w:left="-580" w:firstLine="426"/>
              <w:jc w:val="center"/>
            </w:pPr>
            <w:r w:rsidRPr="001220DC">
              <w:t>6</w:t>
            </w:r>
          </w:p>
        </w:tc>
        <w:tc>
          <w:tcPr>
            <w:tcW w:w="6300" w:type="dxa"/>
          </w:tcPr>
          <w:p w:rsidR="00AE4021" w:rsidRPr="001220DC" w:rsidRDefault="00AE4021" w:rsidP="002B0A73">
            <w:pPr>
              <w:ind w:left="-13" w:firstLine="13"/>
            </w:pPr>
            <w:r w:rsidRPr="001220DC">
              <w:t>Коэффициент применения типовых техпроцессов</w:t>
            </w:r>
          </w:p>
        </w:tc>
        <w:tc>
          <w:tcPr>
            <w:tcW w:w="1800" w:type="dxa"/>
          </w:tcPr>
          <w:p w:rsidR="00AE4021" w:rsidRPr="001220DC" w:rsidRDefault="00AE4021" w:rsidP="002B0A73">
            <w:pPr>
              <w:ind w:firstLine="130"/>
              <w:jc w:val="center"/>
            </w:pPr>
            <w:r w:rsidRPr="001220DC">
              <w:rPr>
                <w:bCs/>
                <w:iCs/>
              </w:rPr>
              <w:t>К</w:t>
            </w:r>
            <w:r w:rsidRPr="001220DC">
              <w:rPr>
                <w:vertAlign w:val="subscript"/>
              </w:rPr>
              <w:t>ТП</w:t>
            </w:r>
          </w:p>
        </w:tc>
        <w:tc>
          <w:tcPr>
            <w:tcW w:w="761" w:type="dxa"/>
          </w:tcPr>
          <w:p w:rsidR="00AE4021" w:rsidRPr="001220DC" w:rsidRDefault="00AE4021" w:rsidP="002B0A73">
            <w:pPr>
              <w:ind w:left="-154" w:firstLine="142"/>
              <w:jc w:val="center"/>
            </w:pPr>
            <w:r w:rsidRPr="001220DC">
              <w:t>0,2</w:t>
            </w:r>
          </w:p>
        </w:tc>
      </w:tr>
      <w:tr w:rsidR="00AE4021" w:rsidRPr="001220DC" w:rsidTr="002B0A73">
        <w:trPr>
          <w:trHeight w:val="366"/>
        </w:trPr>
        <w:tc>
          <w:tcPr>
            <w:tcW w:w="494" w:type="dxa"/>
          </w:tcPr>
          <w:p w:rsidR="00AE4021" w:rsidRPr="001220DC" w:rsidRDefault="00AE4021" w:rsidP="002B0A73">
            <w:pPr>
              <w:ind w:left="-580" w:firstLine="426"/>
              <w:jc w:val="center"/>
            </w:pPr>
            <w:r w:rsidRPr="001220DC">
              <w:t>7</w:t>
            </w:r>
          </w:p>
        </w:tc>
        <w:tc>
          <w:tcPr>
            <w:tcW w:w="6300" w:type="dxa"/>
          </w:tcPr>
          <w:p w:rsidR="00AE4021" w:rsidRPr="001220DC" w:rsidRDefault="00AE4021" w:rsidP="002B0A73">
            <w:pPr>
              <w:shd w:val="clear" w:color="auto" w:fill="FFFFFF"/>
              <w:spacing w:line="274" w:lineRule="exact"/>
            </w:pPr>
            <w:r w:rsidRPr="001220DC">
              <w:rPr>
                <w:spacing w:val="-1"/>
              </w:rPr>
              <w:t>Коэффициент сокращения применения деталей</w:t>
            </w:r>
          </w:p>
        </w:tc>
        <w:tc>
          <w:tcPr>
            <w:tcW w:w="1800" w:type="dxa"/>
          </w:tcPr>
          <w:p w:rsidR="00AE4021" w:rsidRPr="001220DC" w:rsidRDefault="00AE4021" w:rsidP="002B0A73">
            <w:pPr>
              <w:shd w:val="clear" w:color="auto" w:fill="FFFFFF"/>
              <w:spacing w:line="274" w:lineRule="exact"/>
              <w:jc w:val="center"/>
            </w:pPr>
            <w:proofErr w:type="spellStart"/>
            <w:r w:rsidRPr="001220DC">
              <w:rPr>
                <w:smallCaps/>
                <w:spacing w:val="-1"/>
              </w:rPr>
              <w:t>К</w:t>
            </w:r>
            <w:r w:rsidRPr="001220DC">
              <w:rPr>
                <w:smallCaps/>
                <w:spacing w:val="-1"/>
                <w:vertAlign w:val="subscript"/>
              </w:rPr>
              <w:t>спд</w:t>
            </w:r>
            <w:proofErr w:type="spellEnd"/>
          </w:p>
        </w:tc>
        <w:tc>
          <w:tcPr>
            <w:tcW w:w="761" w:type="dxa"/>
          </w:tcPr>
          <w:p w:rsidR="00AE4021" w:rsidRPr="001220DC" w:rsidRDefault="00AE4021" w:rsidP="002B0A73">
            <w:pPr>
              <w:ind w:left="-154" w:firstLine="142"/>
              <w:jc w:val="center"/>
            </w:pPr>
            <w:r w:rsidRPr="001220DC">
              <w:t>0,1</w:t>
            </w:r>
          </w:p>
        </w:tc>
      </w:tr>
    </w:tbl>
    <w:p w:rsidR="00AE4021" w:rsidRDefault="00AE4021" w:rsidP="00AE4021">
      <w:pPr>
        <w:ind w:firstLine="567"/>
        <w:rPr>
          <w:sz w:val="28"/>
          <w:szCs w:val="28"/>
        </w:rPr>
      </w:pPr>
    </w:p>
    <w:p w:rsidR="00AE4021" w:rsidRDefault="00AE4021" w:rsidP="00AE4021">
      <w:pPr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2.Коэффициент автоматизации  установки </w:t>
      </w:r>
      <w:proofErr w:type="gramStart"/>
      <w:r>
        <w:rPr>
          <w:sz w:val="28"/>
          <w:szCs w:val="28"/>
        </w:rPr>
        <w:t>ЭК</w:t>
      </w:r>
      <w:proofErr w:type="gramEnd"/>
      <w:r>
        <w:rPr>
          <w:sz w:val="28"/>
          <w:szCs w:val="28"/>
        </w:rPr>
        <w:t>, подлежащих пайке:</w:t>
      </w:r>
    </w:p>
    <w:p w:rsidR="00AE4021" w:rsidRDefault="00AE4021" w:rsidP="00AE4021">
      <w:pPr>
        <w:spacing w:before="120" w:after="12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АУ</w:t>
      </w:r>
      <w:r>
        <w:rPr>
          <w:sz w:val="28"/>
          <w:szCs w:val="28"/>
        </w:rPr>
        <w:t xml:space="preserve"> = Н</w:t>
      </w:r>
      <w:r>
        <w:rPr>
          <w:sz w:val="28"/>
          <w:szCs w:val="28"/>
          <w:vertAlign w:val="subscript"/>
        </w:rPr>
        <w:t>АУ</w:t>
      </w:r>
      <w:r>
        <w:rPr>
          <w:sz w:val="28"/>
          <w:szCs w:val="28"/>
        </w:rPr>
        <w:t xml:space="preserve"> / Н</w:t>
      </w:r>
      <w:r>
        <w:rPr>
          <w:sz w:val="28"/>
          <w:szCs w:val="28"/>
          <w:vertAlign w:val="subscript"/>
        </w:rPr>
        <w:t>ЭК</w:t>
      </w:r>
      <w:r>
        <w:rPr>
          <w:sz w:val="28"/>
          <w:szCs w:val="28"/>
        </w:rPr>
        <w:t>,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(1.3)</w:t>
      </w:r>
    </w:p>
    <w:p w:rsidR="00AE4021" w:rsidRDefault="00AE4021" w:rsidP="00AE4021">
      <w:pPr>
        <w:jc w:val="both"/>
        <w:rPr>
          <w:sz w:val="28"/>
          <w:szCs w:val="28"/>
        </w:rPr>
      </w:pPr>
      <w:r>
        <w:rPr>
          <w:sz w:val="28"/>
          <w:szCs w:val="28"/>
        </w:rPr>
        <w:t>где Н</w:t>
      </w:r>
      <w:r>
        <w:rPr>
          <w:sz w:val="28"/>
          <w:szCs w:val="28"/>
          <w:vertAlign w:val="subscript"/>
        </w:rPr>
        <w:t>АУ</w:t>
      </w:r>
      <w:r>
        <w:rPr>
          <w:sz w:val="28"/>
          <w:szCs w:val="28"/>
        </w:rPr>
        <w:t xml:space="preserve"> – количество компонентов, устанавливаемых на плату </w:t>
      </w:r>
      <w:proofErr w:type="spellStart"/>
      <w:r>
        <w:rPr>
          <w:sz w:val="28"/>
          <w:szCs w:val="28"/>
        </w:rPr>
        <w:t>автоматизиро</w:t>
      </w:r>
      <w:proofErr w:type="spellEnd"/>
      <w:r>
        <w:rPr>
          <w:sz w:val="28"/>
          <w:szCs w:val="28"/>
        </w:rPr>
        <w:t>-</w:t>
      </w:r>
    </w:p>
    <w:p w:rsidR="00AE4021" w:rsidRPr="00D72611" w:rsidRDefault="00AE4021" w:rsidP="00AE4021">
      <w:pPr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ванными  способами, </w:t>
      </w:r>
      <w:proofErr w:type="gramStart"/>
      <w:r>
        <w:rPr>
          <w:sz w:val="28"/>
          <w:szCs w:val="28"/>
        </w:rPr>
        <w:t>которое</w:t>
      </w:r>
      <w:proofErr w:type="gramEnd"/>
      <w:r>
        <w:rPr>
          <w:sz w:val="28"/>
          <w:szCs w:val="28"/>
        </w:rPr>
        <w:t xml:space="preserve"> определяется как</w:t>
      </w:r>
      <w:r>
        <w:rPr>
          <w:smallCaps/>
        </w:rPr>
        <w:t xml:space="preserve"> </w:t>
      </w:r>
    </w:p>
    <w:p w:rsidR="00AE4021" w:rsidRDefault="00AE4021" w:rsidP="00AE4021">
      <w:pPr>
        <w:spacing w:before="120" w:after="12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Н</w:t>
      </w:r>
      <w:r>
        <w:rPr>
          <w:sz w:val="28"/>
          <w:szCs w:val="28"/>
          <w:vertAlign w:val="subscript"/>
        </w:rPr>
        <w:t>АУ</w:t>
      </w:r>
      <w:r>
        <w:rPr>
          <w:sz w:val="28"/>
          <w:szCs w:val="28"/>
        </w:rPr>
        <w:t xml:space="preserve"> = Н</w:t>
      </w:r>
      <w:r>
        <w:rPr>
          <w:sz w:val="28"/>
          <w:szCs w:val="28"/>
          <w:vertAlign w:val="subscript"/>
        </w:rPr>
        <w:t>СМ</w:t>
      </w:r>
      <w:r>
        <w:rPr>
          <w:sz w:val="28"/>
          <w:szCs w:val="28"/>
        </w:rPr>
        <w:t xml:space="preserve"> + </w:t>
      </w:r>
      <w:r w:rsidRPr="00A21000">
        <w:rPr>
          <w:sz w:val="28"/>
          <w:szCs w:val="28"/>
        </w:rPr>
        <w:t>Н</w:t>
      </w:r>
      <w:r w:rsidRPr="00A21000">
        <w:rPr>
          <w:sz w:val="28"/>
          <w:szCs w:val="28"/>
          <w:vertAlign w:val="subscript"/>
        </w:rPr>
        <w:t>П</w:t>
      </w:r>
      <w:r>
        <w:rPr>
          <w:sz w:val="28"/>
          <w:szCs w:val="28"/>
          <w:vertAlign w:val="subscript"/>
        </w:rPr>
        <w:t>М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(1.4)</w:t>
      </w:r>
    </w:p>
    <w:p w:rsidR="00AE4021" w:rsidRDefault="00AE4021" w:rsidP="00AE4021">
      <w:pPr>
        <w:jc w:val="both"/>
        <w:rPr>
          <w:sz w:val="28"/>
          <w:szCs w:val="28"/>
        </w:rPr>
      </w:pPr>
      <w:r>
        <w:rPr>
          <w:sz w:val="28"/>
          <w:szCs w:val="28"/>
        </w:rPr>
        <w:t>где Н</w:t>
      </w:r>
      <w:r>
        <w:rPr>
          <w:sz w:val="28"/>
          <w:szCs w:val="28"/>
          <w:vertAlign w:val="subscript"/>
        </w:rPr>
        <w:t>СМ</w:t>
      </w:r>
      <w:r>
        <w:rPr>
          <w:sz w:val="28"/>
          <w:szCs w:val="28"/>
        </w:rPr>
        <w:t xml:space="preserve"> и Н</w:t>
      </w:r>
      <w:r>
        <w:rPr>
          <w:sz w:val="28"/>
          <w:szCs w:val="28"/>
          <w:vertAlign w:val="subscript"/>
        </w:rPr>
        <w:t>ПМ</w:t>
      </w:r>
      <w:r>
        <w:rPr>
          <w:sz w:val="28"/>
          <w:szCs w:val="28"/>
        </w:rPr>
        <w:t xml:space="preserve"> – соответственно количество компонентов, монтируемых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от-</w:t>
      </w:r>
    </w:p>
    <w:p w:rsidR="00AE4021" w:rsidRDefault="00AE4021" w:rsidP="00AE4021">
      <w:pPr>
        <w:ind w:left="1985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верстия</w:t>
      </w:r>
      <w:proofErr w:type="spellEnd"/>
      <w:r>
        <w:rPr>
          <w:sz w:val="28"/>
          <w:szCs w:val="28"/>
        </w:rPr>
        <w:t xml:space="preserve"> платы (сквозного монтажа), и компонентов поверхн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стного монтажа, устанавливаемых  на плату  автоматизирова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ными способами. </w:t>
      </w:r>
    </w:p>
    <w:p w:rsidR="00AE4021" w:rsidRDefault="00AE4021" w:rsidP="00AE4021">
      <w:pPr>
        <w:ind w:firstLine="709"/>
        <w:rPr>
          <w:sz w:val="28"/>
          <w:szCs w:val="28"/>
        </w:rPr>
      </w:pPr>
      <w:r>
        <w:rPr>
          <w:sz w:val="28"/>
          <w:szCs w:val="28"/>
        </w:rPr>
        <w:t>3.Коэффициент снижения трудоемкости сборки и монтажа равен</w:t>
      </w:r>
    </w:p>
    <w:p w:rsidR="00AE4021" w:rsidRDefault="00AE4021" w:rsidP="00AE4021">
      <w:pPr>
        <w:spacing w:before="120" w:after="12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Т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  <w:vertAlign w:val="subscript"/>
        </w:rPr>
        <w:t>СБ</w:t>
      </w:r>
      <w:proofErr w:type="gramEnd"/>
      <w:r>
        <w:rPr>
          <w:sz w:val="28"/>
          <w:szCs w:val="28"/>
        </w:rPr>
        <w:t xml:space="preserve"> = 1 / Н</w:t>
      </w:r>
      <w:r>
        <w:rPr>
          <w:sz w:val="28"/>
          <w:szCs w:val="28"/>
          <w:vertAlign w:val="subscript"/>
        </w:rPr>
        <w:t>ВМ</w:t>
      </w:r>
      <w:r>
        <w:rPr>
          <w:sz w:val="28"/>
          <w:szCs w:val="28"/>
        </w:rPr>
        <w:t>,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(1.5)</w:t>
      </w:r>
    </w:p>
    <w:p w:rsidR="00AE4021" w:rsidRDefault="00AE4021" w:rsidP="00AE4021">
      <w:pPr>
        <w:ind w:left="1276" w:hanging="127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где Н</w:t>
      </w:r>
      <w:r>
        <w:rPr>
          <w:sz w:val="28"/>
          <w:szCs w:val="28"/>
          <w:vertAlign w:val="subscript"/>
        </w:rPr>
        <w:t>ВМ</w:t>
      </w:r>
      <w:r>
        <w:rPr>
          <w:sz w:val="28"/>
          <w:szCs w:val="28"/>
        </w:rPr>
        <w:t xml:space="preserve"> – число, характеризующее вид монтажа, определяемое по таблице 1.3.</w:t>
      </w:r>
    </w:p>
    <w:p w:rsidR="00AE4021" w:rsidRDefault="00AE4021" w:rsidP="00AE4021">
      <w:pPr>
        <w:ind w:left="1276" w:hanging="1701"/>
        <w:jc w:val="both"/>
        <w:rPr>
          <w:sz w:val="28"/>
          <w:szCs w:val="28"/>
        </w:rPr>
      </w:pPr>
    </w:p>
    <w:p w:rsidR="00AE4021" w:rsidRPr="00BA691E" w:rsidRDefault="00AE4021" w:rsidP="00AE4021">
      <w:pPr>
        <w:rPr>
          <w:sz w:val="28"/>
          <w:szCs w:val="28"/>
        </w:rPr>
      </w:pPr>
      <w:r w:rsidRPr="00BA691E">
        <w:rPr>
          <w:sz w:val="28"/>
          <w:szCs w:val="28"/>
        </w:rPr>
        <w:t>Таблица 1.3 – Выбор вида монтажа</w:t>
      </w:r>
    </w:p>
    <w:tbl>
      <w:tblPr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276"/>
        <w:gridCol w:w="1985"/>
        <w:gridCol w:w="2126"/>
        <w:gridCol w:w="1843"/>
        <w:gridCol w:w="1842"/>
      </w:tblGrid>
      <w:tr w:rsidR="00AE4021" w:rsidTr="002B0A73">
        <w:tc>
          <w:tcPr>
            <w:tcW w:w="1276" w:type="dxa"/>
          </w:tcPr>
          <w:p w:rsidR="00AE4021" w:rsidRPr="00981761" w:rsidRDefault="00AE4021" w:rsidP="002B0A73">
            <w:pPr>
              <w:jc w:val="center"/>
            </w:pPr>
            <w:r w:rsidRPr="00981761">
              <w:t>Вид</w:t>
            </w:r>
          </w:p>
          <w:p w:rsidR="00AE4021" w:rsidRPr="00981761" w:rsidRDefault="00AE4021" w:rsidP="002B0A73">
            <w:pPr>
              <w:jc w:val="center"/>
            </w:pPr>
            <w:r w:rsidRPr="00981761">
              <w:t>монтажа</w:t>
            </w:r>
          </w:p>
        </w:tc>
        <w:tc>
          <w:tcPr>
            <w:tcW w:w="1985" w:type="dxa"/>
          </w:tcPr>
          <w:p w:rsidR="00AE4021" w:rsidRPr="00981761" w:rsidRDefault="00AE4021" w:rsidP="002B0A73">
            <w:pPr>
              <w:jc w:val="center"/>
            </w:pPr>
            <w:r w:rsidRPr="00981761">
              <w:t>Поверхностный</w:t>
            </w:r>
            <w:r>
              <w:t xml:space="preserve"> односторонний</w:t>
            </w:r>
          </w:p>
        </w:tc>
        <w:tc>
          <w:tcPr>
            <w:tcW w:w="2126" w:type="dxa"/>
          </w:tcPr>
          <w:p w:rsidR="00AE4021" w:rsidRPr="00981761" w:rsidRDefault="00AE4021" w:rsidP="002B0A73">
            <w:pPr>
              <w:jc w:val="center"/>
            </w:pPr>
            <w:r w:rsidRPr="00981761">
              <w:t>Поверхностный</w:t>
            </w:r>
            <w:r>
              <w:t xml:space="preserve"> двухсторонний</w:t>
            </w:r>
            <w:r w:rsidRPr="00981761">
              <w:t xml:space="preserve"> </w:t>
            </w:r>
          </w:p>
        </w:tc>
        <w:tc>
          <w:tcPr>
            <w:tcW w:w="1843" w:type="dxa"/>
          </w:tcPr>
          <w:p w:rsidR="00AE4021" w:rsidRPr="00981761" w:rsidRDefault="00AE4021" w:rsidP="002B0A73">
            <w:pPr>
              <w:jc w:val="center"/>
            </w:pPr>
            <w:r>
              <w:t>Смешанно-разнесенный</w:t>
            </w:r>
          </w:p>
        </w:tc>
        <w:tc>
          <w:tcPr>
            <w:tcW w:w="1842" w:type="dxa"/>
          </w:tcPr>
          <w:p w:rsidR="00AE4021" w:rsidRPr="00981761" w:rsidRDefault="00AE4021" w:rsidP="002B0A73">
            <w:pPr>
              <w:jc w:val="center"/>
            </w:pPr>
            <w:r>
              <w:t xml:space="preserve">Смешанный </w:t>
            </w:r>
          </w:p>
        </w:tc>
      </w:tr>
      <w:tr w:rsidR="00AE4021" w:rsidTr="002B0A73">
        <w:tc>
          <w:tcPr>
            <w:tcW w:w="1276" w:type="dxa"/>
          </w:tcPr>
          <w:p w:rsidR="00AE4021" w:rsidRPr="00981761" w:rsidRDefault="00AE4021" w:rsidP="002B0A73">
            <w:pPr>
              <w:jc w:val="center"/>
            </w:pPr>
            <w:r w:rsidRPr="00981761">
              <w:t>Н</w:t>
            </w:r>
            <w:r w:rsidRPr="00981761">
              <w:rPr>
                <w:vertAlign w:val="subscript"/>
              </w:rPr>
              <w:t>ВМ</w:t>
            </w:r>
          </w:p>
        </w:tc>
        <w:tc>
          <w:tcPr>
            <w:tcW w:w="1985" w:type="dxa"/>
          </w:tcPr>
          <w:p w:rsidR="00AE4021" w:rsidRPr="00981761" w:rsidRDefault="00AE4021" w:rsidP="002B0A73">
            <w:pPr>
              <w:jc w:val="center"/>
            </w:pPr>
            <w:r w:rsidRPr="00981761">
              <w:t>1,2</w:t>
            </w:r>
          </w:p>
        </w:tc>
        <w:tc>
          <w:tcPr>
            <w:tcW w:w="2126" w:type="dxa"/>
          </w:tcPr>
          <w:p w:rsidR="00AE4021" w:rsidRPr="00981761" w:rsidRDefault="00AE4021" w:rsidP="002B0A73">
            <w:pPr>
              <w:jc w:val="center"/>
            </w:pPr>
            <w:r>
              <w:t>1</w:t>
            </w:r>
            <w:r w:rsidRPr="00981761">
              <w:t>,</w:t>
            </w:r>
            <w:r>
              <w:t>4</w:t>
            </w:r>
          </w:p>
        </w:tc>
        <w:tc>
          <w:tcPr>
            <w:tcW w:w="1843" w:type="dxa"/>
          </w:tcPr>
          <w:p w:rsidR="00AE4021" w:rsidRPr="00981761" w:rsidRDefault="00AE4021" w:rsidP="002B0A73">
            <w:pPr>
              <w:jc w:val="center"/>
            </w:pPr>
            <w:r w:rsidRPr="00981761">
              <w:t>1,8</w:t>
            </w:r>
          </w:p>
        </w:tc>
        <w:tc>
          <w:tcPr>
            <w:tcW w:w="1842" w:type="dxa"/>
          </w:tcPr>
          <w:p w:rsidR="00AE4021" w:rsidRPr="00981761" w:rsidRDefault="00AE4021" w:rsidP="002B0A73">
            <w:pPr>
              <w:jc w:val="center"/>
            </w:pPr>
            <w:r w:rsidRPr="00981761">
              <w:t>2,8</w:t>
            </w:r>
          </w:p>
        </w:tc>
      </w:tr>
    </w:tbl>
    <w:p w:rsidR="00AE4021" w:rsidRDefault="00AE4021" w:rsidP="00AE4021">
      <w:pPr>
        <w:ind w:firstLine="567"/>
        <w:jc w:val="center"/>
        <w:rPr>
          <w:sz w:val="28"/>
          <w:szCs w:val="28"/>
        </w:rPr>
      </w:pPr>
    </w:p>
    <w:p w:rsidR="00AE4021" w:rsidRPr="00D72611" w:rsidRDefault="00AE4021" w:rsidP="00AE4021">
      <w:pPr>
        <w:ind w:firstLine="709"/>
        <w:rPr>
          <w:sz w:val="28"/>
          <w:szCs w:val="28"/>
        </w:rPr>
      </w:pPr>
      <w:r>
        <w:rPr>
          <w:sz w:val="28"/>
          <w:szCs w:val="28"/>
        </w:rPr>
        <w:t>4.Коэффициент автоматизации  операций контроля и настройки</w:t>
      </w:r>
      <w:r w:rsidRPr="00D72611">
        <w:rPr>
          <w:sz w:val="28"/>
          <w:szCs w:val="28"/>
        </w:rPr>
        <w:t>:</w:t>
      </w:r>
    </w:p>
    <w:p w:rsidR="00AE4021" w:rsidRDefault="00AE4021" w:rsidP="00AE4021">
      <w:pPr>
        <w:spacing w:before="120" w:after="12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АКН</w:t>
      </w:r>
      <w:r>
        <w:rPr>
          <w:sz w:val="28"/>
          <w:szCs w:val="28"/>
        </w:rPr>
        <w:t xml:space="preserve"> = (Н</w:t>
      </w:r>
      <w:r>
        <w:rPr>
          <w:sz w:val="28"/>
          <w:szCs w:val="28"/>
          <w:vertAlign w:val="subscript"/>
        </w:rPr>
        <w:t>АТ</w:t>
      </w:r>
      <w:r>
        <w:rPr>
          <w:sz w:val="28"/>
          <w:szCs w:val="28"/>
        </w:rPr>
        <w:t xml:space="preserve"> + Н</w:t>
      </w:r>
      <w:r>
        <w:rPr>
          <w:sz w:val="28"/>
          <w:szCs w:val="28"/>
          <w:vertAlign w:val="subscript"/>
        </w:rPr>
        <w:t>АФ</w:t>
      </w:r>
      <w:r>
        <w:rPr>
          <w:sz w:val="28"/>
          <w:szCs w:val="28"/>
        </w:rPr>
        <w:t xml:space="preserve">) / </w:t>
      </w:r>
      <w:proofErr w:type="gramStart"/>
      <w:r>
        <w:rPr>
          <w:sz w:val="28"/>
          <w:szCs w:val="28"/>
          <w:lang w:val="en-US"/>
        </w:rPr>
        <w:t>H</w:t>
      </w:r>
      <w:proofErr w:type="gramEnd"/>
      <w:r w:rsidRPr="00E3122F">
        <w:rPr>
          <w:sz w:val="28"/>
          <w:szCs w:val="28"/>
          <w:vertAlign w:val="subscript"/>
        </w:rPr>
        <w:t>КН</w:t>
      </w:r>
      <w:r>
        <w:rPr>
          <w:sz w:val="28"/>
          <w:szCs w:val="28"/>
        </w:rPr>
        <w:t xml:space="preserve">,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(1.6)</w:t>
      </w:r>
    </w:p>
    <w:p w:rsidR="00AE4021" w:rsidRDefault="00AE4021" w:rsidP="00AE4021">
      <w:pPr>
        <w:pStyle w:val="a7"/>
        <w:ind w:left="1134" w:hanging="1134"/>
        <w:jc w:val="both"/>
        <w:rPr>
          <w:rFonts w:ascii="Times New Roman" w:hAnsi="Times New Roman"/>
          <w:spacing w:val="-2"/>
          <w:sz w:val="28"/>
          <w:szCs w:val="28"/>
        </w:rPr>
      </w:pPr>
      <w:r w:rsidRPr="00942A9C">
        <w:rPr>
          <w:rFonts w:ascii="Times New Roman" w:hAnsi="Times New Roman"/>
          <w:spacing w:val="-2"/>
          <w:sz w:val="28"/>
          <w:szCs w:val="28"/>
        </w:rPr>
        <w:t>где Н</w:t>
      </w:r>
      <w:r w:rsidRPr="00942A9C">
        <w:rPr>
          <w:rFonts w:ascii="Times New Roman" w:hAnsi="Times New Roman"/>
          <w:spacing w:val="-2"/>
          <w:sz w:val="28"/>
          <w:szCs w:val="28"/>
          <w:vertAlign w:val="subscript"/>
        </w:rPr>
        <w:t>АТ</w:t>
      </w:r>
      <w:r w:rsidRPr="00942A9C">
        <w:rPr>
          <w:rFonts w:ascii="Times New Roman" w:hAnsi="Times New Roman"/>
          <w:spacing w:val="-2"/>
          <w:sz w:val="28"/>
          <w:szCs w:val="28"/>
        </w:rPr>
        <w:t xml:space="preserve"> – число автоматизированных операций внутрисхемного тестирования модуля;</w:t>
      </w:r>
    </w:p>
    <w:p w:rsidR="00AE4021" w:rsidRDefault="00AE4021" w:rsidP="00AE4021">
      <w:pPr>
        <w:pStyle w:val="a7"/>
        <w:ind w:left="1134" w:hanging="708"/>
        <w:jc w:val="both"/>
        <w:rPr>
          <w:rFonts w:ascii="Times New Roman" w:hAnsi="Times New Roman"/>
          <w:spacing w:val="-2"/>
          <w:sz w:val="28"/>
          <w:szCs w:val="28"/>
        </w:rPr>
      </w:pPr>
      <w:r w:rsidRPr="00942A9C">
        <w:rPr>
          <w:rFonts w:ascii="Times New Roman" w:hAnsi="Times New Roman"/>
          <w:spacing w:val="-2"/>
          <w:sz w:val="28"/>
          <w:szCs w:val="28"/>
        </w:rPr>
        <w:t>Н</w:t>
      </w:r>
      <w:r w:rsidRPr="00942A9C">
        <w:rPr>
          <w:rFonts w:ascii="Times New Roman" w:hAnsi="Times New Roman"/>
          <w:spacing w:val="-2"/>
          <w:sz w:val="28"/>
          <w:szCs w:val="28"/>
          <w:vertAlign w:val="subscript"/>
        </w:rPr>
        <w:t>АФ</w:t>
      </w:r>
      <w:r w:rsidRPr="00942A9C">
        <w:rPr>
          <w:rFonts w:ascii="Times New Roman" w:hAnsi="Times New Roman"/>
          <w:spacing w:val="-2"/>
          <w:sz w:val="28"/>
          <w:szCs w:val="28"/>
        </w:rPr>
        <w:t xml:space="preserve"> – число автоматизированных операций  приемочного функционального контроля модуля</w:t>
      </w:r>
      <w:r>
        <w:rPr>
          <w:rFonts w:ascii="Times New Roman" w:hAnsi="Times New Roman"/>
          <w:spacing w:val="-2"/>
          <w:sz w:val="28"/>
          <w:szCs w:val="28"/>
        </w:rPr>
        <w:t>;</w:t>
      </w:r>
      <w:r w:rsidRPr="00942A9C">
        <w:rPr>
          <w:rFonts w:ascii="Times New Roman" w:hAnsi="Times New Roman"/>
          <w:spacing w:val="-2"/>
          <w:sz w:val="28"/>
          <w:szCs w:val="28"/>
        </w:rPr>
        <w:t xml:space="preserve"> </w:t>
      </w:r>
    </w:p>
    <w:p w:rsidR="00AE4021" w:rsidRDefault="00AE4021" w:rsidP="00AE4021">
      <w:pPr>
        <w:pStyle w:val="a7"/>
        <w:ind w:left="1560" w:hanging="1134"/>
        <w:jc w:val="both"/>
        <w:rPr>
          <w:rFonts w:ascii="Times New Roman" w:hAnsi="Times New Roman"/>
          <w:spacing w:val="-2"/>
          <w:sz w:val="28"/>
          <w:szCs w:val="28"/>
        </w:rPr>
      </w:pPr>
      <w:proofErr w:type="gramStart"/>
      <w:r w:rsidRPr="00942A9C">
        <w:rPr>
          <w:rFonts w:ascii="Times New Roman" w:hAnsi="Times New Roman"/>
          <w:spacing w:val="-2"/>
          <w:sz w:val="28"/>
          <w:szCs w:val="28"/>
          <w:lang w:val="en-US"/>
        </w:rPr>
        <w:t>H</w:t>
      </w:r>
      <w:r w:rsidRPr="00942A9C">
        <w:rPr>
          <w:rFonts w:ascii="Times New Roman" w:hAnsi="Times New Roman"/>
          <w:spacing w:val="-2"/>
          <w:sz w:val="28"/>
          <w:szCs w:val="28"/>
          <w:vertAlign w:val="subscript"/>
        </w:rPr>
        <w:t>КН</w:t>
      </w:r>
      <w:r w:rsidRPr="00942A9C">
        <w:rPr>
          <w:rFonts w:ascii="Times New Roman" w:hAnsi="Times New Roman"/>
          <w:spacing w:val="-2"/>
          <w:sz w:val="28"/>
          <w:szCs w:val="28"/>
        </w:rPr>
        <w:t xml:space="preserve"> – </w:t>
      </w:r>
      <w:r>
        <w:rPr>
          <w:rFonts w:ascii="Times New Roman" w:hAnsi="Times New Roman"/>
          <w:spacing w:val="-2"/>
          <w:sz w:val="28"/>
          <w:szCs w:val="28"/>
        </w:rPr>
        <w:t xml:space="preserve">общее </w:t>
      </w:r>
      <w:r w:rsidRPr="00942A9C">
        <w:rPr>
          <w:rFonts w:ascii="Times New Roman" w:hAnsi="Times New Roman"/>
          <w:spacing w:val="-2"/>
          <w:sz w:val="28"/>
          <w:szCs w:val="28"/>
        </w:rPr>
        <w:t>число операций контроля и настройки.</w:t>
      </w:r>
      <w:proofErr w:type="gramEnd"/>
      <w:r w:rsidRPr="00942A9C">
        <w:rPr>
          <w:rFonts w:ascii="Times New Roman" w:hAnsi="Times New Roman"/>
          <w:spacing w:val="-2"/>
          <w:sz w:val="28"/>
          <w:szCs w:val="28"/>
        </w:rPr>
        <w:t xml:space="preserve">  </w:t>
      </w:r>
    </w:p>
    <w:p w:rsidR="00AE4021" w:rsidRPr="00942A9C" w:rsidRDefault="00AE4021" w:rsidP="00AE4021">
      <w:pPr>
        <w:pStyle w:val="a7"/>
        <w:ind w:firstLine="709"/>
        <w:jc w:val="both"/>
        <w:rPr>
          <w:rFonts w:ascii="Times New Roman" w:hAnsi="Times New Roman"/>
          <w:spacing w:val="-2"/>
          <w:sz w:val="28"/>
        </w:rPr>
      </w:pPr>
      <w:r w:rsidRPr="00942A9C">
        <w:rPr>
          <w:rFonts w:ascii="Times New Roman" w:hAnsi="Times New Roman"/>
          <w:spacing w:val="-2"/>
          <w:sz w:val="28"/>
        </w:rPr>
        <w:t>Две операции: визуальный контроль и электрический являются обязател</w:t>
      </w:r>
      <w:r w:rsidRPr="00942A9C">
        <w:rPr>
          <w:rFonts w:ascii="Times New Roman" w:hAnsi="Times New Roman"/>
          <w:spacing w:val="-2"/>
          <w:sz w:val="28"/>
        </w:rPr>
        <w:t>ь</w:t>
      </w:r>
      <w:r w:rsidRPr="00942A9C">
        <w:rPr>
          <w:rFonts w:ascii="Times New Roman" w:hAnsi="Times New Roman"/>
          <w:spacing w:val="-2"/>
          <w:sz w:val="28"/>
        </w:rPr>
        <w:t xml:space="preserve">ными. </w:t>
      </w:r>
      <w:r>
        <w:rPr>
          <w:rFonts w:ascii="Times New Roman" w:hAnsi="Times New Roman"/>
          <w:spacing w:val="-2"/>
          <w:sz w:val="28"/>
        </w:rPr>
        <w:t>Чаще всего автоматизируется операция электрического контроля, как с</w:t>
      </w:r>
      <w:r>
        <w:rPr>
          <w:rFonts w:ascii="Times New Roman" w:hAnsi="Times New Roman"/>
          <w:spacing w:val="-2"/>
          <w:sz w:val="28"/>
        </w:rPr>
        <w:t>а</w:t>
      </w:r>
      <w:r>
        <w:rPr>
          <w:rFonts w:ascii="Times New Roman" w:hAnsi="Times New Roman"/>
          <w:spacing w:val="-2"/>
          <w:sz w:val="28"/>
        </w:rPr>
        <w:t xml:space="preserve">мая трудоемкая. </w:t>
      </w:r>
      <w:r w:rsidRPr="00942A9C">
        <w:rPr>
          <w:rFonts w:ascii="Times New Roman" w:hAnsi="Times New Roman"/>
          <w:spacing w:val="-2"/>
          <w:sz w:val="28"/>
        </w:rPr>
        <w:t>Если в конструкции имеются регулировочные элементы, то к</w:t>
      </w:r>
      <w:r w:rsidRPr="00942A9C">
        <w:rPr>
          <w:rFonts w:ascii="Times New Roman" w:hAnsi="Times New Roman"/>
          <w:spacing w:val="-2"/>
          <w:sz w:val="28"/>
        </w:rPr>
        <w:t>о</w:t>
      </w:r>
      <w:r w:rsidRPr="00942A9C">
        <w:rPr>
          <w:rFonts w:ascii="Times New Roman" w:hAnsi="Times New Roman"/>
          <w:spacing w:val="-2"/>
          <w:sz w:val="28"/>
        </w:rPr>
        <w:t>личество операций регулировки увеличивается пропорционально числу этих элементов.</w:t>
      </w:r>
    </w:p>
    <w:p w:rsidR="00AE4021" w:rsidRDefault="00AE4021" w:rsidP="00AE4021">
      <w:pPr>
        <w:ind w:firstLine="709"/>
        <w:rPr>
          <w:sz w:val="28"/>
          <w:szCs w:val="28"/>
        </w:rPr>
      </w:pPr>
      <w:r>
        <w:rPr>
          <w:sz w:val="28"/>
          <w:szCs w:val="28"/>
        </w:rPr>
        <w:t>5.Коэффициент повторяемости типоразмеров:</w:t>
      </w:r>
    </w:p>
    <w:p w:rsidR="00AE4021" w:rsidRDefault="00AE4021" w:rsidP="00AE4021">
      <w:pPr>
        <w:spacing w:before="120" w:after="120"/>
        <w:ind w:firstLine="567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пов</w:t>
      </w:r>
      <w:proofErr w:type="spellEnd"/>
      <w:r>
        <w:rPr>
          <w:sz w:val="28"/>
          <w:szCs w:val="28"/>
          <w:vertAlign w:val="subscript"/>
        </w:rPr>
        <w:t xml:space="preserve">  </w:t>
      </w:r>
      <w:r>
        <w:rPr>
          <w:sz w:val="28"/>
          <w:szCs w:val="28"/>
        </w:rPr>
        <w:t>= 1 – Н</w:t>
      </w:r>
      <w:r>
        <w:rPr>
          <w:sz w:val="28"/>
          <w:szCs w:val="28"/>
          <w:vertAlign w:val="subscript"/>
        </w:rPr>
        <w:t xml:space="preserve">Т  </w:t>
      </w:r>
      <w:r>
        <w:rPr>
          <w:sz w:val="28"/>
          <w:szCs w:val="28"/>
        </w:rPr>
        <w:t>/ Н</w:t>
      </w:r>
      <w:r>
        <w:rPr>
          <w:sz w:val="28"/>
          <w:szCs w:val="28"/>
          <w:vertAlign w:val="subscript"/>
        </w:rPr>
        <w:t>ЭК</w:t>
      </w:r>
      <w:r>
        <w:rPr>
          <w:sz w:val="28"/>
          <w:szCs w:val="28"/>
        </w:rPr>
        <w:t>,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(1.7)</w:t>
      </w:r>
    </w:p>
    <w:p w:rsidR="00AE4021" w:rsidRDefault="00AE4021" w:rsidP="00AE4021">
      <w:pPr>
        <w:jc w:val="both"/>
        <w:rPr>
          <w:sz w:val="28"/>
          <w:szCs w:val="28"/>
        </w:rPr>
      </w:pPr>
      <w:r>
        <w:rPr>
          <w:sz w:val="28"/>
          <w:szCs w:val="28"/>
        </w:rPr>
        <w:t>где Н</w:t>
      </w:r>
      <w:r>
        <w:rPr>
          <w:sz w:val="28"/>
          <w:szCs w:val="28"/>
          <w:vertAlign w:val="subscript"/>
        </w:rPr>
        <w:t>Т</w:t>
      </w:r>
      <w:r>
        <w:rPr>
          <w:sz w:val="28"/>
          <w:szCs w:val="28"/>
        </w:rPr>
        <w:t xml:space="preserve">  – количество типоразмеров электронных компонентов в модуле.  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 типоразмером компонента понимают его габаритные размеры, ко</w:t>
      </w:r>
      <w:r>
        <w:rPr>
          <w:sz w:val="28"/>
          <w:szCs w:val="28"/>
        </w:rPr>
        <w:t>н</w:t>
      </w:r>
      <w:r>
        <w:rPr>
          <w:sz w:val="28"/>
          <w:szCs w:val="28"/>
        </w:rPr>
        <w:t>фигурацию, тип корпуса  (например, две микросхемы разного назначения, но в одинаковых корпусах имеют один и тот же типоразмер). Количество типора</w:t>
      </w:r>
      <w:r>
        <w:rPr>
          <w:sz w:val="28"/>
          <w:szCs w:val="28"/>
        </w:rPr>
        <w:t>з</w:t>
      </w:r>
      <w:r>
        <w:rPr>
          <w:sz w:val="28"/>
          <w:szCs w:val="28"/>
        </w:rPr>
        <w:t>меров в модуле Н</w:t>
      </w:r>
      <w:r>
        <w:rPr>
          <w:sz w:val="28"/>
          <w:szCs w:val="28"/>
          <w:vertAlign w:val="subscript"/>
        </w:rPr>
        <w:t>Т</w:t>
      </w:r>
      <w:r>
        <w:rPr>
          <w:sz w:val="28"/>
          <w:szCs w:val="28"/>
        </w:rPr>
        <w:t xml:space="preserve">  определяется по спецификации и сборочному чертежу м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дуля.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6.Коэффициент применения типовых технологических процессов (ТП) равен</w:t>
      </w:r>
    </w:p>
    <w:p w:rsidR="00AE4021" w:rsidRDefault="00AE4021" w:rsidP="00AE4021">
      <w:pPr>
        <w:spacing w:before="120" w:after="12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 xml:space="preserve">ТП </w:t>
      </w:r>
      <w:r>
        <w:rPr>
          <w:sz w:val="28"/>
          <w:szCs w:val="28"/>
        </w:rPr>
        <w:t xml:space="preserve"> = (Д</w:t>
      </w:r>
      <w:r>
        <w:rPr>
          <w:sz w:val="28"/>
          <w:szCs w:val="28"/>
          <w:vertAlign w:val="subscript"/>
        </w:rPr>
        <w:t>ТП</w:t>
      </w:r>
      <w:r>
        <w:rPr>
          <w:sz w:val="28"/>
          <w:szCs w:val="28"/>
        </w:rPr>
        <w:t>+Е</w:t>
      </w:r>
      <w:r>
        <w:rPr>
          <w:sz w:val="28"/>
          <w:szCs w:val="28"/>
          <w:vertAlign w:val="subscript"/>
        </w:rPr>
        <w:t>ТП</w:t>
      </w:r>
      <w:r>
        <w:rPr>
          <w:sz w:val="28"/>
          <w:szCs w:val="28"/>
        </w:rPr>
        <w:t>)</w:t>
      </w:r>
      <w:r w:rsidRPr="00DF51C8">
        <w:rPr>
          <w:sz w:val="28"/>
          <w:szCs w:val="28"/>
        </w:rPr>
        <w:t xml:space="preserve"> </w:t>
      </w:r>
      <w:r>
        <w:rPr>
          <w:sz w:val="28"/>
          <w:szCs w:val="28"/>
        </w:rPr>
        <w:t>/</w:t>
      </w:r>
      <w:r w:rsidRPr="00DF51C8">
        <w:rPr>
          <w:sz w:val="28"/>
          <w:szCs w:val="28"/>
        </w:rPr>
        <w:t xml:space="preserve"> (</w:t>
      </w:r>
      <w:r>
        <w:rPr>
          <w:sz w:val="28"/>
          <w:szCs w:val="28"/>
        </w:rPr>
        <w:t>Д+Е</w:t>
      </w:r>
      <w:r w:rsidRPr="00DF51C8">
        <w:rPr>
          <w:sz w:val="28"/>
          <w:szCs w:val="28"/>
        </w:rPr>
        <w:t>)</w:t>
      </w:r>
      <w:r>
        <w:rPr>
          <w:sz w:val="28"/>
          <w:szCs w:val="28"/>
        </w:rPr>
        <w:t>,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(1.8)</w:t>
      </w:r>
    </w:p>
    <w:p w:rsidR="00AE4021" w:rsidRDefault="00AE4021" w:rsidP="00AE4021">
      <w:pPr>
        <w:ind w:left="1701" w:hanging="170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9F1D73">
        <w:rPr>
          <w:sz w:val="28"/>
          <w:szCs w:val="28"/>
        </w:rPr>
        <w:t>Д</w:t>
      </w:r>
      <w:r w:rsidRPr="009F1D73">
        <w:rPr>
          <w:sz w:val="28"/>
          <w:szCs w:val="28"/>
          <w:vertAlign w:val="subscript"/>
        </w:rPr>
        <w:t>ТП</w:t>
      </w:r>
      <w:r>
        <w:rPr>
          <w:sz w:val="28"/>
          <w:szCs w:val="28"/>
        </w:rPr>
        <w:t xml:space="preserve">, </w:t>
      </w:r>
      <w:r w:rsidRPr="009F1D73">
        <w:rPr>
          <w:sz w:val="28"/>
          <w:szCs w:val="28"/>
        </w:rPr>
        <w:t>Е</w:t>
      </w:r>
      <w:r>
        <w:rPr>
          <w:sz w:val="28"/>
          <w:szCs w:val="28"/>
          <w:vertAlign w:val="subscript"/>
        </w:rPr>
        <w:t>ТП</w:t>
      </w:r>
      <w:r>
        <w:rPr>
          <w:sz w:val="28"/>
          <w:szCs w:val="28"/>
        </w:rPr>
        <w:t xml:space="preserve"> – число деталей и сборочных единиц, изготавливаемых с примен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нием типовых и групповых ТП; </w:t>
      </w:r>
    </w:p>
    <w:p w:rsidR="00AE4021" w:rsidRDefault="00AE4021" w:rsidP="00AE4021">
      <w:pPr>
        <w:ind w:firstLine="426"/>
        <w:jc w:val="both"/>
        <w:rPr>
          <w:sz w:val="28"/>
          <w:szCs w:val="28"/>
        </w:rPr>
      </w:pPr>
      <w:r w:rsidRPr="009F1D73">
        <w:rPr>
          <w:sz w:val="28"/>
          <w:szCs w:val="28"/>
        </w:rPr>
        <w:t>Д</w:t>
      </w:r>
      <w:r>
        <w:rPr>
          <w:sz w:val="28"/>
          <w:szCs w:val="28"/>
        </w:rPr>
        <w:t xml:space="preserve">, </w:t>
      </w:r>
      <w:r w:rsidRPr="009F1D73">
        <w:rPr>
          <w:sz w:val="28"/>
          <w:szCs w:val="28"/>
        </w:rPr>
        <w:t>Е</w:t>
      </w:r>
      <w:r>
        <w:rPr>
          <w:sz w:val="28"/>
          <w:szCs w:val="28"/>
        </w:rPr>
        <w:t xml:space="preserve"> – общее число деталей и сборочных единиц</w:t>
      </w:r>
      <w:r w:rsidRPr="00BF6CAE">
        <w:rPr>
          <w:sz w:val="28"/>
          <w:szCs w:val="28"/>
        </w:rPr>
        <w:t xml:space="preserve"> </w:t>
      </w:r>
      <w:r>
        <w:rPr>
          <w:sz w:val="28"/>
          <w:szCs w:val="28"/>
        </w:rPr>
        <w:t>в модуле, кроме крепежа.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7.Коэффициент сокращения применения деталей:</w:t>
      </w:r>
    </w:p>
    <w:p w:rsidR="00AE4021" w:rsidRDefault="00AE4021" w:rsidP="00AE4021">
      <w:pPr>
        <w:spacing w:before="120" w:after="12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СПД</w:t>
      </w:r>
      <w:r>
        <w:rPr>
          <w:sz w:val="28"/>
          <w:szCs w:val="28"/>
        </w:rPr>
        <w:t xml:space="preserve"> = 1</w:t>
      </w:r>
      <w:proofErr w:type="gramStart"/>
      <w:r>
        <w:rPr>
          <w:sz w:val="28"/>
          <w:szCs w:val="28"/>
        </w:rPr>
        <w:t xml:space="preserve"> / Д</w:t>
      </w:r>
      <w:proofErr w:type="gramEnd"/>
      <w:r>
        <w:rPr>
          <w:sz w:val="28"/>
          <w:szCs w:val="28"/>
        </w:rPr>
        <w:t>,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(1.9)</w:t>
      </w:r>
    </w:p>
    <w:p w:rsidR="00AE4021" w:rsidRDefault="00AE4021" w:rsidP="00AE4021">
      <w:pPr>
        <w:jc w:val="both"/>
        <w:rPr>
          <w:sz w:val="28"/>
          <w:szCs w:val="28"/>
        </w:rPr>
      </w:pPr>
      <w:r>
        <w:rPr>
          <w:sz w:val="28"/>
          <w:szCs w:val="28"/>
        </w:rPr>
        <w:t>где</w:t>
      </w:r>
      <w:proofErr w:type="gramStart"/>
      <w:r>
        <w:rPr>
          <w:sz w:val="28"/>
          <w:szCs w:val="28"/>
        </w:rPr>
        <w:t xml:space="preserve"> Д</w:t>
      </w:r>
      <w:proofErr w:type="gramEnd"/>
      <w:r>
        <w:rPr>
          <w:sz w:val="28"/>
          <w:szCs w:val="28"/>
        </w:rPr>
        <w:t xml:space="preserve"> – количество деталей в модуле (без учета нормализованного крепежа).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 деталям относятся печатные платы, планки, радиаторы, угольники и др., которые изготавливаются на предприятии. Количество деталей</w:t>
      </w:r>
      <w:proofErr w:type="gramStart"/>
      <w:r>
        <w:rPr>
          <w:sz w:val="28"/>
          <w:szCs w:val="28"/>
        </w:rPr>
        <w:t xml:space="preserve"> Д</w:t>
      </w:r>
      <w:proofErr w:type="gramEnd"/>
      <w:r>
        <w:rPr>
          <w:sz w:val="28"/>
          <w:szCs w:val="28"/>
        </w:rPr>
        <w:t xml:space="preserve"> определ</w:t>
      </w:r>
      <w:r>
        <w:rPr>
          <w:sz w:val="28"/>
          <w:szCs w:val="28"/>
        </w:rPr>
        <w:t>я</w:t>
      </w:r>
      <w:r>
        <w:rPr>
          <w:sz w:val="28"/>
          <w:szCs w:val="28"/>
        </w:rPr>
        <w:t>ется по спецификации в разделе «Детали».</w:t>
      </w:r>
    </w:p>
    <w:p w:rsidR="00AE4021" w:rsidRPr="000A5524" w:rsidRDefault="00AE4021" w:rsidP="00AE4021">
      <w:pPr>
        <w:shd w:val="clear" w:color="auto" w:fill="FFFFFF"/>
        <w:ind w:firstLine="709"/>
        <w:jc w:val="both"/>
        <w:rPr>
          <w:sz w:val="28"/>
          <w:szCs w:val="28"/>
        </w:rPr>
      </w:pPr>
      <w:r w:rsidRPr="000A5524">
        <w:rPr>
          <w:sz w:val="28"/>
          <w:szCs w:val="28"/>
        </w:rPr>
        <w:lastRenderedPageBreak/>
        <w:t>Для определения базового значения комплексного показателя вычисляе</w:t>
      </w:r>
      <w:r w:rsidRPr="000A5524">
        <w:rPr>
          <w:sz w:val="28"/>
          <w:szCs w:val="28"/>
        </w:rPr>
        <w:t>т</w:t>
      </w:r>
      <w:r w:rsidRPr="000A5524">
        <w:rPr>
          <w:sz w:val="28"/>
          <w:szCs w:val="28"/>
        </w:rPr>
        <w:t>ся количество компонентов сквозного и поверхностного монтажа в партии и</w:t>
      </w:r>
      <w:r w:rsidRPr="000A5524">
        <w:rPr>
          <w:sz w:val="28"/>
          <w:szCs w:val="28"/>
        </w:rPr>
        <w:t>з</w:t>
      </w:r>
      <w:r w:rsidRPr="000A5524">
        <w:rPr>
          <w:sz w:val="28"/>
          <w:szCs w:val="28"/>
        </w:rPr>
        <w:t>готавливаемых модулей:</w:t>
      </w:r>
    </w:p>
    <w:p w:rsidR="00AE4021" w:rsidRDefault="00AE4021" w:rsidP="00AE4021">
      <w:pPr>
        <w:shd w:val="clear" w:color="auto" w:fill="FFFFFF"/>
        <w:spacing w:before="120" w:after="120"/>
        <w:ind w:right="6" w:firstLine="1950"/>
        <w:jc w:val="right"/>
        <w:rPr>
          <w:spacing w:val="-11"/>
          <w:sz w:val="28"/>
          <w:szCs w:val="28"/>
        </w:rPr>
      </w:pPr>
      <w:r w:rsidRPr="002646DF">
        <w:rPr>
          <w:i/>
          <w:spacing w:val="-11"/>
          <w:sz w:val="28"/>
          <w:szCs w:val="28"/>
          <w:lang w:val="en-US"/>
        </w:rPr>
        <w:t>N</w:t>
      </w:r>
      <w:r>
        <w:rPr>
          <w:smallCaps/>
          <w:spacing w:val="-11"/>
          <w:sz w:val="28"/>
          <w:szCs w:val="28"/>
          <w:vertAlign w:val="subscript"/>
        </w:rPr>
        <w:t>СМ</w:t>
      </w:r>
      <w:r>
        <w:rPr>
          <w:smallCaps/>
          <w:spacing w:val="-11"/>
          <w:sz w:val="28"/>
          <w:szCs w:val="28"/>
        </w:rPr>
        <w:t xml:space="preserve"> </w:t>
      </w:r>
      <w:r>
        <w:rPr>
          <w:spacing w:val="-11"/>
          <w:sz w:val="28"/>
          <w:szCs w:val="28"/>
        </w:rPr>
        <w:t xml:space="preserve">= </w:t>
      </w:r>
      <w:r w:rsidRPr="002646DF">
        <w:rPr>
          <w:i/>
          <w:spacing w:val="-11"/>
          <w:sz w:val="28"/>
          <w:szCs w:val="28"/>
          <w:lang w:val="en-US"/>
        </w:rPr>
        <w:t>N</w:t>
      </w:r>
      <w:r w:rsidRPr="002646DF">
        <w:rPr>
          <w:i/>
          <w:spacing w:val="-11"/>
          <w:sz w:val="28"/>
          <w:szCs w:val="28"/>
        </w:rPr>
        <w:t xml:space="preserve"> </w:t>
      </w:r>
      <w:r w:rsidRPr="004A1AD9">
        <w:rPr>
          <w:smallCaps/>
          <w:spacing w:val="-11"/>
          <w:sz w:val="28"/>
          <w:szCs w:val="28"/>
        </w:rPr>
        <w:t>Н</w:t>
      </w:r>
      <w:r>
        <w:rPr>
          <w:smallCaps/>
          <w:spacing w:val="-11"/>
          <w:sz w:val="28"/>
          <w:szCs w:val="28"/>
          <w:vertAlign w:val="subscript"/>
        </w:rPr>
        <w:t>ЭК СМ</w:t>
      </w:r>
      <w:r>
        <w:rPr>
          <w:spacing w:val="-11"/>
          <w:sz w:val="28"/>
          <w:szCs w:val="28"/>
        </w:rPr>
        <w:t xml:space="preserve">,     </w:t>
      </w:r>
      <w:r w:rsidRPr="002646DF">
        <w:rPr>
          <w:i/>
          <w:spacing w:val="-11"/>
          <w:sz w:val="28"/>
          <w:szCs w:val="28"/>
          <w:lang w:val="en-US"/>
        </w:rPr>
        <w:t>N</w:t>
      </w:r>
      <w:r>
        <w:rPr>
          <w:smallCaps/>
          <w:spacing w:val="-11"/>
          <w:sz w:val="28"/>
          <w:szCs w:val="28"/>
          <w:vertAlign w:val="subscript"/>
        </w:rPr>
        <w:t>ПМ</w:t>
      </w:r>
      <w:r>
        <w:rPr>
          <w:smallCaps/>
          <w:spacing w:val="-11"/>
          <w:sz w:val="28"/>
          <w:szCs w:val="28"/>
        </w:rPr>
        <w:t xml:space="preserve"> </w:t>
      </w:r>
      <w:r>
        <w:rPr>
          <w:spacing w:val="-11"/>
          <w:sz w:val="28"/>
          <w:szCs w:val="28"/>
        </w:rPr>
        <w:t xml:space="preserve">= </w:t>
      </w:r>
      <w:r w:rsidRPr="002646DF">
        <w:rPr>
          <w:i/>
          <w:spacing w:val="-11"/>
          <w:sz w:val="28"/>
          <w:szCs w:val="28"/>
          <w:lang w:val="en-US"/>
        </w:rPr>
        <w:t>N</w:t>
      </w:r>
      <w:r w:rsidRPr="002646DF">
        <w:rPr>
          <w:i/>
          <w:spacing w:val="-11"/>
          <w:sz w:val="28"/>
          <w:szCs w:val="28"/>
        </w:rPr>
        <w:t xml:space="preserve"> </w:t>
      </w:r>
      <w:proofErr w:type="gramStart"/>
      <w:r w:rsidRPr="004A1AD9">
        <w:rPr>
          <w:smallCaps/>
          <w:spacing w:val="-11"/>
          <w:sz w:val="28"/>
          <w:szCs w:val="28"/>
        </w:rPr>
        <w:t>Н</w:t>
      </w:r>
      <w:r>
        <w:rPr>
          <w:smallCaps/>
          <w:spacing w:val="-11"/>
          <w:sz w:val="28"/>
          <w:szCs w:val="28"/>
          <w:vertAlign w:val="subscript"/>
        </w:rPr>
        <w:t>ЭК  ПМ</w:t>
      </w:r>
      <w:proofErr w:type="gramEnd"/>
      <w:r>
        <w:rPr>
          <w:smallCaps/>
          <w:spacing w:val="-11"/>
          <w:sz w:val="28"/>
          <w:szCs w:val="28"/>
          <w:vertAlign w:val="subscript"/>
        </w:rPr>
        <w:t xml:space="preserve"> </w:t>
      </w:r>
      <w:r>
        <w:rPr>
          <w:spacing w:val="-11"/>
          <w:sz w:val="28"/>
          <w:szCs w:val="28"/>
        </w:rPr>
        <w:t>,</w:t>
      </w:r>
      <w:r>
        <w:rPr>
          <w:spacing w:val="-11"/>
          <w:sz w:val="28"/>
          <w:szCs w:val="28"/>
        </w:rPr>
        <w:tab/>
      </w:r>
      <w:r>
        <w:rPr>
          <w:spacing w:val="-11"/>
          <w:sz w:val="28"/>
          <w:szCs w:val="28"/>
        </w:rPr>
        <w:tab/>
      </w:r>
      <w:r>
        <w:rPr>
          <w:spacing w:val="-11"/>
          <w:sz w:val="28"/>
          <w:szCs w:val="28"/>
        </w:rPr>
        <w:tab/>
      </w:r>
      <w:r>
        <w:rPr>
          <w:spacing w:val="-11"/>
          <w:sz w:val="28"/>
          <w:szCs w:val="28"/>
        </w:rPr>
        <w:tab/>
        <w:t xml:space="preserve"> (1.10)</w:t>
      </w:r>
    </w:p>
    <w:p w:rsidR="00AE4021" w:rsidRDefault="00AE4021" w:rsidP="00AE4021">
      <w:pPr>
        <w:shd w:val="clear" w:color="auto" w:fill="FFFFFF"/>
        <w:ind w:right="4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 xml:space="preserve">где </w:t>
      </w:r>
      <w:r w:rsidRPr="002646DF">
        <w:rPr>
          <w:i/>
          <w:spacing w:val="-1"/>
          <w:sz w:val="28"/>
          <w:szCs w:val="28"/>
          <w:lang w:val="en-US"/>
        </w:rPr>
        <w:t>N</w:t>
      </w:r>
      <w:r>
        <w:rPr>
          <w:spacing w:val="-1"/>
          <w:sz w:val="28"/>
          <w:szCs w:val="28"/>
        </w:rPr>
        <w:t xml:space="preserve"> – объем партии изготавливаемых модулей. </w:t>
      </w:r>
    </w:p>
    <w:p w:rsidR="00AE4021" w:rsidRDefault="00AE4021" w:rsidP="00AE4021">
      <w:pPr>
        <w:shd w:val="clear" w:color="auto" w:fill="FFFFFF"/>
        <w:ind w:right="4" w:firstLine="709"/>
        <w:jc w:val="both"/>
        <w:rPr>
          <w:sz w:val="28"/>
          <w:szCs w:val="28"/>
        </w:rPr>
      </w:pPr>
      <w:r>
        <w:rPr>
          <w:sz w:val="28"/>
          <w:szCs w:val="28"/>
        </w:rPr>
        <w:t>Базовое значение комплексного показателя равно</w:t>
      </w:r>
    </w:p>
    <w:p w:rsidR="00AE4021" w:rsidRDefault="00AE4021" w:rsidP="00AE4021">
      <w:pPr>
        <w:shd w:val="clear" w:color="auto" w:fill="FFFFFF"/>
        <w:spacing w:before="120" w:after="120"/>
        <w:ind w:right="6" w:firstLine="2483"/>
        <w:jc w:val="right"/>
        <w:rPr>
          <w:spacing w:val="-1"/>
          <w:sz w:val="28"/>
          <w:szCs w:val="28"/>
        </w:rPr>
      </w:pPr>
      <w:r w:rsidRPr="000A5524">
        <w:rPr>
          <w:spacing w:val="-8"/>
          <w:sz w:val="28"/>
          <w:szCs w:val="28"/>
        </w:rPr>
        <w:t>К</w:t>
      </w:r>
      <w:r>
        <w:rPr>
          <w:smallCaps/>
          <w:spacing w:val="-8"/>
          <w:sz w:val="28"/>
          <w:szCs w:val="28"/>
          <w:vertAlign w:val="subscript"/>
        </w:rPr>
        <w:t>б</w:t>
      </w:r>
      <w:r>
        <w:rPr>
          <w:smallCaps/>
          <w:spacing w:val="-8"/>
          <w:sz w:val="28"/>
          <w:szCs w:val="28"/>
        </w:rPr>
        <w:t xml:space="preserve"> </w:t>
      </w:r>
      <w:r>
        <w:rPr>
          <w:spacing w:val="-8"/>
          <w:sz w:val="28"/>
          <w:szCs w:val="28"/>
        </w:rPr>
        <w:t>= (</w:t>
      </w:r>
      <w:r>
        <w:rPr>
          <w:smallCaps/>
          <w:spacing w:val="-8"/>
          <w:sz w:val="28"/>
          <w:szCs w:val="28"/>
        </w:rPr>
        <w:t>К</w:t>
      </w:r>
      <w:r>
        <w:rPr>
          <w:smallCaps/>
          <w:spacing w:val="-8"/>
          <w:sz w:val="28"/>
          <w:szCs w:val="28"/>
          <w:vertAlign w:val="subscript"/>
        </w:rPr>
        <w:t>с</w:t>
      </w:r>
      <w:r>
        <w:rPr>
          <w:smallCaps/>
          <w:spacing w:val="-8"/>
          <w:sz w:val="28"/>
          <w:szCs w:val="28"/>
        </w:rPr>
        <w:t xml:space="preserve"> </w:t>
      </w:r>
      <w:proofErr w:type="gramStart"/>
      <w:r w:rsidRPr="004A1AD9">
        <w:rPr>
          <w:i/>
          <w:spacing w:val="-8"/>
          <w:sz w:val="28"/>
          <w:szCs w:val="28"/>
          <w:lang w:val="en-US"/>
        </w:rPr>
        <w:t>N</w:t>
      </w:r>
      <w:proofErr w:type="gramEnd"/>
      <w:r>
        <w:rPr>
          <w:spacing w:val="-1"/>
          <w:sz w:val="28"/>
          <w:szCs w:val="28"/>
          <w:vertAlign w:val="subscript"/>
        </w:rPr>
        <w:t>СМ</w:t>
      </w:r>
      <w:r>
        <w:rPr>
          <w:spacing w:val="-1"/>
          <w:sz w:val="28"/>
          <w:szCs w:val="28"/>
        </w:rPr>
        <w:t xml:space="preserve"> + 0,8 </w:t>
      </w:r>
      <w:r w:rsidRPr="004A1AD9">
        <w:rPr>
          <w:i/>
          <w:spacing w:val="-1"/>
          <w:sz w:val="28"/>
          <w:szCs w:val="28"/>
          <w:lang w:val="en-US"/>
        </w:rPr>
        <w:t>N</w:t>
      </w:r>
      <w:r>
        <w:rPr>
          <w:spacing w:val="-1"/>
          <w:sz w:val="28"/>
          <w:szCs w:val="28"/>
          <w:vertAlign w:val="subscript"/>
        </w:rPr>
        <w:t>П</w:t>
      </w:r>
      <w:r>
        <w:rPr>
          <w:spacing w:val="-2"/>
          <w:sz w:val="28"/>
          <w:szCs w:val="28"/>
          <w:vertAlign w:val="subscript"/>
        </w:rPr>
        <w:t>М</w:t>
      </w:r>
      <w:r>
        <w:rPr>
          <w:spacing w:val="-1"/>
          <w:sz w:val="28"/>
          <w:szCs w:val="28"/>
        </w:rPr>
        <w:t>) / (</w:t>
      </w:r>
      <w:r w:rsidRPr="004A1AD9">
        <w:rPr>
          <w:i/>
          <w:spacing w:val="-1"/>
          <w:sz w:val="28"/>
          <w:szCs w:val="28"/>
          <w:lang w:val="en-US"/>
        </w:rPr>
        <w:t>N</w:t>
      </w:r>
      <w:r>
        <w:rPr>
          <w:spacing w:val="-3"/>
          <w:sz w:val="28"/>
          <w:szCs w:val="28"/>
          <w:vertAlign w:val="subscript"/>
        </w:rPr>
        <w:t>СМ</w:t>
      </w:r>
      <w:r>
        <w:rPr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 xml:space="preserve">+ </w:t>
      </w:r>
      <w:r w:rsidRPr="004A1AD9">
        <w:rPr>
          <w:i/>
          <w:spacing w:val="-1"/>
          <w:sz w:val="28"/>
          <w:szCs w:val="28"/>
          <w:lang w:val="en-US"/>
        </w:rPr>
        <w:t>N</w:t>
      </w:r>
      <w:r>
        <w:rPr>
          <w:spacing w:val="-2"/>
          <w:sz w:val="28"/>
          <w:szCs w:val="28"/>
          <w:vertAlign w:val="subscript"/>
        </w:rPr>
        <w:t>ПМ</w:t>
      </w:r>
      <w:r>
        <w:rPr>
          <w:spacing w:val="-1"/>
          <w:sz w:val="28"/>
          <w:szCs w:val="28"/>
        </w:rPr>
        <w:t>),</w:t>
      </w:r>
      <w:r>
        <w:rPr>
          <w:spacing w:val="-1"/>
          <w:sz w:val="28"/>
          <w:szCs w:val="28"/>
        </w:rPr>
        <w:tab/>
      </w:r>
      <w:r>
        <w:rPr>
          <w:spacing w:val="-1"/>
          <w:sz w:val="28"/>
          <w:szCs w:val="28"/>
        </w:rPr>
        <w:tab/>
      </w:r>
      <w:r>
        <w:rPr>
          <w:spacing w:val="-1"/>
          <w:sz w:val="28"/>
          <w:szCs w:val="28"/>
        </w:rPr>
        <w:tab/>
        <w:t>(1.11)</w:t>
      </w:r>
    </w:p>
    <w:p w:rsidR="00AE4021" w:rsidRDefault="00AE4021" w:rsidP="00AE4021">
      <w:pPr>
        <w:shd w:val="clear" w:color="auto" w:fill="FFFFFF"/>
        <w:ind w:right="4"/>
        <w:rPr>
          <w:sz w:val="28"/>
          <w:szCs w:val="28"/>
        </w:rPr>
      </w:pPr>
      <w:r>
        <w:rPr>
          <w:spacing w:val="-3"/>
          <w:sz w:val="28"/>
          <w:szCs w:val="28"/>
        </w:rPr>
        <w:t xml:space="preserve">где </w:t>
      </w:r>
      <w:r>
        <w:rPr>
          <w:smallCaps/>
          <w:spacing w:val="-3"/>
          <w:sz w:val="28"/>
          <w:szCs w:val="28"/>
        </w:rPr>
        <w:t>К</w:t>
      </w:r>
      <w:r>
        <w:rPr>
          <w:smallCaps/>
          <w:spacing w:val="-3"/>
          <w:sz w:val="28"/>
          <w:szCs w:val="28"/>
          <w:vertAlign w:val="subscript"/>
        </w:rPr>
        <w:t>с</w:t>
      </w:r>
      <w:r>
        <w:rPr>
          <w:smallCaps/>
          <w:spacing w:val="-3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 xml:space="preserve">= 0,55, если </w:t>
      </w:r>
      <w:proofErr w:type="gramStart"/>
      <w:r w:rsidRPr="004A1AD9">
        <w:rPr>
          <w:i/>
          <w:spacing w:val="-3"/>
          <w:sz w:val="28"/>
          <w:szCs w:val="28"/>
          <w:lang w:val="en-US"/>
        </w:rPr>
        <w:t>N</w:t>
      </w:r>
      <w:proofErr w:type="gramEnd"/>
      <w:r>
        <w:rPr>
          <w:spacing w:val="-1"/>
          <w:sz w:val="28"/>
          <w:szCs w:val="28"/>
          <w:vertAlign w:val="subscript"/>
        </w:rPr>
        <w:t>СМ</w:t>
      </w:r>
      <w:r>
        <w:rPr>
          <w:spacing w:val="-1"/>
          <w:sz w:val="28"/>
          <w:szCs w:val="28"/>
        </w:rPr>
        <w:t xml:space="preserve"> </w:t>
      </w:r>
      <w:r>
        <w:rPr>
          <w:rFonts w:ascii="Arial" w:cs="Arial"/>
          <w:spacing w:val="-3"/>
          <w:sz w:val="28"/>
          <w:szCs w:val="28"/>
        </w:rPr>
        <w:t xml:space="preserve">&lt; </w:t>
      </w:r>
      <w:r>
        <w:rPr>
          <w:spacing w:val="-3"/>
          <w:sz w:val="28"/>
          <w:szCs w:val="28"/>
        </w:rPr>
        <w:t xml:space="preserve">50 000, и </w:t>
      </w:r>
      <w:r>
        <w:rPr>
          <w:smallCaps/>
          <w:spacing w:val="-3"/>
          <w:sz w:val="28"/>
          <w:szCs w:val="28"/>
        </w:rPr>
        <w:t>К</w:t>
      </w:r>
      <w:r>
        <w:rPr>
          <w:smallCaps/>
          <w:spacing w:val="-3"/>
          <w:sz w:val="28"/>
          <w:szCs w:val="28"/>
          <w:vertAlign w:val="subscript"/>
        </w:rPr>
        <w:t>с</w:t>
      </w:r>
      <w:r>
        <w:rPr>
          <w:smallCaps/>
          <w:spacing w:val="-3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 xml:space="preserve">= 0,70, если  </w:t>
      </w:r>
      <w:r w:rsidRPr="004A1AD9">
        <w:rPr>
          <w:i/>
          <w:spacing w:val="-3"/>
          <w:sz w:val="28"/>
          <w:szCs w:val="28"/>
          <w:lang w:val="en-US"/>
        </w:rPr>
        <w:t>N</w:t>
      </w:r>
      <w:r>
        <w:rPr>
          <w:spacing w:val="-1"/>
          <w:sz w:val="28"/>
          <w:szCs w:val="28"/>
          <w:vertAlign w:val="subscript"/>
        </w:rPr>
        <w:t xml:space="preserve">СМ </w:t>
      </w:r>
      <w:r>
        <w:rPr>
          <w:rFonts w:ascii="Arial" w:hAnsi="Arial" w:cs="Arial"/>
          <w:sz w:val="28"/>
          <w:szCs w:val="28"/>
        </w:rPr>
        <w:t xml:space="preserve">≥ </w:t>
      </w:r>
      <w:r>
        <w:rPr>
          <w:rFonts w:hAnsi="Arial"/>
          <w:sz w:val="28"/>
          <w:szCs w:val="28"/>
        </w:rPr>
        <w:t>50 000.</w:t>
      </w:r>
    </w:p>
    <w:p w:rsidR="00AE4021" w:rsidRPr="00942A9C" w:rsidRDefault="00AE4021" w:rsidP="00AE4021">
      <w:pPr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З</w:t>
      </w:r>
      <w:r w:rsidRPr="00942A9C">
        <w:rPr>
          <w:spacing w:val="-4"/>
          <w:sz w:val="28"/>
          <w:szCs w:val="28"/>
        </w:rPr>
        <w:t xml:space="preserve">начение комплексного показателя технологичности </w:t>
      </w:r>
      <w:r>
        <w:rPr>
          <w:spacing w:val="-4"/>
          <w:sz w:val="28"/>
          <w:szCs w:val="28"/>
        </w:rPr>
        <w:t xml:space="preserve">вычисляется </w:t>
      </w:r>
      <w:r w:rsidRPr="00942A9C">
        <w:rPr>
          <w:spacing w:val="-4"/>
          <w:sz w:val="28"/>
          <w:szCs w:val="28"/>
        </w:rPr>
        <w:t>по фо</w:t>
      </w:r>
      <w:r w:rsidRPr="00942A9C">
        <w:rPr>
          <w:spacing w:val="-4"/>
          <w:sz w:val="28"/>
          <w:szCs w:val="28"/>
        </w:rPr>
        <w:t>р</w:t>
      </w:r>
      <w:r w:rsidRPr="00942A9C">
        <w:rPr>
          <w:spacing w:val="-4"/>
          <w:sz w:val="28"/>
          <w:szCs w:val="28"/>
        </w:rPr>
        <w:t xml:space="preserve">муле (1.1) и рассчитывается уровень технологичности: </w:t>
      </w:r>
    </w:p>
    <w:p w:rsidR="00AE4021" w:rsidRPr="00547EBD" w:rsidRDefault="00AE4021" w:rsidP="00AE4021">
      <w:pPr>
        <w:shd w:val="clear" w:color="auto" w:fill="FFFFFF"/>
        <w:spacing w:before="120" w:after="120"/>
        <w:ind w:left="1418" w:right="40" w:hanging="845"/>
        <w:jc w:val="right"/>
        <w:rPr>
          <w:sz w:val="28"/>
          <w:szCs w:val="28"/>
        </w:rPr>
      </w:pP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УТ</w:t>
      </w:r>
      <w:r>
        <w:rPr>
          <w:sz w:val="28"/>
          <w:szCs w:val="28"/>
        </w:rPr>
        <w:t xml:space="preserve"> = К / К</w:t>
      </w:r>
      <w:r>
        <w:rPr>
          <w:sz w:val="28"/>
          <w:szCs w:val="28"/>
          <w:vertAlign w:val="subscript"/>
        </w:rPr>
        <w:t>Б</w:t>
      </w:r>
      <w:r>
        <w:rPr>
          <w:sz w:val="28"/>
          <w:szCs w:val="28"/>
        </w:rPr>
        <w:t>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547EBD">
        <w:rPr>
          <w:sz w:val="28"/>
          <w:szCs w:val="28"/>
        </w:rPr>
        <w:t>(1.1</w:t>
      </w:r>
      <w:r>
        <w:rPr>
          <w:sz w:val="28"/>
          <w:szCs w:val="28"/>
        </w:rPr>
        <w:t>2</w:t>
      </w:r>
      <w:r w:rsidRPr="00547EBD">
        <w:rPr>
          <w:sz w:val="28"/>
          <w:szCs w:val="28"/>
        </w:rPr>
        <w:t>)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Если К</w:t>
      </w:r>
      <w:r>
        <w:rPr>
          <w:sz w:val="28"/>
          <w:szCs w:val="28"/>
          <w:vertAlign w:val="subscript"/>
        </w:rPr>
        <w:t>УТ</w:t>
      </w:r>
      <w:r>
        <w:rPr>
          <w:sz w:val="28"/>
          <w:szCs w:val="28"/>
        </w:rPr>
        <w:t xml:space="preserve"> ≥ 1, то конструкция модуля в достаточной степени отработана на технологичность. Если К</w:t>
      </w:r>
      <w:r>
        <w:rPr>
          <w:sz w:val="28"/>
          <w:szCs w:val="28"/>
          <w:vertAlign w:val="subscript"/>
        </w:rPr>
        <w:t>УТ</w:t>
      </w:r>
      <w:r>
        <w:rPr>
          <w:sz w:val="28"/>
          <w:szCs w:val="28"/>
        </w:rPr>
        <w:t xml:space="preserve"> &lt; 1, то конструкция признается нетехнологичной.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повышения технологичности конструкций устройств выполняют следующее:</w:t>
      </w:r>
    </w:p>
    <w:p w:rsidR="00AE4021" w:rsidRDefault="00AE4021" w:rsidP="00AE4021">
      <w:pPr>
        <w:numPr>
          <w:ilvl w:val="0"/>
          <w:numId w:val="1"/>
        </w:numPr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расширяют число поверхностно монтируемых элементов;</w:t>
      </w:r>
    </w:p>
    <w:p w:rsidR="00AE4021" w:rsidRDefault="00AE4021" w:rsidP="00AE4021">
      <w:pPr>
        <w:numPr>
          <w:ilvl w:val="0"/>
          <w:numId w:val="1"/>
        </w:numPr>
        <w:tabs>
          <w:tab w:val="left" w:pos="567"/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сокращают количество деталей, требующих механической сборки;</w:t>
      </w:r>
    </w:p>
    <w:p w:rsidR="00AE4021" w:rsidRDefault="00AE4021" w:rsidP="00AE4021">
      <w:pPr>
        <w:numPr>
          <w:ilvl w:val="0"/>
          <w:numId w:val="1"/>
        </w:numPr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рационально компонуют элементы на плате, что обеспечивает автомат</w:t>
      </w:r>
      <w:r>
        <w:rPr>
          <w:sz w:val="28"/>
          <w:szCs w:val="28"/>
        </w:rPr>
        <w:t>и</w:t>
      </w:r>
      <w:r>
        <w:rPr>
          <w:sz w:val="28"/>
          <w:szCs w:val="28"/>
        </w:rPr>
        <w:t>зированную установку и монтаж;</w:t>
      </w:r>
    </w:p>
    <w:p w:rsidR="00AE4021" w:rsidRDefault="00AE4021" w:rsidP="00AE4021">
      <w:pPr>
        <w:numPr>
          <w:ilvl w:val="0"/>
          <w:numId w:val="1"/>
        </w:numPr>
        <w:tabs>
          <w:tab w:val="left" w:pos="851"/>
          <w:tab w:val="left" w:pos="993"/>
        </w:tabs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снижают число </w:t>
      </w:r>
      <w:proofErr w:type="spellStart"/>
      <w:r>
        <w:rPr>
          <w:sz w:val="28"/>
          <w:szCs w:val="28"/>
        </w:rPr>
        <w:t>подстроечных</w:t>
      </w:r>
      <w:proofErr w:type="spellEnd"/>
      <w:r>
        <w:rPr>
          <w:sz w:val="28"/>
          <w:szCs w:val="28"/>
        </w:rPr>
        <w:t xml:space="preserve"> и регулировочных элементов;</w:t>
      </w:r>
    </w:p>
    <w:p w:rsidR="00AE4021" w:rsidRDefault="00AE4021" w:rsidP="00AE4021">
      <w:pPr>
        <w:numPr>
          <w:ilvl w:val="0"/>
          <w:numId w:val="1"/>
        </w:numPr>
        <w:tabs>
          <w:tab w:val="left" w:pos="851"/>
          <w:tab w:val="left" w:pos="993"/>
        </w:tabs>
        <w:ind w:left="0" w:firstLine="709"/>
        <w:rPr>
          <w:sz w:val="28"/>
          <w:szCs w:val="28"/>
        </w:rPr>
      </w:pPr>
      <w:r>
        <w:rPr>
          <w:sz w:val="28"/>
          <w:szCs w:val="28"/>
        </w:rPr>
        <w:t>автоматизируют подготовку элементов к монтажу;</w:t>
      </w:r>
    </w:p>
    <w:p w:rsidR="00AE4021" w:rsidRDefault="00AE4021" w:rsidP="00AE4021">
      <w:pPr>
        <w:numPr>
          <w:ilvl w:val="0"/>
          <w:numId w:val="1"/>
        </w:numPr>
        <w:tabs>
          <w:tab w:val="left" w:pos="851"/>
          <w:tab w:val="left" w:pos="993"/>
        </w:tabs>
        <w:ind w:left="0" w:firstLine="709"/>
        <w:rPr>
          <w:sz w:val="28"/>
          <w:szCs w:val="28"/>
        </w:rPr>
      </w:pPr>
      <w:r>
        <w:rPr>
          <w:sz w:val="28"/>
          <w:szCs w:val="28"/>
        </w:rPr>
        <w:t>автоматизируют операции контроля и настройки.</w:t>
      </w:r>
    </w:p>
    <w:p w:rsidR="00AE4021" w:rsidRDefault="00AE4021" w:rsidP="00AE4021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</w:p>
    <w:p w:rsidR="00AE4021" w:rsidRDefault="00AE4021" w:rsidP="00AE4021">
      <w:pPr>
        <w:ind w:firstLine="709"/>
        <w:jc w:val="both"/>
      </w:pPr>
      <w:r>
        <w:br w:type="page"/>
      </w:r>
    </w:p>
    <w:p w:rsidR="00AE4021" w:rsidRPr="00A33645" w:rsidRDefault="001F5034" w:rsidP="00AE4021">
      <w:pPr>
        <w:jc w:val="center"/>
        <w:rPr>
          <w:sz w:val="28"/>
          <w:szCs w:val="28"/>
        </w:rPr>
      </w:pPr>
      <w:bookmarkStart w:id="7" w:name="_Toc166002761"/>
      <w:bookmarkStart w:id="8" w:name="_Toc166256777"/>
      <w:r>
        <w:rPr>
          <w:sz w:val="28"/>
          <w:szCs w:val="28"/>
        </w:rPr>
        <w:lastRenderedPageBreak/>
        <w:t xml:space="preserve">Задание </w:t>
      </w:r>
      <w:r w:rsidR="00AE4021" w:rsidRPr="00A33645">
        <w:rPr>
          <w:sz w:val="28"/>
          <w:szCs w:val="28"/>
        </w:rPr>
        <w:t>№2</w:t>
      </w:r>
    </w:p>
    <w:p w:rsidR="00AE4021" w:rsidRPr="00A33645" w:rsidRDefault="00AE4021" w:rsidP="00AE4021">
      <w:pPr>
        <w:ind w:firstLine="540"/>
        <w:jc w:val="center"/>
        <w:rPr>
          <w:b/>
          <w:bCs/>
          <w:sz w:val="28"/>
          <w:szCs w:val="28"/>
        </w:rPr>
      </w:pPr>
    </w:p>
    <w:p w:rsidR="00AE4021" w:rsidRPr="001D49D8" w:rsidRDefault="00AE4021" w:rsidP="00AE4021">
      <w:pPr>
        <w:pStyle w:val="1"/>
        <w:spacing w:before="0"/>
        <w:jc w:val="center"/>
        <w:rPr>
          <w:rFonts w:ascii="Times New Roman" w:hAnsi="Times New Roman"/>
          <w:bCs w:val="0"/>
        </w:rPr>
      </w:pPr>
      <w:r w:rsidRPr="001D49D8">
        <w:rPr>
          <w:rFonts w:ascii="Times New Roman" w:hAnsi="Times New Roman"/>
          <w:bCs w:val="0"/>
        </w:rPr>
        <w:t xml:space="preserve">Разработка технологической схемы сборки электронного </w:t>
      </w:r>
      <w:r w:rsidR="004305CD">
        <w:rPr>
          <w:rFonts w:ascii="Times New Roman" w:hAnsi="Times New Roman"/>
          <w:bCs w:val="0"/>
        </w:rPr>
        <w:t>модуля</w:t>
      </w:r>
      <w:r w:rsidRPr="001D49D8">
        <w:rPr>
          <w:rFonts w:ascii="Times New Roman" w:hAnsi="Times New Roman"/>
          <w:bCs w:val="0"/>
        </w:rPr>
        <w:t xml:space="preserve"> </w:t>
      </w:r>
      <w:bookmarkEnd w:id="7"/>
      <w:bookmarkEnd w:id="8"/>
    </w:p>
    <w:p w:rsidR="00AE4021" w:rsidRPr="00A33645" w:rsidRDefault="00AE4021" w:rsidP="00AE4021">
      <w:pPr>
        <w:rPr>
          <w:sz w:val="28"/>
          <w:szCs w:val="28"/>
        </w:rPr>
      </w:pPr>
    </w:p>
    <w:p w:rsidR="00AE4021" w:rsidRPr="00A33645" w:rsidRDefault="00AE4021" w:rsidP="00AE4021">
      <w:pPr>
        <w:jc w:val="center"/>
        <w:rPr>
          <w:b/>
          <w:sz w:val="28"/>
          <w:szCs w:val="28"/>
        </w:rPr>
      </w:pPr>
      <w:r w:rsidRPr="00A33645">
        <w:rPr>
          <w:b/>
          <w:caps/>
          <w:sz w:val="28"/>
          <w:szCs w:val="28"/>
        </w:rPr>
        <w:t>т</w:t>
      </w:r>
      <w:r w:rsidRPr="00A33645">
        <w:rPr>
          <w:b/>
          <w:sz w:val="28"/>
          <w:szCs w:val="28"/>
        </w:rPr>
        <w:t>еоретические сведения</w:t>
      </w:r>
    </w:p>
    <w:p w:rsidR="00AE4021" w:rsidRDefault="00AE4021" w:rsidP="00AE4021">
      <w:pPr>
        <w:jc w:val="center"/>
        <w:rPr>
          <w:b/>
          <w:sz w:val="28"/>
          <w:szCs w:val="28"/>
        </w:rPr>
      </w:pPr>
    </w:p>
    <w:p w:rsidR="00AE4021" w:rsidRDefault="00AE4021" w:rsidP="00AE4021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Сборка</w:t>
      </w:r>
      <w:r>
        <w:rPr>
          <w:sz w:val="28"/>
          <w:szCs w:val="28"/>
        </w:rPr>
        <w:t xml:space="preserve"> представляет собой совокупность технологических операций м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ханического соединения деталей, </w:t>
      </w:r>
      <w:proofErr w:type="gramStart"/>
      <w:r>
        <w:rPr>
          <w:sz w:val="28"/>
          <w:szCs w:val="28"/>
        </w:rPr>
        <w:t>ЭК</w:t>
      </w:r>
      <w:proofErr w:type="gramEnd"/>
      <w:r>
        <w:rPr>
          <w:sz w:val="28"/>
          <w:szCs w:val="28"/>
        </w:rPr>
        <w:t xml:space="preserve"> и интегральных микросхем (ИС) в изд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лии или его части, выполняемых в определенной последовательности для обе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печения заданного их расположения и взаимодействия. Выбор последовател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ности операций сборочного процесса зависит от конструкции изделия и орган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зации процесса сборки.</w:t>
      </w:r>
      <w:r>
        <w:rPr>
          <w:i/>
          <w:sz w:val="28"/>
          <w:szCs w:val="28"/>
        </w:rPr>
        <w:t xml:space="preserve"> 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Технологический процесс сборки –</w:t>
      </w:r>
      <w:r>
        <w:rPr>
          <w:sz w:val="28"/>
          <w:szCs w:val="28"/>
        </w:rPr>
        <w:t xml:space="preserve"> это совокупность операций, в результ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 которых детали соединяются в сборочные единицы, блоки, стойки, системы и изделия.  Простейшим сборочно-монтажным элементом является </w:t>
      </w:r>
      <w:r>
        <w:rPr>
          <w:i/>
          <w:sz w:val="28"/>
          <w:szCs w:val="28"/>
        </w:rPr>
        <w:t>деталь</w:t>
      </w:r>
      <w:r>
        <w:rPr>
          <w:sz w:val="28"/>
          <w:szCs w:val="28"/>
        </w:rPr>
        <w:t>,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торая, согласно ГОСТ 2101–68, характеризуется отсутствием разъемных и 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разъемных соединений.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>Сборочная единица</w:t>
      </w:r>
      <w:r>
        <w:rPr>
          <w:sz w:val="28"/>
          <w:szCs w:val="28"/>
        </w:rPr>
        <w:t xml:space="preserve"> является более сложным сборочно-монтажным эл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ментом, состоящим из двух или более деталей, соединенных разъемным либо неразъемным соединением. Характерным признаком сборочной единицы явл</w:t>
      </w:r>
      <w:r>
        <w:rPr>
          <w:sz w:val="28"/>
          <w:szCs w:val="28"/>
        </w:rPr>
        <w:t>я</w:t>
      </w:r>
      <w:r>
        <w:rPr>
          <w:sz w:val="28"/>
          <w:szCs w:val="28"/>
        </w:rPr>
        <w:t>ется возможность ее сборки отдельно от других сборочных единиц.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Технологическая схема сборки</w:t>
      </w:r>
      <w:r>
        <w:rPr>
          <w:sz w:val="28"/>
          <w:szCs w:val="28"/>
        </w:rPr>
        <w:t xml:space="preserve"> изделия является одним из основных д</w:t>
      </w:r>
      <w:r>
        <w:rPr>
          <w:sz w:val="28"/>
          <w:szCs w:val="28"/>
        </w:rPr>
        <w:t>о</w:t>
      </w:r>
      <w:r>
        <w:rPr>
          <w:sz w:val="28"/>
          <w:szCs w:val="28"/>
        </w:rPr>
        <w:t>кументов, составляемых при разработке ТП сборки. В ее основе лежит схема сборочного состава, при разработке которой руководствуются следующими принципами:</w:t>
      </w:r>
    </w:p>
    <w:p w:rsidR="00AE4021" w:rsidRDefault="00AE4021" w:rsidP="00AE4021">
      <w:pPr>
        <w:numPr>
          <w:ilvl w:val="0"/>
          <w:numId w:val="2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схема составляется независимо от программы выпуска изделия на о</w:t>
      </w:r>
      <w:r>
        <w:rPr>
          <w:sz w:val="28"/>
          <w:szCs w:val="28"/>
        </w:rPr>
        <w:t>с</w:t>
      </w:r>
      <w:r>
        <w:rPr>
          <w:sz w:val="28"/>
          <w:szCs w:val="28"/>
        </w:rPr>
        <w:t>нове сборочных чертежей, электрической и кинематической схем изделия;</w:t>
      </w:r>
    </w:p>
    <w:p w:rsidR="00AE4021" w:rsidRDefault="00AE4021" w:rsidP="00AE4021">
      <w:pPr>
        <w:numPr>
          <w:ilvl w:val="0"/>
          <w:numId w:val="2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сборочные единицы образуются при условии независимости их сборки, транспортирования и контроля;</w:t>
      </w:r>
    </w:p>
    <w:p w:rsidR="00AE4021" w:rsidRDefault="00AE4021" w:rsidP="00AE4021">
      <w:pPr>
        <w:numPr>
          <w:ilvl w:val="0"/>
          <w:numId w:val="2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минимальное число деталей, необходимое для образования сборочной единицы первой ступени сборки, должно быть равно двум;</w:t>
      </w:r>
    </w:p>
    <w:p w:rsidR="00AE4021" w:rsidRDefault="00AE4021" w:rsidP="00AE4021">
      <w:pPr>
        <w:numPr>
          <w:ilvl w:val="0"/>
          <w:numId w:val="2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минимальное число деталей, присоединяемых к сборочной единице данной группы для образования сборочного </w:t>
      </w:r>
      <w:proofErr w:type="gramStart"/>
      <w:r>
        <w:rPr>
          <w:sz w:val="28"/>
          <w:szCs w:val="28"/>
        </w:rPr>
        <w:t>элемента</w:t>
      </w:r>
      <w:proofErr w:type="gramEnd"/>
      <w:r>
        <w:rPr>
          <w:sz w:val="28"/>
          <w:szCs w:val="28"/>
        </w:rPr>
        <w:t xml:space="preserve"> следующей ступени, должно быть равно единице;</w:t>
      </w:r>
    </w:p>
    <w:p w:rsidR="00AE4021" w:rsidRDefault="00AE4021" w:rsidP="00AE4021">
      <w:pPr>
        <w:numPr>
          <w:ilvl w:val="0"/>
          <w:numId w:val="2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схема сборочного состава строится при условии образования наибол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шего числа сборочных единиц;</w:t>
      </w:r>
    </w:p>
    <w:p w:rsidR="00AE4021" w:rsidRDefault="00AE4021" w:rsidP="00AE4021">
      <w:pPr>
        <w:numPr>
          <w:ilvl w:val="0"/>
          <w:numId w:val="2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схема должна обладать свойством непрерывности, т. е. каждая посл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дующая ступень сборки не может быть осуществлена </w:t>
      </w:r>
      <w:proofErr w:type="gramStart"/>
      <w:r>
        <w:rPr>
          <w:sz w:val="28"/>
          <w:szCs w:val="28"/>
        </w:rPr>
        <w:t>без</w:t>
      </w:r>
      <w:proofErr w:type="gramEnd"/>
      <w:r>
        <w:rPr>
          <w:sz w:val="28"/>
          <w:szCs w:val="28"/>
        </w:rPr>
        <w:t xml:space="preserve"> предыдущей.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Включение в схему сборочного состава технологических указаний пр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вращает ее в технологическую схему сборки. Различают технологические сх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мы сборки </w:t>
      </w:r>
      <w:r>
        <w:rPr>
          <w:i/>
          <w:sz w:val="28"/>
          <w:szCs w:val="28"/>
        </w:rPr>
        <w:t>«веерного»</w:t>
      </w:r>
      <w:r>
        <w:rPr>
          <w:sz w:val="28"/>
          <w:szCs w:val="28"/>
        </w:rPr>
        <w:t xml:space="preserve"> типа и технологические схемы сборки </w:t>
      </w:r>
      <w:r>
        <w:rPr>
          <w:i/>
          <w:sz w:val="28"/>
          <w:szCs w:val="28"/>
        </w:rPr>
        <w:t>с базовой дет</w:t>
      </w:r>
      <w:r>
        <w:rPr>
          <w:i/>
          <w:sz w:val="28"/>
          <w:szCs w:val="28"/>
        </w:rPr>
        <w:t>а</w:t>
      </w:r>
      <w:r>
        <w:rPr>
          <w:i/>
          <w:sz w:val="28"/>
          <w:szCs w:val="28"/>
        </w:rPr>
        <w:t>лью.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Технологическая схема </w:t>
      </w:r>
      <w:r>
        <w:rPr>
          <w:i/>
          <w:sz w:val="28"/>
          <w:szCs w:val="28"/>
        </w:rPr>
        <w:t>сборки «веерного»</w:t>
      </w:r>
      <w:r>
        <w:rPr>
          <w:sz w:val="28"/>
          <w:szCs w:val="28"/>
        </w:rPr>
        <w:t xml:space="preserve"> типа представлена   на  рису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ке 2.1, </w:t>
      </w:r>
      <w:r w:rsidRPr="004F1627">
        <w:rPr>
          <w:sz w:val="28"/>
          <w:szCs w:val="28"/>
        </w:rPr>
        <w:t>а</w:t>
      </w:r>
      <w:r>
        <w:rPr>
          <w:sz w:val="28"/>
          <w:szCs w:val="28"/>
        </w:rPr>
        <w:t xml:space="preserve">. </w:t>
      </w:r>
      <w:r>
        <w:rPr>
          <w:caps/>
          <w:sz w:val="28"/>
          <w:szCs w:val="28"/>
        </w:rPr>
        <w:t>н</w:t>
      </w:r>
      <w:r>
        <w:rPr>
          <w:sz w:val="28"/>
          <w:szCs w:val="28"/>
        </w:rPr>
        <w:t>а ней стрелками показано направление сборки деталей и сборочных единиц. Достоинством схемы является ее простота и наглядность, но она не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ражает последовательности сборки во времени.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>Схема сборки с базовой деталью</w:t>
      </w:r>
      <w:r>
        <w:rPr>
          <w:sz w:val="28"/>
          <w:szCs w:val="28"/>
        </w:rPr>
        <w:t xml:space="preserve"> (рисунок 2.1, </w:t>
      </w:r>
      <w:r w:rsidRPr="004F1627">
        <w:rPr>
          <w:sz w:val="28"/>
          <w:szCs w:val="28"/>
        </w:rPr>
        <w:t>б</w:t>
      </w:r>
      <w:r>
        <w:rPr>
          <w:sz w:val="28"/>
          <w:szCs w:val="28"/>
        </w:rPr>
        <w:t>) устанавливает време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ную последовательность сборочного процесса. При такой сборке необходимо выделить базовый элемент, т. е. базовую деталь или сборочную единицу, в к</w:t>
      </w:r>
      <w:r>
        <w:rPr>
          <w:sz w:val="28"/>
          <w:szCs w:val="28"/>
        </w:rPr>
        <w:t>а</w:t>
      </w:r>
      <w:r>
        <w:rPr>
          <w:sz w:val="28"/>
          <w:szCs w:val="28"/>
        </w:rPr>
        <w:t>честве которой обычно выбирают ту деталь, поверхности которой будут вп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следствии использованы при установке в готовое изделие. В большинстве сл</w:t>
      </w:r>
      <w:r>
        <w:rPr>
          <w:sz w:val="28"/>
          <w:szCs w:val="28"/>
        </w:rPr>
        <w:t>у</w:t>
      </w:r>
      <w:r>
        <w:rPr>
          <w:sz w:val="28"/>
          <w:szCs w:val="28"/>
        </w:rPr>
        <w:t xml:space="preserve">чаев базовой деталью служит плата, панель, шасси и другие элементы несущих конструкций изделия. Направление движения деталей и сборочных единиц на схеме показывается стрелками, а прямая линия, соединяющая базовую деталь и изделие, называется </w:t>
      </w:r>
      <w:r>
        <w:rPr>
          <w:i/>
          <w:sz w:val="28"/>
          <w:szCs w:val="28"/>
        </w:rPr>
        <w:t>главной осью сборки</w:t>
      </w:r>
      <w:r>
        <w:rPr>
          <w:sz w:val="28"/>
          <w:szCs w:val="28"/>
        </w:rPr>
        <w:t>. Точки пересечения осей сборки, в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торые подаются детали или сборочные единицы, обозначаются как элементы сборочных операций, например</w:t>
      </w:r>
      <w:proofErr w:type="gramStart"/>
      <w:r>
        <w:rPr>
          <w:sz w:val="28"/>
          <w:szCs w:val="28"/>
        </w:rPr>
        <w:t xml:space="preserve"> С</w:t>
      </w:r>
      <w:proofErr w:type="gramEnd"/>
      <w:r>
        <w:rPr>
          <w:sz w:val="28"/>
          <w:szCs w:val="28"/>
        </w:rPr>
        <w:t>б.1-1, Сб.1-2 и т. д., а точки пересечения вспомогательной оси с главной – как операции: Сб.1, Сб.2 и т. д.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</w:p>
    <w:p w:rsidR="00AE4021" w:rsidRDefault="00AE4021" w:rsidP="00AE4021">
      <w:pPr>
        <w:ind w:firstLine="56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420360" cy="2257425"/>
            <wp:effectExtent l="19050" t="0" r="8890" b="0"/>
            <wp:docPr id="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36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Default="00AE4021" w:rsidP="00AE4021">
      <w:pPr>
        <w:ind w:firstLine="567"/>
        <w:jc w:val="center"/>
        <w:rPr>
          <w:i/>
        </w:rPr>
      </w:pPr>
      <w:r w:rsidRPr="004F1627">
        <w:t>а</w:t>
      </w:r>
      <w:r w:rsidRPr="00EF26B2">
        <w:tab/>
      </w:r>
      <w:r w:rsidRPr="00EF26B2">
        <w:tab/>
      </w:r>
      <w:r w:rsidRPr="00EF26B2">
        <w:tab/>
      </w:r>
      <w:r w:rsidRPr="00EF26B2">
        <w:tab/>
      </w:r>
      <w:r w:rsidRPr="00EF26B2">
        <w:tab/>
      </w:r>
      <w:r w:rsidRPr="00EF26B2">
        <w:tab/>
      </w:r>
      <w:r w:rsidRPr="00EF26B2">
        <w:tab/>
      </w:r>
      <w:r w:rsidRPr="004F1627">
        <w:t>б</w:t>
      </w:r>
    </w:p>
    <w:p w:rsidR="00AE4021" w:rsidRPr="00EF26B2" w:rsidRDefault="00AE4021" w:rsidP="00AE4021">
      <w:pPr>
        <w:ind w:firstLine="567"/>
        <w:jc w:val="center"/>
      </w:pPr>
    </w:p>
    <w:p w:rsidR="00AE4021" w:rsidRPr="00EF26B2" w:rsidRDefault="00AE4021" w:rsidP="00AE4021">
      <w:pPr>
        <w:spacing w:after="120"/>
        <w:ind w:firstLine="567"/>
        <w:jc w:val="center"/>
      </w:pPr>
      <w:r w:rsidRPr="004F1627">
        <w:t>а</w:t>
      </w:r>
      <w:r w:rsidRPr="00EF26B2">
        <w:t xml:space="preserve"> – </w:t>
      </w:r>
      <w:r>
        <w:t>«</w:t>
      </w:r>
      <w:r w:rsidRPr="00EF26B2">
        <w:t>веерного</w:t>
      </w:r>
      <w:r>
        <w:t>»</w:t>
      </w:r>
      <w:r w:rsidRPr="00EF26B2">
        <w:t xml:space="preserve"> типа; </w:t>
      </w:r>
      <w:r w:rsidRPr="004F1627">
        <w:t>б</w:t>
      </w:r>
      <w:r w:rsidRPr="00EF26B2">
        <w:rPr>
          <w:i/>
        </w:rPr>
        <w:t xml:space="preserve"> </w:t>
      </w:r>
      <w:r w:rsidRPr="00EF26B2">
        <w:t>– с базовой деталью</w:t>
      </w:r>
    </w:p>
    <w:p w:rsidR="00AE4021" w:rsidRPr="00A410A9" w:rsidRDefault="00AE4021" w:rsidP="00AE4021">
      <w:pPr>
        <w:spacing w:after="120"/>
        <w:ind w:firstLine="567"/>
        <w:jc w:val="center"/>
      </w:pPr>
      <w:r w:rsidRPr="00A410A9">
        <w:rPr>
          <w:caps/>
        </w:rPr>
        <w:t>р</w:t>
      </w:r>
      <w:r w:rsidRPr="00A410A9">
        <w:t>исунок 2.1 – Технологические схемы сборки</w:t>
      </w:r>
    </w:p>
    <w:p w:rsidR="00AE4021" w:rsidRDefault="00AE4021" w:rsidP="00AE4021">
      <w:pPr>
        <w:spacing w:after="120"/>
        <w:ind w:firstLine="567"/>
        <w:jc w:val="center"/>
      </w:pP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построении технологической схемы сборки каждую деталь или сб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рочную единицу изображают в виде прямоугольника (рисунок 2.2, </w:t>
      </w:r>
      <w:r w:rsidRPr="004F1627">
        <w:rPr>
          <w:sz w:val="28"/>
          <w:szCs w:val="28"/>
        </w:rPr>
        <w:t>а</w:t>
      </w:r>
      <w:r>
        <w:rPr>
          <w:sz w:val="28"/>
          <w:szCs w:val="28"/>
        </w:rPr>
        <w:t xml:space="preserve">), в котором указывают позицию детали по спецификации к сборочному чертежу </w:t>
      </w:r>
      <w:r w:rsidRPr="00364278">
        <w:rPr>
          <w:sz w:val="28"/>
          <w:szCs w:val="28"/>
        </w:rPr>
        <w:t>1</w:t>
      </w:r>
      <w:r>
        <w:rPr>
          <w:sz w:val="28"/>
          <w:szCs w:val="28"/>
        </w:rPr>
        <w:t>, ее н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именование </w:t>
      </w:r>
      <w:r w:rsidRPr="00364278">
        <w:rPr>
          <w:sz w:val="28"/>
          <w:szCs w:val="28"/>
        </w:rPr>
        <w:t>2</w:t>
      </w:r>
      <w:r>
        <w:rPr>
          <w:sz w:val="28"/>
          <w:szCs w:val="28"/>
        </w:rPr>
        <w:t xml:space="preserve"> и обозначение </w:t>
      </w:r>
      <w:r w:rsidRPr="00364278">
        <w:rPr>
          <w:sz w:val="28"/>
          <w:szCs w:val="28"/>
        </w:rPr>
        <w:t>3</w:t>
      </w:r>
      <w:r>
        <w:rPr>
          <w:sz w:val="28"/>
          <w:szCs w:val="28"/>
        </w:rPr>
        <w:t xml:space="preserve"> согласно основному конструкторскому докуме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ту, а также количество деталей </w:t>
      </w:r>
      <w:r w:rsidRPr="00364278">
        <w:rPr>
          <w:sz w:val="28"/>
          <w:szCs w:val="28"/>
        </w:rPr>
        <w:t>4</w:t>
      </w:r>
      <w:r>
        <w:rPr>
          <w:sz w:val="28"/>
          <w:szCs w:val="28"/>
        </w:rPr>
        <w:t xml:space="preserve">, подаваемых на одну операцию сборки. </w:t>
      </w:r>
      <w:proofErr w:type="gramStart"/>
      <w:r>
        <w:rPr>
          <w:sz w:val="28"/>
          <w:szCs w:val="28"/>
        </w:rPr>
        <w:t>Для</w:t>
      </w:r>
      <w:proofErr w:type="gramEnd"/>
      <w:r>
        <w:rPr>
          <w:sz w:val="28"/>
          <w:szCs w:val="28"/>
        </w:rPr>
        <w:t xml:space="preserve"> ЭК в графе 3 указывают ГОСТ, ТУ или фирму-производителя. Размеры прям</w:t>
      </w:r>
      <w:r>
        <w:rPr>
          <w:sz w:val="28"/>
          <w:szCs w:val="28"/>
        </w:rPr>
        <w:t>о</w:t>
      </w:r>
      <w:r>
        <w:rPr>
          <w:sz w:val="28"/>
          <w:szCs w:val="28"/>
        </w:rPr>
        <w:t>угольника рекомендуются 50</w:t>
      </w:r>
      <w:r>
        <w:rPr>
          <w:sz w:val="28"/>
          <w:szCs w:val="28"/>
        </w:rPr>
        <w:sym w:font="Symbol" w:char="F0B4"/>
      </w:r>
      <w:r>
        <w:rPr>
          <w:sz w:val="28"/>
          <w:szCs w:val="28"/>
        </w:rPr>
        <w:t>15 мм. Допускается изображение нормализова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ных или стандартных крепежных деталей в виде круга диаметром </w:t>
      </w:r>
      <w:smartTag w:uri="urn:schemas-microsoft-com:office:smarttags" w:element="metricconverter">
        <w:smartTagPr>
          <w:attr w:name="ProductID" w:val="15 мм"/>
        </w:smartTagPr>
        <w:r>
          <w:rPr>
            <w:sz w:val="28"/>
            <w:szCs w:val="28"/>
          </w:rPr>
          <w:t>15 мм</w:t>
        </w:r>
      </w:smartTag>
      <w:r>
        <w:rPr>
          <w:sz w:val="28"/>
          <w:szCs w:val="28"/>
        </w:rPr>
        <w:t>, в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тором указывают позицию по спецификации и количество деталей (рисунок 2.2, </w:t>
      </w:r>
      <w:r w:rsidRPr="004F1627">
        <w:rPr>
          <w:sz w:val="28"/>
          <w:szCs w:val="28"/>
        </w:rPr>
        <w:t>б</w:t>
      </w:r>
      <w:r>
        <w:rPr>
          <w:sz w:val="28"/>
          <w:szCs w:val="28"/>
        </w:rPr>
        <w:t>).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Технологические указания по выполнению сборочных операций или электрического монтажа заключают в прямоугольник, ограниченный штрих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вой линией, а место их выполнения указывают наклонной стрелкой, направле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ной в точку пересечения осей сборки.</w:t>
      </w:r>
    </w:p>
    <w:p w:rsidR="00AE4021" w:rsidRPr="00E71706" w:rsidRDefault="00AE4021" w:rsidP="00AE4021">
      <w:pPr>
        <w:ind w:firstLine="567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4462333" cy="1070919"/>
            <wp:effectExtent l="19050" t="0" r="0" b="0"/>
            <wp:docPr id="4" name="Рисунок 145" descr="еь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5" descr="еьз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41" cy="1071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Default="00AE4021" w:rsidP="00AE4021">
      <w:pPr>
        <w:ind w:firstLine="567"/>
        <w:jc w:val="center"/>
      </w:pPr>
    </w:p>
    <w:p w:rsidR="00AE4021" w:rsidRDefault="00AE4021" w:rsidP="00AE4021">
      <w:pPr>
        <w:ind w:firstLine="567"/>
        <w:jc w:val="center"/>
      </w:pPr>
      <w:r>
        <w:t>а                                                                  б</w:t>
      </w:r>
    </w:p>
    <w:p w:rsidR="00AE4021" w:rsidRPr="00EF26B2" w:rsidRDefault="00AE4021" w:rsidP="00AE4021">
      <w:pPr>
        <w:jc w:val="center"/>
      </w:pPr>
      <w:r w:rsidRPr="004F1627">
        <w:t>а</w:t>
      </w:r>
      <w:r w:rsidRPr="00EF26B2">
        <w:rPr>
          <w:i/>
        </w:rPr>
        <w:t xml:space="preserve"> – </w:t>
      </w:r>
      <w:r w:rsidRPr="00EF26B2">
        <w:t xml:space="preserve">детали и сборочные единицы; </w:t>
      </w:r>
      <w:r w:rsidRPr="004F1627">
        <w:t>б</w:t>
      </w:r>
      <w:r w:rsidRPr="00EF26B2">
        <w:t xml:space="preserve"> – крепеж</w:t>
      </w:r>
    </w:p>
    <w:p w:rsidR="00AE4021" w:rsidRPr="005A666E" w:rsidRDefault="00AE4021" w:rsidP="00AE4021">
      <w:pPr>
        <w:jc w:val="center"/>
      </w:pPr>
    </w:p>
    <w:p w:rsidR="00AE4021" w:rsidRPr="005A666E" w:rsidRDefault="00AE4021" w:rsidP="00AE4021">
      <w:pPr>
        <w:ind w:firstLine="567"/>
        <w:jc w:val="center"/>
      </w:pPr>
      <w:r w:rsidRPr="005A666E">
        <w:rPr>
          <w:caps/>
        </w:rPr>
        <w:t>р</w:t>
      </w:r>
      <w:r w:rsidRPr="005A666E">
        <w:t>исунок 2.2 – Условные обозначения на технологической схеме сборки</w:t>
      </w:r>
    </w:p>
    <w:p w:rsidR="00AE4021" w:rsidRDefault="00AE4021" w:rsidP="00AE4021">
      <w:pPr>
        <w:ind w:firstLine="567"/>
        <w:jc w:val="center"/>
        <w:rPr>
          <w:sz w:val="28"/>
          <w:szCs w:val="28"/>
        </w:rPr>
      </w:pP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Также на технологических схемах сборки оговаривают характер выпо</w:t>
      </w:r>
      <w:r>
        <w:rPr>
          <w:sz w:val="28"/>
          <w:szCs w:val="28"/>
        </w:rPr>
        <w:t>л</w:t>
      </w:r>
      <w:r>
        <w:rPr>
          <w:sz w:val="28"/>
          <w:szCs w:val="28"/>
        </w:rPr>
        <w:t xml:space="preserve">нения неразъемных соединений (сварка, пайка, склеивание, запрессовка и т. д.); материал, применяемый при сборке; характер операций монтажа элементов (волной припоя, электропаяльником и т. д.); характер операций </w:t>
      </w:r>
      <w:proofErr w:type="spellStart"/>
      <w:r>
        <w:rPr>
          <w:sz w:val="28"/>
          <w:szCs w:val="28"/>
        </w:rPr>
        <w:t>влагозащиты</w:t>
      </w:r>
      <w:proofErr w:type="spellEnd"/>
      <w:r>
        <w:rPr>
          <w:sz w:val="28"/>
          <w:szCs w:val="28"/>
        </w:rPr>
        <w:t>, контроля и маркировки изделия (рисунок 2.3).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 w:rsidRPr="005E59DC">
        <w:rPr>
          <w:sz w:val="28"/>
          <w:szCs w:val="28"/>
        </w:rPr>
        <w:t xml:space="preserve"> </w:t>
      </w:r>
      <w:r>
        <w:rPr>
          <w:sz w:val="28"/>
          <w:szCs w:val="28"/>
        </w:rPr>
        <w:t>Содержание технологической схемы сборки электронного блока опред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ляется его конструкцией.</w:t>
      </w:r>
      <w:r w:rsidRPr="002646DF">
        <w:rPr>
          <w:color w:val="FF0000"/>
          <w:sz w:val="28"/>
          <w:szCs w:val="28"/>
        </w:rPr>
        <w:t xml:space="preserve"> </w:t>
      </w:r>
      <w:r w:rsidRPr="002646DF">
        <w:rPr>
          <w:sz w:val="28"/>
          <w:szCs w:val="28"/>
        </w:rPr>
        <w:t>При наличии в конструкции электронного модуля п</w:t>
      </w:r>
      <w:r w:rsidRPr="002646DF">
        <w:rPr>
          <w:sz w:val="28"/>
          <w:szCs w:val="28"/>
        </w:rPr>
        <w:t>о</w:t>
      </w:r>
      <w:r w:rsidRPr="002646DF">
        <w:rPr>
          <w:sz w:val="28"/>
          <w:szCs w:val="28"/>
        </w:rPr>
        <w:t xml:space="preserve">верхностно-монтируемых компонентов (ПМК) и электронных компонентов сквозного монтажа выделяют следующие основные варианты </w:t>
      </w:r>
      <w:r>
        <w:rPr>
          <w:sz w:val="28"/>
          <w:szCs w:val="28"/>
        </w:rPr>
        <w:t>монтажа</w:t>
      </w:r>
      <w:r w:rsidRPr="002646DF">
        <w:rPr>
          <w:sz w:val="28"/>
          <w:szCs w:val="28"/>
        </w:rPr>
        <w:t xml:space="preserve"> модулей</w:t>
      </w:r>
      <w:r>
        <w:rPr>
          <w:sz w:val="28"/>
          <w:szCs w:val="28"/>
        </w:rPr>
        <w:t xml:space="preserve"> (рисунок 2.4)</w:t>
      </w:r>
      <w:r w:rsidRPr="002646DF">
        <w:rPr>
          <w:sz w:val="28"/>
          <w:szCs w:val="28"/>
        </w:rPr>
        <w:t xml:space="preserve">: </w:t>
      </w:r>
      <w:r w:rsidRPr="002646DF">
        <w:rPr>
          <w:i/>
          <w:sz w:val="28"/>
          <w:szCs w:val="28"/>
        </w:rPr>
        <w:t>односторонн</w:t>
      </w:r>
      <w:r>
        <w:rPr>
          <w:i/>
          <w:sz w:val="28"/>
          <w:szCs w:val="28"/>
        </w:rPr>
        <w:t>ий</w:t>
      </w:r>
      <w:r w:rsidRPr="002646DF">
        <w:rPr>
          <w:i/>
          <w:sz w:val="28"/>
          <w:szCs w:val="28"/>
        </w:rPr>
        <w:t xml:space="preserve"> поверхностн</w:t>
      </w:r>
      <w:r>
        <w:rPr>
          <w:i/>
          <w:sz w:val="28"/>
          <w:szCs w:val="28"/>
        </w:rPr>
        <w:t>ый монтаж,</w:t>
      </w:r>
      <w:r w:rsidRPr="002646DF">
        <w:rPr>
          <w:i/>
          <w:sz w:val="28"/>
          <w:szCs w:val="28"/>
        </w:rPr>
        <w:t xml:space="preserve"> </w:t>
      </w:r>
      <w:r w:rsidRPr="002646DF">
        <w:rPr>
          <w:sz w:val="28"/>
          <w:szCs w:val="28"/>
        </w:rPr>
        <w:t xml:space="preserve">в котором на одной стороне печатной платы расположены только ПМК; </w:t>
      </w:r>
      <w:r w:rsidRPr="002646DF">
        <w:rPr>
          <w:i/>
          <w:sz w:val="28"/>
          <w:szCs w:val="28"/>
        </w:rPr>
        <w:t>дву</w:t>
      </w:r>
      <w:r>
        <w:rPr>
          <w:i/>
          <w:sz w:val="28"/>
          <w:szCs w:val="28"/>
        </w:rPr>
        <w:t>х</w:t>
      </w:r>
      <w:r w:rsidRPr="002646DF">
        <w:rPr>
          <w:i/>
          <w:sz w:val="28"/>
          <w:szCs w:val="28"/>
        </w:rPr>
        <w:t>сторонн</w:t>
      </w:r>
      <w:r>
        <w:rPr>
          <w:i/>
          <w:sz w:val="28"/>
          <w:szCs w:val="28"/>
        </w:rPr>
        <w:t>ий</w:t>
      </w:r>
      <w:r w:rsidRPr="002646DF">
        <w:rPr>
          <w:i/>
          <w:sz w:val="28"/>
          <w:szCs w:val="28"/>
        </w:rPr>
        <w:t xml:space="preserve"> поверхн</w:t>
      </w:r>
      <w:r w:rsidRPr="002646DF">
        <w:rPr>
          <w:i/>
          <w:sz w:val="28"/>
          <w:szCs w:val="28"/>
        </w:rPr>
        <w:t>о</w:t>
      </w:r>
      <w:r w:rsidRPr="002646DF">
        <w:rPr>
          <w:i/>
          <w:sz w:val="28"/>
          <w:szCs w:val="28"/>
        </w:rPr>
        <w:t>стн</w:t>
      </w:r>
      <w:r>
        <w:rPr>
          <w:i/>
          <w:sz w:val="28"/>
          <w:szCs w:val="28"/>
        </w:rPr>
        <w:t>ый</w:t>
      </w:r>
      <w:r w:rsidRPr="002646DF">
        <w:rPr>
          <w:i/>
          <w:sz w:val="28"/>
          <w:szCs w:val="28"/>
        </w:rPr>
        <w:t xml:space="preserve"> монтаж</w:t>
      </w:r>
      <w:r w:rsidRPr="002646DF">
        <w:rPr>
          <w:sz w:val="28"/>
          <w:szCs w:val="28"/>
        </w:rPr>
        <w:t xml:space="preserve">, в котором на двух сторонах печатной платы расположены только ПМК; </w:t>
      </w:r>
      <w:r w:rsidRPr="002646DF">
        <w:rPr>
          <w:i/>
          <w:sz w:val="28"/>
          <w:szCs w:val="28"/>
        </w:rPr>
        <w:t>смешанн</w:t>
      </w:r>
      <w:r>
        <w:rPr>
          <w:i/>
          <w:sz w:val="28"/>
          <w:szCs w:val="28"/>
        </w:rPr>
        <w:t>ый</w:t>
      </w:r>
      <w:r w:rsidRPr="002646DF">
        <w:rPr>
          <w:i/>
          <w:sz w:val="28"/>
          <w:szCs w:val="28"/>
        </w:rPr>
        <w:t xml:space="preserve"> совмещенн</w:t>
      </w:r>
      <w:r>
        <w:rPr>
          <w:i/>
          <w:sz w:val="28"/>
          <w:szCs w:val="28"/>
        </w:rPr>
        <w:t>ый</w:t>
      </w:r>
      <w:r w:rsidRPr="002646DF">
        <w:rPr>
          <w:i/>
          <w:sz w:val="28"/>
          <w:szCs w:val="28"/>
        </w:rPr>
        <w:t xml:space="preserve"> монтаж</w:t>
      </w:r>
      <w:r w:rsidRPr="002646DF">
        <w:rPr>
          <w:sz w:val="28"/>
          <w:szCs w:val="28"/>
        </w:rPr>
        <w:t>, в котором на одной стороне печатной платы размещаются сложные ПМК и компоненты со штыревыми в</w:t>
      </w:r>
      <w:r w:rsidRPr="002646DF">
        <w:rPr>
          <w:sz w:val="28"/>
          <w:szCs w:val="28"/>
        </w:rPr>
        <w:t>ы</w:t>
      </w:r>
      <w:r w:rsidRPr="002646DF">
        <w:rPr>
          <w:sz w:val="28"/>
          <w:szCs w:val="28"/>
        </w:rPr>
        <w:t xml:space="preserve">водами; </w:t>
      </w:r>
      <w:r w:rsidRPr="002646DF">
        <w:rPr>
          <w:i/>
          <w:sz w:val="28"/>
          <w:szCs w:val="28"/>
        </w:rPr>
        <w:t>смешанн</w:t>
      </w:r>
      <w:r>
        <w:rPr>
          <w:i/>
          <w:sz w:val="28"/>
          <w:szCs w:val="28"/>
        </w:rPr>
        <w:t>ый</w:t>
      </w:r>
      <w:r w:rsidRPr="002646DF">
        <w:rPr>
          <w:i/>
          <w:sz w:val="28"/>
          <w:szCs w:val="28"/>
        </w:rPr>
        <w:t xml:space="preserve"> сложн</w:t>
      </w:r>
      <w:r>
        <w:rPr>
          <w:i/>
          <w:sz w:val="28"/>
          <w:szCs w:val="28"/>
        </w:rPr>
        <w:t>ый</w:t>
      </w:r>
      <w:r w:rsidRPr="002646DF">
        <w:rPr>
          <w:i/>
          <w:sz w:val="28"/>
          <w:szCs w:val="28"/>
        </w:rPr>
        <w:t xml:space="preserve"> монтаж</w:t>
      </w:r>
      <w:r w:rsidRPr="002646DF">
        <w:rPr>
          <w:sz w:val="28"/>
          <w:szCs w:val="28"/>
        </w:rPr>
        <w:t>, в котором на лицевой стороне печатной платы размещаются сложные ПМК и компоненты со штыревыми выводами, а на противоположной – только ПМК</w:t>
      </w:r>
      <w:r>
        <w:rPr>
          <w:sz w:val="28"/>
          <w:szCs w:val="28"/>
        </w:rPr>
        <w:t xml:space="preserve">; </w:t>
      </w:r>
      <w:r w:rsidRPr="002646DF">
        <w:rPr>
          <w:sz w:val="28"/>
          <w:szCs w:val="28"/>
        </w:rPr>
        <w:t xml:space="preserve"> </w:t>
      </w:r>
      <w:r w:rsidRPr="002646DF">
        <w:rPr>
          <w:i/>
          <w:sz w:val="28"/>
          <w:szCs w:val="28"/>
        </w:rPr>
        <w:t>смешанн</w:t>
      </w:r>
      <w:r>
        <w:rPr>
          <w:i/>
          <w:sz w:val="28"/>
          <w:szCs w:val="28"/>
        </w:rPr>
        <w:t>ый</w:t>
      </w:r>
      <w:r w:rsidRPr="002646DF">
        <w:rPr>
          <w:i/>
          <w:sz w:val="28"/>
          <w:szCs w:val="28"/>
        </w:rPr>
        <w:t xml:space="preserve"> разнесенн</w:t>
      </w:r>
      <w:r>
        <w:rPr>
          <w:i/>
          <w:sz w:val="28"/>
          <w:szCs w:val="28"/>
        </w:rPr>
        <w:t>ый</w:t>
      </w:r>
      <w:r w:rsidRPr="002646DF">
        <w:rPr>
          <w:i/>
          <w:sz w:val="28"/>
          <w:szCs w:val="28"/>
        </w:rPr>
        <w:t xml:space="preserve"> монтаж</w:t>
      </w:r>
      <w:r w:rsidRPr="002646DF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где </w:t>
      </w:r>
      <w:r w:rsidRPr="002646DF">
        <w:rPr>
          <w:sz w:val="28"/>
          <w:szCs w:val="28"/>
        </w:rPr>
        <w:t>компоненты со штыревыми выводами размещаются на лицевой стороне печа</w:t>
      </w:r>
      <w:r w:rsidRPr="002646DF">
        <w:rPr>
          <w:sz w:val="28"/>
          <w:szCs w:val="28"/>
        </w:rPr>
        <w:t>т</w:t>
      </w:r>
      <w:r w:rsidRPr="002646DF">
        <w:rPr>
          <w:sz w:val="28"/>
          <w:szCs w:val="28"/>
        </w:rPr>
        <w:t>ной платы, а простые ПМК – на обратной стороне.</w:t>
      </w:r>
    </w:p>
    <w:p w:rsidR="00AE4021" w:rsidRPr="00345236" w:rsidRDefault="00AE4021" w:rsidP="00AE402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45236">
        <w:rPr>
          <w:sz w:val="28"/>
          <w:szCs w:val="28"/>
        </w:rPr>
        <w:t xml:space="preserve">Технологический процесс сборки </w:t>
      </w:r>
      <w:r w:rsidRPr="00345236">
        <w:rPr>
          <w:i/>
          <w:sz w:val="28"/>
          <w:szCs w:val="28"/>
        </w:rPr>
        <w:t xml:space="preserve">электронного модуля </w:t>
      </w:r>
      <w:r>
        <w:rPr>
          <w:i/>
          <w:sz w:val="28"/>
          <w:szCs w:val="28"/>
        </w:rPr>
        <w:t xml:space="preserve">(ЭМ) </w:t>
      </w:r>
      <w:r w:rsidRPr="00345236">
        <w:rPr>
          <w:i/>
          <w:sz w:val="28"/>
          <w:szCs w:val="28"/>
        </w:rPr>
        <w:t>одност</w:t>
      </w:r>
      <w:r w:rsidRPr="00345236">
        <w:rPr>
          <w:i/>
          <w:sz w:val="28"/>
          <w:szCs w:val="28"/>
        </w:rPr>
        <w:t>о</w:t>
      </w:r>
      <w:r w:rsidRPr="00345236">
        <w:rPr>
          <w:i/>
          <w:sz w:val="28"/>
          <w:szCs w:val="28"/>
        </w:rPr>
        <w:t>роннего поверхностного монтажа</w:t>
      </w:r>
      <w:r w:rsidRPr="00345236">
        <w:rPr>
          <w:sz w:val="28"/>
          <w:szCs w:val="28"/>
        </w:rPr>
        <w:t xml:space="preserve"> начинается с нанесения методом трафаре</w:t>
      </w:r>
      <w:r w:rsidRPr="00345236">
        <w:rPr>
          <w:sz w:val="28"/>
          <w:szCs w:val="28"/>
        </w:rPr>
        <w:t>т</w:t>
      </w:r>
      <w:r w:rsidRPr="00345236">
        <w:rPr>
          <w:sz w:val="28"/>
          <w:szCs w:val="28"/>
        </w:rPr>
        <w:t>ной печати припойной пасты на контактные площадки (рисунок 2.</w:t>
      </w:r>
      <w:r>
        <w:rPr>
          <w:sz w:val="28"/>
          <w:szCs w:val="28"/>
        </w:rPr>
        <w:t>5</w:t>
      </w:r>
      <w:r w:rsidRPr="00345236">
        <w:rPr>
          <w:sz w:val="28"/>
          <w:szCs w:val="28"/>
        </w:rPr>
        <w:t>). Комп</w:t>
      </w:r>
      <w:r w:rsidRPr="00345236">
        <w:rPr>
          <w:sz w:val="28"/>
          <w:szCs w:val="28"/>
        </w:rPr>
        <w:t>о</w:t>
      </w:r>
      <w:r w:rsidRPr="00345236">
        <w:rPr>
          <w:sz w:val="28"/>
          <w:szCs w:val="28"/>
        </w:rPr>
        <w:t>ненты устанавливаются на печатную плату</w:t>
      </w:r>
      <w:r>
        <w:rPr>
          <w:sz w:val="28"/>
          <w:szCs w:val="28"/>
        </w:rPr>
        <w:t xml:space="preserve"> (ПП)</w:t>
      </w:r>
      <w:r w:rsidRPr="00345236">
        <w:rPr>
          <w:sz w:val="28"/>
          <w:szCs w:val="28"/>
        </w:rPr>
        <w:t xml:space="preserve">, и осуществляется их пайка. Для плат с двухсторонней установкой </w:t>
      </w:r>
      <w:proofErr w:type="gramStart"/>
      <w:r w:rsidRPr="00345236">
        <w:rPr>
          <w:sz w:val="28"/>
          <w:szCs w:val="28"/>
        </w:rPr>
        <w:t>компонентов</w:t>
      </w:r>
      <w:proofErr w:type="gramEnd"/>
      <w:r w:rsidRPr="00345236">
        <w:rPr>
          <w:sz w:val="28"/>
          <w:szCs w:val="28"/>
        </w:rPr>
        <w:t xml:space="preserve"> приведенные выше опер</w:t>
      </w:r>
      <w:r w:rsidRPr="00345236">
        <w:rPr>
          <w:sz w:val="28"/>
          <w:szCs w:val="28"/>
        </w:rPr>
        <w:t>а</w:t>
      </w:r>
      <w:r w:rsidRPr="00345236">
        <w:rPr>
          <w:sz w:val="28"/>
          <w:szCs w:val="28"/>
        </w:rPr>
        <w:t>ции повторяются (рисунок 2.</w:t>
      </w:r>
      <w:r>
        <w:rPr>
          <w:sz w:val="28"/>
          <w:szCs w:val="28"/>
        </w:rPr>
        <w:t>6</w:t>
      </w:r>
      <w:r w:rsidRPr="00345236">
        <w:rPr>
          <w:sz w:val="28"/>
          <w:szCs w:val="28"/>
        </w:rPr>
        <w:t>). Компоненты, находящиеся на лицевой стороне печатной платы, повторно подвергаются нагреву. Однако вследствие действия сил поверхностного натяжения в припойной пасте они остаются на своих ме</w:t>
      </w:r>
      <w:r w:rsidRPr="00345236">
        <w:rPr>
          <w:sz w:val="28"/>
          <w:szCs w:val="28"/>
        </w:rPr>
        <w:t>с</w:t>
      </w:r>
      <w:r w:rsidRPr="00345236">
        <w:rPr>
          <w:sz w:val="28"/>
          <w:szCs w:val="28"/>
        </w:rPr>
        <w:t xml:space="preserve">тах. </w:t>
      </w:r>
    </w:p>
    <w:p w:rsidR="00AE4021" w:rsidRDefault="00AE4021" w:rsidP="00AE4021">
      <w:pPr>
        <w:ind w:firstLine="709"/>
        <w:jc w:val="both"/>
        <w:rPr>
          <w:color w:val="FF0000"/>
          <w:sz w:val="28"/>
          <w:szCs w:val="28"/>
        </w:rPr>
      </w:pPr>
    </w:p>
    <w:p w:rsidR="00AE4021" w:rsidRDefault="00AE4021" w:rsidP="00AE4021">
      <w:pPr>
        <w:jc w:val="both"/>
        <w:rPr>
          <w:color w:val="FF0000"/>
          <w:sz w:val="28"/>
          <w:szCs w:val="28"/>
        </w:rPr>
      </w:pPr>
    </w:p>
    <w:p w:rsidR="00AE4021" w:rsidRDefault="00AE4021" w:rsidP="00AE4021">
      <w:pPr>
        <w:jc w:val="center"/>
        <w:rPr>
          <w:color w:val="FF0000"/>
          <w:sz w:val="28"/>
          <w:szCs w:val="28"/>
        </w:rPr>
      </w:pPr>
      <w:r w:rsidRPr="00C0644C">
        <w:rPr>
          <w:noProof/>
          <w:color w:val="FF0000"/>
          <w:sz w:val="28"/>
          <w:szCs w:val="28"/>
        </w:rPr>
        <w:drawing>
          <wp:inline distT="0" distB="0" distL="0" distR="0">
            <wp:extent cx="5913886" cy="8236929"/>
            <wp:effectExtent l="19050" t="0" r="0" b="0"/>
            <wp:docPr id="6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677" cy="8240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Default="00AE4021" w:rsidP="00AE4021">
      <w:pPr>
        <w:ind w:firstLine="709"/>
        <w:jc w:val="both"/>
        <w:rPr>
          <w:color w:val="FF0000"/>
          <w:sz w:val="28"/>
          <w:szCs w:val="28"/>
        </w:rPr>
      </w:pPr>
    </w:p>
    <w:p w:rsidR="00AE4021" w:rsidRPr="005A666E" w:rsidRDefault="00AE4021" w:rsidP="00AE4021">
      <w:pPr>
        <w:jc w:val="center"/>
      </w:pPr>
      <w:r w:rsidRPr="005A666E">
        <w:rPr>
          <w:caps/>
        </w:rPr>
        <w:t>р</w:t>
      </w:r>
      <w:r w:rsidRPr="005A666E">
        <w:t>исунок 2.</w:t>
      </w:r>
      <w:r>
        <w:t>3</w:t>
      </w:r>
      <w:r w:rsidRPr="005A666E">
        <w:t xml:space="preserve"> – </w:t>
      </w:r>
      <w:r w:rsidRPr="005A666E">
        <w:rPr>
          <w:caps/>
        </w:rPr>
        <w:t>т</w:t>
      </w:r>
      <w:r w:rsidRPr="005A666E">
        <w:t xml:space="preserve">ехнологическая схема сборки электронного модуля </w:t>
      </w:r>
    </w:p>
    <w:p w:rsidR="00AE4021" w:rsidRDefault="00AE4021" w:rsidP="00AE4021">
      <w:pPr>
        <w:ind w:firstLine="709"/>
        <w:jc w:val="both"/>
        <w:rPr>
          <w:color w:val="FF0000"/>
          <w:sz w:val="28"/>
          <w:szCs w:val="28"/>
        </w:rPr>
      </w:pPr>
    </w:p>
    <w:p w:rsidR="00AE4021" w:rsidRDefault="00AE4021" w:rsidP="00AE4021">
      <w:pPr>
        <w:widowControl w:val="0"/>
        <w:autoSpaceDE w:val="0"/>
        <w:autoSpaceDN w:val="0"/>
        <w:adjustRightInd w:val="0"/>
        <w:jc w:val="center"/>
        <w:rPr>
          <w:color w:val="FF0000"/>
          <w:sz w:val="28"/>
          <w:szCs w:val="28"/>
        </w:rPr>
      </w:pPr>
      <w:r>
        <w:rPr>
          <w:noProof/>
          <w:color w:val="FF0000"/>
          <w:sz w:val="28"/>
          <w:szCs w:val="28"/>
        </w:rPr>
        <w:drawing>
          <wp:inline distT="0" distB="0" distL="0" distR="0">
            <wp:extent cx="3855085" cy="453390"/>
            <wp:effectExtent l="19050" t="0" r="0" b="0"/>
            <wp:docPr id="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2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085" cy="453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Pr="00BC49E4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а</w:t>
      </w:r>
    </w:p>
    <w:p w:rsidR="00AE4021" w:rsidRPr="00BC49E4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657600" cy="590550"/>
            <wp:effectExtent l="19050" t="38100" r="0" b="19050"/>
            <wp:docPr id="33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-60000">
                      <a:off x="0" y="0"/>
                      <a:ext cx="36576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Pr="00BC49E4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б</w:t>
      </w:r>
    </w:p>
    <w:p w:rsidR="00AE4021" w:rsidRPr="00BC49E4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733800" cy="571500"/>
            <wp:effectExtent l="19050" t="38100" r="0" b="19050"/>
            <wp:docPr id="33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rot="-60000">
                      <a:off x="0" y="0"/>
                      <a:ext cx="37338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Pr="00BC49E4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в</w:t>
      </w:r>
    </w:p>
    <w:p w:rsidR="00AE4021" w:rsidRPr="00BC49E4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822065" cy="560070"/>
            <wp:effectExtent l="19050" t="0" r="6985" b="0"/>
            <wp:docPr id="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065" cy="56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Pr="00BC49E4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г</w:t>
      </w:r>
    </w:p>
    <w:p w:rsidR="00AE4021" w:rsidRPr="00BC49E4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E4021" w:rsidRPr="00BC49E4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731895" cy="527050"/>
            <wp:effectExtent l="19050" t="0" r="1905" b="0"/>
            <wp:docPr id="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1895" cy="52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д</w:t>
      </w:r>
    </w:p>
    <w:p w:rsidR="00AE4021" w:rsidRPr="00BC49E4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E4021" w:rsidRDefault="00AE4021" w:rsidP="00AE4021">
      <w:pPr>
        <w:widowControl w:val="0"/>
        <w:autoSpaceDE w:val="0"/>
        <w:autoSpaceDN w:val="0"/>
        <w:adjustRightInd w:val="0"/>
        <w:jc w:val="center"/>
      </w:pPr>
      <w:r w:rsidRPr="005A666E">
        <w:t xml:space="preserve">Рисунок 2.4 – Электронный модуль </w:t>
      </w:r>
      <w:proofErr w:type="gramStart"/>
      <w:r w:rsidRPr="005A666E">
        <w:t>одностороннего</w:t>
      </w:r>
      <w:proofErr w:type="gramEnd"/>
      <w:r w:rsidRPr="005A666E">
        <w:t xml:space="preserve"> </w:t>
      </w:r>
      <w:r>
        <w:t xml:space="preserve">поверхностного </w:t>
      </w:r>
      <w:r w:rsidRPr="005A666E">
        <w:t>(а), дву</w:t>
      </w:r>
      <w:r>
        <w:t>х</w:t>
      </w:r>
      <w:r w:rsidRPr="005A666E">
        <w:t xml:space="preserve">стороннего </w:t>
      </w:r>
    </w:p>
    <w:p w:rsidR="00AE4021" w:rsidRDefault="00AE4021" w:rsidP="00AE4021">
      <w:pPr>
        <w:widowControl w:val="0"/>
        <w:autoSpaceDE w:val="0"/>
        <w:autoSpaceDN w:val="0"/>
        <w:adjustRightInd w:val="0"/>
        <w:jc w:val="center"/>
      </w:pPr>
      <w:r>
        <w:t>п</w:t>
      </w:r>
      <w:r w:rsidRPr="005A666E">
        <w:t>оверхностного</w:t>
      </w:r>
      <w:r>
        <w:t xml:space="preserve"> </w:t>
      </w:r>
      <w:r w:rsidRPr="005A666E">
        <w:t xml:space="preserve">(б), смешанного совмещенного (в),  смешанного сложного (г) </w:t>
      </w:r>
    </w:p>
    <w:p w:rsidR="00AE4021" w:rsidRPr="005A666E" w:rsidRDefault="00AE4021" w:rsidP="00AE4021">
      <w:pPr>
        <w:widowControl w:val="0"/>
        <w:autoSpaceDE w:val="0"/>
        <w:autoSpaceDN w:val="0"/>
        <w:adjustRightInd w:val="0"/>
        <w:jc w:val="center"/>
      </w:pPr>
      <w:r w:rsidRPr="005A666E">
        <w:t>и смешанного разнесенного (д) монтажа</w:t>
      </w:r>
    </w:p>
    <w:p w:rsidR="00AE4021" w:rsidRDefault="00AE4021" w:rsidP="00AE4021">
      <w:pPr>
        <w:ind w:firstLine="540"/>
        <w:jc w:val="both"/>
        <w:rPr>
          <w:sz w:val="28"/>
          <w:szCs w:val="28"/>
        </w:rPr>
      </w:pPr>
    </w:p>
    <w:p w:rsidR="00AE4021" w:rsidRDefault="00AE4021" w:rsidP="00AE4021">
      <w:pPr>
        <w:ind w:firstLine="540"/>
        <w:jc w:val="both"/>
        <w:rPr>
          <w:sz w:val="28"/>
          <w:szCs w:val="28"/>
        </w:rPr>
      </w:pPr>
    </w:p>
    <w:p w:rsidR="00AE4021" w:rsidRPr="004812E1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 w:rsidRPr="008D43F7">
        <w:rPr>
          <w:noProof/>
          <w:sz w:val="28"/>
          <w:szCs w:val="28"/>
        </w:rPr>
        <w:drawing>
          <wp:inline distT="0" distB="0" distL="0" distR="0">
            <wp:extent cx="5332240" cy="2842054"/>
            <wp:effectExtent l="19050" t="0" r="176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1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0315" cy="284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021" w:rsidRPr="005A666E" w:rsidRDefault="00AE4021" w:rsidP="00AE4021">
      <w:pPr>
        <w:widowControl w:val="0"/>
        <w:autoSpaceDE w:val="0"/>
        <w:autoSpaceDN w:val="0"/>
        <w:adjustRightInd w:val="0"/>
        <w:jc w:val="center"/>
      </w:pPr>
    </w:p>
    <w:p w:rsidR="00AE4021" w:rsidRPr="005A666E" w:rsidRDefault="00AE4021" w:rsidP="00AE4021">
      <w:pPr>
        <w:widowControl w:val="0"/>
        <w:autoSpaceDE w:val="0"/>
        <w:autoSpaceDN w:val="0"/>
        <w:adjustRightInd w:val="0"/>
        <w:jc w:val="center"/>
      </w:pPr>
      <w:r w:rsidRPr="005A666E">
        <w:t>Рисунок 2.5 –</w:t>
      </w:r>
      <w:r>
        <w:t xml:space="preserve"> </w:t>
      </w:r>
      <w:r w:rsidRPr="005A666E">
        <w:t>Схема технологического процесса одностороннего поверхностного монтажа</w:t>
      </w:r>
    </w:p>
    <w:p w:rsidR="00AE4021" w:rsidRDefault="00AE4021" w:rsidP="00AE4021">
      <w:pPr>
        <w:ind w:firstLine="540"/>
        <w:jc w:val="both"/>
        <w:rPr>
          <w:sz w:val="28"/>
          <w:szCs w:val="28"/>
        </w:rPr>
      </w:pPr>
    </w:p>
    <w:p w:rsidR="00AE4021" w:rsidRDefault="00AE4021" w:rsidP="00AE4021">
      <w:pPr>
        <w:ind w:firstLine="540"/>
        <w:jc w:val="both"/>
        <w:rPr>
          <w:sz w:val="28"/>
          <w:szCs w:val="28"/>
        </w:rPr>
      </w:pPr>
    </w:p>
    <w:p w:rsidR="00AE4021" w:rsidRPr="004812E1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E4021" w:rsidRPr="005A666E" w:rsidRDefault="00AE4021" w:rsidP="00AE4021">
      <w:pPr>
        <w:widowControl w:val="0"/>
        <w:autoSpaceDE w:val="0"/>
        <w:autoSpaceDN w:val="0"/>
        <w:adjustRightInd w:val="0"/>
        <w:ind w:firstLine="709"/>
        <w:jc w:val="both"/>
      </w:pPr>
      <w:r w:rsidRPr="008D43F7">
        <w:rPr>
          <w:noProof/>
        </w:rPr>
        <w:drawing>
          <wp:inline distT="0" distB="0" distL="0" distR="0">
            <wp:extent cx="5250180" cy="3753623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1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626"/>
                    <a:stretch/>
                  </pic:blipFill>
                  <pic:spPr bwMode="auto">
                    <a:xfrm>
                      <a:off x="0" y="0"/>
                      <a:ext cx="5254047" cy="37563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E4021" w:rsidRPr="005A666E" w:rsidRDefault="00AE4021" w:rsidP="00AE4021">
      <w:pPr>
        <w:widowControl w:val="0"/>
        <w:autoSpaceDE w:val="0"/>
        <w:autoSpaceDN w:val="0"/>
        <w:adjustRightInd w:val="0"/>
        <w:jc w:val="center"/>
      </w:pPr>
      <w:r w:rsidRPr="005A666E">
        <w:t>Рисунок 2.6 –</w:t>
      </w:r>
      <w:r>
        <w:t xml:space="preserve"> </w:t>
      </w:r>
      <w:r w:rsidRPr="005A666E">
        <w:t>Схема технологического процесса дву</w:t>
      </w:r>
      <w:r>
        <w:t>х</w:t>
      </w:r>
      <w:r w:rsidRPr="005A666E">
        <w:t>стороннего поверхностного монтажа</w:t>
      </w:r>
    </w:p>
    <w:p w:rsidR="00AE4021" w:rsidRDefault="00AE4021" w:rsidP="00AE4021">
      <w:pPr>
        <w:ind w:firstLine="540"/>
        <w:jc w:val="both"/>
        <w:rPr>
          <w:sz w:val="28"/>
          <w:szCs w:val="28"/>
        </w:rPr>
      </w:pPr>
    </w:p>
    <w:p w:rsidR="00AE4021" w:rsidRDefault="00AE4021" w:rsidP="00AE4021">
      <w:pPr>
        <w:ind w:firstLine="540"/>
        <w:jc w:val="both"/>
        <w:rPr>
          <w:sz w:val="28"/>
          <w:szCs w:val="28"/>
        </w:rPr>
      </w:pPr>
    </w:p>
    <w:p w:rsidR="00AE4021" w:rsidRPr="004812E1" w:rsidRDefault="00AE4021" w:rsidP="00AE402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812E1">
        <w:rPr>
          <w:sz w:val="28"/>
          <w:szCs w:val="28"/>
        </w:rPr>
        <w:t xml:space="preserve">Технологический процесс сборки </w:t>
      </w:r>
      <w:r w:rsidRPr="00922A7A">
        <w:rPr>
          <w:i/>
          <w:sz w:val="28"/>
          <w:szCs w:val="28"/>
        </w:rPr>
        <w:t>модуля смешанного совмещенного монтажа</w:t>
      </w:r>
      <w:r w:rsidRPr="004812E1">
        <w:rPr>
          <w:sz w:val="28"/>
          <w:szCs w:val="28"/>
        </w:rPr>
        <w:t xml:space="preserve"> начинается с монтажа ПМК на паяльную пасту (рисунок 2.</w:t>
      </w:r>
      <w:r>
        <w:rPr>
          <w:sz w:val="28"/>
          <w:szCs w:val="28"/>
        </w:rPr>
        <w:t>7</w:t>
      </w:r>
      <w:r w:rsidRPr="004812E1">
        <w:rPr>
          <w:sz w:val="28"/>
          <w:szCs w:val="28"/>
        </w:rPr>
        <w:t>). Затем устанавливаются компоненты, монтируемые в отверстия, и осуществляется с</w:t>
      </w:r>
      <w:r w:rsidRPr="004812E1">
        <w:rPr>
          <w:sz w:val="28"/>
          <w:szCs w:val="28"/>
        </w:rPr>
        <w:t>е</w:t>
      </w:r>
      <w:r w:rsidRPr="004812E1">
        <w:rPr>
          <w:sz w:val="28"/>
          <w:szCs w:val="28"/>
        </w:rPr>
        <w:t>лективная пайка их выводов. Применение селективной пайки позволяет снизить тепловую нагрузку на плату и затраты на расходные материалы</w:t>
      </w:r>
      <w:r>
        <w:rPr>
          <w:sz w:val="28"/>
          <w:szCs w:val="28"/>
        </w:rPr>
        <w:t>.</w:t>
      </w:r>
    </w:p>
    <w:p w:rsidR="00AE4021" w:rsidRPr="004812E1" w:rsidRDefault="00AE4021" w:rsidP="00AE402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812E1">
        <w:rPr>
          <w:sz w:val="28"/>
          <w:szCs w:val="28"/>
        </w:rPr>
        <w:t xml:space="preserve">Технологический процесс сборки </w:t>
      </w:r>
      <w:r w:rsidRPr="00922A7A">
        <w:rPr>
          <w:i/>
          <w:sz w:val="28"/>
          <w:szCs w:val="28"/>
        </w:rPr>
        <w:t>модуля смешанного сложного монт</w:t>
      </w:r>
      <w:r w:rsidRPr="00922A7A">
        <w:rPr>
          <w:i/>
          <w:sz w:val="28"/>
          <w:szCs w:val="28"/>
        </w:rPr>
        <w:t>а</w:t>
      </w:r>
      <w:r w:rsidRPr="00922A7A">
        <w:rPr>
          <w:i/>
          <w:sz w:val="28"/>
          <w:szCs w:val="28"/>
        </w:rPr>
        <w:t>жа</w:t>
      </w:r>
      <w:r w:rsidRPr="004812E1">
        <w:rPr>
          <w:sz w:val="28"/>
          <w:szCs w:val="28"/>
        </w:rPr>
        <w:t xml:space="preserve"> является комбинацией  процессов сборки модулей смешанного совмеще</w:t>
      </w:r>
      <w:r w:rsidRPr="004812E1">
        <w:rPr>
          <w:sz w:val="28"/>
          <w:szCs w:val="28"/>
        </w:rPr>
        <w:t>н</w:t>
      </w:r>
      <w:r w:rsidRPr="004812E1">
        <w:rPr>
          <w:sz w:val="28"/>
          <w:szCs w:val="28"/>
        </w:rPr>
        <w:t>ного и одностороннего поверхностного монтажа (рисунок 2.</w:t>
      </w:r>
      <w:r>
        <w:rPr>
          <w:sz w:val="28"/>
          <w:szCs w:val="28"/>
        </w:rPr>
        <w:t>8</w:t>
      </w:r>
      <w:r w:rsidRPr="004812E1">
        <w:rPr>
          <w:sz w:val="28"/>
          <w:szCs w:val="28"/>
        </w:rPr>
        <w:t>)</w:t>
      </w:r>
      <w:r>
        <w:rPr>
          <w:sz w:val="28"/>
          <w:szCs w:val="28"/>
        </w:rPr>
        <w:t>.</w:t>
      </w:r>
      <w:r w:rsidRPr="004812E1">
        <w:rPr>
          <w:sz w:val="28"/>
          <w:szCs w:val="28"/>
        </w:rPr>
        <w:t xml:space="preserve">  Это наиболее сложный вариант для практической реализации, потому что он содержит ма</w:t>
      </w:r>
      <w:r w:rsidRPr="004812E1">
        <w:rPr>
          <w:sz w:val="28"/>
          <w:szCs w:val="28"/>
        </w:rPr>
        <w:t>к</w:t>
      </w:r>
      <w:r w:rsidRPr="004812E1">
        <w:rPr>
          <w:sz w:val="28"/>
          <w:szCs w:val="28"/>
        </w:rPr>
        <w:t xml:space="preserve">симальное число операций. </w:t>
      </w:r>
    </w:p>
    <w:p w:rsidR="00AE4021" w:rsidRDefault="00AE4021" w:rsidP="00AE402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812E1">
        <w:rPr>
          <w:sz w:val="28"/>
          <w:szCs w:val="28"/>
        </w:rPr>
        <w:t xml:space="preserve">Если в </w:t>
      </w:r>
      <w:r w:rsidRPr="00922A7A">
        <w:rPr>
          <w:i/>
          <w:sz w:val="28"/>
          <w:szCs w:val="28"/>
        </w:rPr>
        <w:t>модуле смешанного разнесенного монтажа</w:t>
      </w:r>
      <w:r w:rsidRPr="004812E1">
        <w:rPr>
          <w:sz w:val="28"/>
          <w:szCs w:val="28"/>
        </w:rPr>
        <w:t xml:space="preserve"> применены компоне</w:t>
      </w:r>
      <w:r w:rsidRPr="004812E1">
        <w:rPr>
          <w:sz w:val="28"/>
          <w:szCs w:val="28"/>
        </w:rPr>
        <w:t>н</w:t>
      </w:r>
      <w:r w:rsidRPr="004812E1">
        <w:rPr>
          <w:sz w:val="28"/>
          <w:szCs w:val="28"/>
        </w:rPr>
        <w:t>ты с матричными выводами типа BGA, компоненты типа QF</w:t>
      </w:r>
      <w:proofErr w:type="gramStart"/>
      <w:r w:rsidRPr="004812E1">
        <w:rPr>
          <w:sz w:val="28"/>
          <w:szCs w:val="28"/>
        </w:rPr>
        <w:t>Р</w:t>
      </w:r>
      <w:proofErr w:type="gramEnd"/>
      <w:r w:rsidRPr="004812E1">
        <w:rPr>
          <w:sz w:val="28"/>
          <w:szCs w:val="28"/>
        </w:rPr>
        <w:t xml:space="preserve"> и компоненты в металлокерамических корпусах, то технологический процесс его сборки реал</w:t>
      </w:r>
      <w:r w:rsidRPr="004812E1">
        <w:rPr>
          <w:sz w:val="28"/>
          <w:szCs w:val="28"/>
        </w:rPr>
        <w:t>и</w:t>
      </w:r>
      <w:r w:rsidRPr="004812E1">
        <w:rPr>
          <w:sz w:val="28"/>
          <w:szCs w:val="28"/>
        </w:rPr>
        <w:t>зуется по схеме в соответствии с рисунком 2.</w:t>
      </w:r>
      <w:r>
        <w:rPr>
          <w:sz w:val="28"/>
          <w:szCs w:val="28"/>
        </w:rPr>
        <w:t>9</w:t>
      </w:r>
      <w:r w:rsidRPr="004812E1">
        <w:rPr>
          <w:sz w:val="28"/>
          <w:szCs w:val="28"/>
        </w:rPr>
        <w:t>, а. При этом применяются оп</w:t>
      </w:r>
      <w:r w:rsidRPr="004812E1">
        <w:rPr>
          <w:sz w:val="28"/>
          <w:szCs w:val="28"/>
        </w:rPr>
        <w:t>е</w:t>
      </w:r>
      <w:r w:rsidRPr="004812E1">
        <w:rPr>
          <w:sz w:val="28"/>
          <w:szCs w:val="28"/>
        </w:rPr>
        <w:t>рации, аналогичные предыдущим вариантам сборочных процессов. Если же в модуле смешанного разнесенного монтажа применены простые ПМК, то внач</w:t>
      </w:r>
      <w:r w:rsidRPr="004812E1">
        <w:rPr>
          <w:sz w:val="28"/>
          <w:szCs w:val="28"/>
        </w:rPr>
        <w:t>а</w:t>
      </w:r>
      <w:r w:rsidRPr="004812E1">
        <w:rPr>
          <w:sz w:val="28"/>
          <w:szCs w:val="28"/>
        </w:rPr>
        <w:t>ле они устанавливаются на клей, затем плата перево</w:t>
      </w:r>
      <w:r>
        <w:rPr>
          <w:sz w:val="28"/>
          <w:szCs w:val="28"/>
        </w:rPr>
        <w:t xml:space="preserve">рачивается, </w:t>
      </w:r>
      <w:r w:rsidRPr="004812E1">
        <w:rPr>
          <w:sz w:val="28"/>
          <w:szCs w:val="28"/>
        </w:rPr>
        <w:t>на вторую ст</w:t>
      </w:r>
      <w:r w:rsidRPr="004812E1">
        <w:rPr>
          <w:sz w:val="28"/>
          <w:szCs w:val="28"/>
        </w:rPr>
        <w:t>о</w:t>
      </w:r>
      <w:r w:rsidRPr="004812E1">
        <w:rPr>
          <w:sz w:val="28"/>
          <w:szCs w:val="28"/>
        </w:rPr>
        <w:t>рону устанавливаются компоненты сквозного монтажа и осуществляется во</w:t>
      </w:r>
      <w:r w:rsidRPr="004812E1">
        <w:rPr>
          <w:sz w:val="28"/>
          <w:szCs w:val="28"/>
        </w:rPr>
        <w:t>л</w:t>
      </w:r>
      <w:r w:rsidRPr="004812E1">
        <w:rPr>
          <w:sz w:val="28"/>
          <w:szCs w:val="28"/>
        </w:rPr>
        <w:t>новая пайка всех компонентов (рисунок 2.</w:t>
      </w:r>
      <w:r>
        <w:rPr>
          <w:sz w:val="28"/>
          <w:szCs w:val="28"/>
        </w:rPr>
        <w:t>9</w:t>
      </w:r>
      <w:r w:rsidRPr="004812E1">
        <w:rPr>
          <w:sz w:val="28"/>
          <w:szCs w:val="28"/>
        </w:rPr>
        <w:t>, б). ПМК за счет предварительного приклеивания во время</w:t>
      </w:r>
      <w:r>
        <w:rPr>
          <w:sz w:val="28"/>
          <w:szCs w:val="28"/>
        </w:rPr>
        <w:t xml:space="preserve"> пайки остаются на своих местах. Заключительные оп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рации всех технологических процессов – очистка и контроль и при необход</w:t>
      </w:r>
      <w:r>
        <w:rPr>
          <w:sz w:val="28"/>
          <w:szCs w:val="28"/>
        </w:rPr>
        <w:t>и</w:t>
      </w:r>
      <w:r>
        <w:rPr>
          <w:sz w:val="28"/>
          <w:szCs w:val="28"/>
        </w:rPr>
        <w:lastRenderedPageBreak/>
        <w:t xml:space="preserve">мости ремонт. </w:t>
      </w:r>
    </w:p>
    <w:p w:rsidR="00AE4021" w:rsidRPr="004812E1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 w:rsidRPr="003B63E4">
        <w:rPr>
          <w:noProof/>
          <w:sz w:val="28"/>
          <w:szCs w:val="28"/>
        </w:rPr>
        <w:drawing>
          <wp:inline distT="0" distB="0" distL="0" distR="0">
            <wp:extent cx="5368097" cy="3595255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1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3023" cy="3598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021" w:rsidRPr="004812E1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E4021" w:rsidRPr="005A666E" w:rsidRDefault="00AE4021" w:rsidP="00AE4021">
      <w:pPr>
        <w:widowControl w:val="0"/>
        <w:autoSpaceDE w:val="0"/>
        <w:autoSpaceDN w:val="0"/>
        <w:adjustRightInd w:val="0"/>
        <w:jc w:val="center"/>
      </w:pPr>
      <w:r w:rsidRPr="005A666E">
        <w:t>Рисунок 2.7 – Схема технологического процесса смешанного совмещенного монтажа</w:t>
      </w:r>
    </w:p>
    <w:p w:rsidR="00AE4021" w:rsidRPr="004812E1" w:rsidRDefault="00AE4021" w:rsidP="00AE402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AE4021" w:rsidRPr="004812E1" w:rsidRDefault="00AE4021" w:rsidP="00AE402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AE4021" w:rsidRPr="004812E1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 w:rsidRPr="003B63E4">
        <w:rPr>
          <w:noProof/>
          <w:sz w:val="28"/>
          <w:szCs w:val="28"/>
        </w:rPr>
        <w:drawing>
          <wp:inline distT="0" distB="0" distL="0" distR="0">
            <wp:extent cx="5384437" cy="379614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1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1136" cy="380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021" w:rsidRPr="004812E1" w:rsidRDefault="00AE4021" w:rsidP="00AE402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AE4021" w:rsidRPr="00180429" w:rsidRDefault="00AE4021" w:rsidP="00AE4021">
      <w:pPr>
        <w:widowControl w:val="0"/>
        <w:autoSpaceDE w:val="0"/>
        <w:autoSpaceDN w:val="0"/>
        <w:adjustRightInd w:val="0"/>
        <w:jc w:val="center"/>
      </w:pPr>
      <w:r w:rsidRPr="00180429">
        <w:t>Рисунок 2.8 – Схема технологического процесса сложного смешанного монтажа</w:t>
      </w:r>
    </w:p>
    <w:p w:rsidR="00AE4021" w:rsidRPr="00180429" w:rsidRDefault="00AE4021" w:rsidP="00AE4021">
      <w:pPr>
        <w:widowControl w:val="0"/>
        <w:autoSpaceDE w:val="0"/>
        <w:autoSpaceDN w:val="0"/>
        <w:adjustRightInd w:val="0"/>
        <w:ind w:firstLine="709"/>
        <w:jc w:val="both"/>
      </w:pPr>
    </w:p>
    <w:p w:rsidR="00AE4021" w:rsidRPr="004812E1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 w:rsidRPr="003B63E4">
        <w:rPr>
          <w:noProof/>
          <w:sz w:val="28"/>
          <w:szCs w:val="28"/>
        </w:rPr>
        <w:lastRenderedPageBreak/>
        <w:drawing>
          <wp:inline distT="0" distB="0" distL="0" distR="0">
            <wp:extent cx="4606637" cy="3811302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1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000" cy="3827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021" w:rsidRPr="004812E1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а</w:t>
      </w:r>
    </w:p>
    <w:p w:rsidR="00AE4021" w:rsidRPr="004812E1" w:rsidRDefault="00AE4021" w:rsidP="00AE402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AE4021" w:rsidRPr="004812E1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 w:rsidRPr="003B63E4">
        <w:rPr>
          <w:noProof/>
          <w:sz w:val="28"/>
          <w:szCs w:val="28"/>
        </w:rPr>
        <w:drawing>
          <wp:inline distT="0" distB="0" distL="0" distR="0">
            <wp:extent cx="4516582" cy="3740544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1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5023" cy="374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021" w:rsidRPr="004812E1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б</w:t>
      </w:r>
    </w:p>
    <w:p w:rsidR="00AE4021" w:rsidRPr="004812E1" w:rsidRDefault="00AE4021" w:rsidP="00AE4021">
      <w:pPr>
        <w:widowControl w:val="0"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E4021" w:rsidRDefault="00AE4021" w:rsidP="00AE4021">
      <w:pPr>
        <w:widowControl w:val="0"/>
        <w:autoSpaceDE w:val="0"/>
        <w:autoSpaceDN w:val="0"/>
        <w:adjustRightInd w:val="0"/>
        <w:ind w:firstLine="709"/>
        <w:jc w:val="center"/>
      </w:pPr>
      <w:r>
        <w:t>а – без применения клея; б –</w:t>
      </w:r>
      <w:r w:rsidRPr="004812E1">
        <w:t xml:space="preserve"> с применением клея</w:t>
      </w:r>
    </w:p>
    <w:p w:rsidR="00AE4021" w:rsidRPr="004812E1" w:rsidRDefault="00AE4021" w:rsidP="00AE4021">
      <w:pPr>
        <w:widowControl w:val="0"/>
        <w:autoSpaceDE w:val="0"/>
        <w:autoSpaceDN w:val="0"/>
        <w:adjustRightInd w:val="0"/>
        <w:ind w:firstLine="709"/>
        <w:jc w:val="center"/>
      </w:pPr>
    </w:p>
    <w:p w:rsidR="00AE4021" w:rsidRDefault="00AE4021" w:rsidP="00AE4021">
      <w:pPr>
        <w:widowControl w:val="0"/>
        <w:autoSpaceDE w:val="0"/>
        <w:autoSpaceDN w:val="0"/>
        <w:adjustRightInd w:val="0"/>
        <w:jc w:val="center"/>
      </w:pPr>
      <w:r w:rsidRPr="005A666E">
        <w:t>Рисунок 2.9 – Схемы технологических процессов</w:t>
      </w:r>
      <w:r>
        <w:t xml:space="preserve"> </w:t>
      </w:r>
      <w:r w:rsidRPr="005A666E">
        <w:t>смешанного разнесенного монтажа</w:t>
      </w:r>
    </w:p>
    <w:p w:rsidR="00AE4021" w:rsidRDefault="00AE4021" w:rsidP="00AE402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определения количества устанавливаемых </w:t>
      </w:r>
      <w:proofErr w:type="gramStart"/>
      <w:r>
        <w:rPr>
          <w:sz w:val="28"/>
          <w:szCs w:val="28"/>
        </w:rPr>
        <w:t>ЭК</w:t>
      </w:r>
      <w:proofErr w:type="gramEnd"/>
      <w:r>
        <w:rPr>
          <w:sz w:val="28"/>
          <w:szCs w:val="28"/>
        </w:rPr>
        <w:t xml:space="preserve"> на плату в ходе в</w:t>
      </w:r>
      <w:r>
        <w:rPr>
          <w:sz w:val="28"/>
          <w:szCs w:val="28"/>
        </w:rPr>
        <w:t>ы</w:t>
      </w:r>
      <w:r>
        <w:rPr>
          <w:sz w:val="28"/>
          <w:szCs w:val="28"/>
        </w:rPr>
        <w:t>полнения сборочных операций необходим расчет ритма сборки:</w:t>
      </w:r>
    </w:p>
    <w:p w:rsidR="00AE4021" w:rsidRDefault="00AE4021" w:rsidP="00AE4021">
      <w:pPr>
        <w:jc w:val="right"/>
        <w:rPr>
          <w:sz w:val="28"/>
          <w:szCs w:val="28"/>
        </w:rPr>
      </w:pPr>
      <w:r w:rsidRPr="00F758FB">
        <w:rPr>
          <w:i/>
          <w:position w:val="-24"/>
          <w:sz w:val="28"/>
          <w:szCs w:val="28"/>
        </w:rPr>
        <w:object w:dxaOrig="1860" w:dyaOrig="639">
          <v:shape id="_x0000_i1026" type="#_x0000_t75" style="width:109.55pt;height:38.8pt" o:ole="" fillcolor="window">
            <v:imagedata r:id="rId26" o:title=""/>
          </v:shape>
          <o:OLEObject Type="Embed" ProgID="Equation.DSMT4" ShapeID="_x0000_i1026" DrawAspect="Content" ObjectID="_1641160813" r:id="rId27"/>
        </w:object>
      </w:r>
      <w:r>
        <w:rPr>
          <w:sz w:val="28"/>
          <w:szCs w:val="28"/>
        </w:rPr>
        <w:t>,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(2.1)</w:t>
      </w:r>
    </w:p>
    <w:p w:rsidR="00AE4021" w:rsidRDefault="00AE4021" w:rsidP="00AE4021">
      <w:pPr>
        <w:ind w:left="993" w:hanging="993"/>
        <w:jc w:val="both"/>
        <w:rPr>
          <w:spacing w:val="-6"/>
          <w:sz w:val="28"/>
          <w:szCs w:val="28"/>
        </w:rPr>
      </w:pPr>
      <w:r w:rsidRPr="00C60B19">
        <w:rPr>
          <w:spacing w:val="-6"/>
          <w:sz w:val="28"/>
          <w:szCs w:val="28"/>
        </w:rPr>
        <w:t xml:space="preserve">где </w:t>
      </w:r>
      <w:proofErr w:type="spellStart"/>
      <w:r w:rsidRPr="00EF26B2">
        <w:rPr>
          <w:spacing w:val="-6"/>
          <w:sz w:val="28"/>
          <w:szCs w:val="28"/>
        </w:rPr>
        <w:t>Ф</w:t>
      </w:r>
      <w:r w:rsidRPr="00EF26B2">
        <w:rPr>
          <w:spacing w:val="-6"/>
          <w:sz w:val="28"/>
          <w:szCs w:val="28"/>
          <w:vertAlign w:val="subscript"/>
        </w:rPr>
        <w:t>д</w:t>
      </w:r>
      <w:proofErr w:type="spellEnd"/>
      <w:r w:rsidRPr="00C60B19">
        <w:rPr>
          <w:i/>
          <w:spacing w:val="-6"/>
          <w:sz w:val="28"/>
          <w:szCs w:val="28"/>
        </w:rPr>
        <w:t xml:space="preserve"> –</w:t>
      </w:r>
      <w:r>
        <w:rPr>
          <w:i/>
          <w:spacing w:val="-6"/>
          <w:sz w:val="28"/>
          <w:szCs w:val="28"/>
        </w:rPr>
        <w:t xml:space="preserve"> </w:t>
      </w:r>
      <w:r w:rsidRPr="00C60B19">
        <w:rPr>
          <w:spacing w:val="-6"/>
          <w:sz w:val="28"/>
          <w:szCs w:val="28"/>
        </w:rPr>
        <w:t>действительный фонд времени за плановый период</w:t>
      </w:r>
      <w:r>
        <w:rPr>
          <w:spacing w:val="-6"/>
          <w:sz w:val="28"/>
          <w:szCs w:val="28"/>
        </w:rPr>
        <w:t>, мин</w:t>
      </w:r>
      <w:r w:rsidRPr="00C60B19">
        <w:rPr>
          <w:spacing w:val="-6"/>
          <w:sz w:val="28"/>
          <w:szCs w:val="28"/>
        </w:rPr>
        <w:t xml:space="preserve">; </w:t>
      </w:r>
    </w:p>
    <w:p w:rsidR="00AE4021" w:rsidRPr="00C60B19" w:rsidRDefault="00AE4021" w:rsidP="00AE4021">
      <w:pPr>
        <w:ind w:firstLine="426"/>
        <w:jc w:val="both"/>
        <w:rPr>
          <w:spacing w:val="-6"/>
          <w:sz w:val="28"/>
          <w:szCs w:val="28"/>
        </w:rPr>
      </w:pPr>
      <w:r>
        <w:rPr>
          <w:spacing w:val="-6"/>
          <w:sz w:val="28"/>
          <w:szCs w:val="28"/>
        </w:rPr>
        <w:t xml:space="preserve"> </w:t>
      </w:r>
      <w:r w:rsidRPr="004812E1">
        <w:rPr>
          <w:i/>
          <w:spacing w:val="-6"/>
          <w:sz w:val="28"/>
          <w:szCs w:val="28"/>
          <w:lang w:val="en-US"/>
        </w:rPr>
        <w:t>N</w:t>
      </w:r>
      <w:r w:rsidRPr="00C60B19">
        <w:rPr>
          <w:i/>
          <w:spacing w:val="-6"/>
          <w:sz w:val="28"/>
          <w:szCs w:val="28"/>
        </w:rPr>
        <w:t xml:space="preserve"> – </w:t>
      </w:r>
      <w:proofErr w:type="gramStart"/>
      <w:r w:rsidRPr="00C60B19">
        <w:rPr>
          <w:spacing w:val="-6"/>
          <w:sz w:val="28"/>
          <w:szCs w:val="28"/>
        </w:rPr>
        <w:t>программа</w:t>
      </w:r>
      <w:proofErr w:type="gramEnd"/>
      <w:r w:rsidRPr="00C60B19">
        <w:rPr>
          <w:spacing w:val="-6"/>
          <w:sz w:val="28"/>
          <w:szCs w:val="28"/>
        </w:rPr>
        <w:t xml:space="preserve"> выпуска</w:t>
      </w:r>
      <w:r w:rsidRPr="00EE6F8B">
        <w:rPr>
          <w:spacing w:val="-6"/>
          <w:sz w:val="28"/>
          <w:szCs w:val="28"/>
        </w:rPr>
        <w:t xml:space="preserve"> </w:t>
      </w:r>
      <w:r w:rsidRPr="00C60B19">
        <w:rPr>
          <w:spacing w:val="-6"/>
          <w:sz w:val="28"/>
          <w:szCs w:val="28"/>
        </w:rPr>
        <w:t>за плановый период</w:t>
      </w:r>
      <w:r>
        <w:rPr>
          <w:spacing w:val="-6"/>
          <w:sz w:val="28"/>
          <w:szCs w:val="28"/>
        </w:rPr>
        <w:t>, шт</w:t>
      </w:r>
      <w:r w:rsidRPr="00C60B19">
        <w:rPr>
          <w:spacing w:val="-6"/>
          <w:sz w:val="28"/>
          <w:szCs w:val="28"/>
        </w:rPr>
        <w:t>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д</w:t>
      </w:r>
      <w:r>
        <w:rPr>
          <w:sz w:val="28"/>
          <w:szCs w:val="28"/>
        </w:rPr>
        <w:t>ействительный фонд времени за плановый период определяется как:</w:t>
      </w:r>
    </w:p>
    <w:p w:rsidR="00AE4021" w:rsidRDefault="00AE4021" w:rsidP="00AE4021">
      <w:pPr>
        <w:spacing w:before="120" w:after="120"/>
        <w:ind w:firstLine="539"/>
        <w:jc w:val="right"/>
        <w:rPr>
          <w:sz w:val="28"/>
          <w:szCs w:val="28"/>
        </w:rPr>
      </w:pPr>
      <w:proofErr w:type="spellStart"/>
      <w:r w:rsidRPr="00055DA9">
        <w:rPr>
          <w:sz w:val="28"/>
          <w:szCs w:val="28"/>
        </w:rPr>
        <w:t>Ф</w:t>
      </w:r>
      <w:r w:rsidRPr="00055DA9">
        <w:rPr>
          <w:sz w:val="28"/>
          <w:szCs w:val="28"/>
          <w:vertAlign w:val="subscript"/>
        </w:rPr>
        <w:t>д</w:t>
      </w:r>
      <w:proofErr w:type="spellEnd"/>
      <w:proofErr w:type="gramStart"/>
      <w:r>
        <w:rPr>
          <w:sz w:val="28"/>
          <w:szCs w:val="28"/>
          <w:vertAlign w:val="subscript"/>
        </w:rPr>
        <w:t xml:space="preserve"> </w:t>
      </w:r>
      <w:r w:rsidRPr="00055DA9">
        <w:rPr>
          <w:sz w:val="28"/>
          <w:szCs w:val="28"/>
        </w:rPr>
        <w:t>=</w:t>
      </w:r>
      <w:r>
        <w:rPr>
          <w:sz w:val="28"/>
          <w:szCs w:val="28"/>
        </w:rPr>
        <w:t xml:space="preserve"> С</w:t>
      </w:r>
      <w:proofErr w:type="gramEnd"/>
      <w:r w:rsidRPr="00055DA9">
        <w:rPr>
          <w:sz w:val="28"/>
          <w:szCs w:val="28"/>
        </w:rPr>
        <w:t>·Д·</w:t>
      </w:r>
      <w:proofErr w:type="spellStart"/>
      <w:r>
        <w:rPr>
          <w:sz w:val="28"/>
          <w:szCs w:val="28"/>
        </w:rPr>
        <w:t>К</w:t>
      </w:r>
      <w:r w:rsidRPr="00055DA9">
        <w:rPr>
          <w:sz w:val="28"/>
          <w:szCs w:val="28"/>
          <w:vertAlign w:val="subscript"/>
        </w:rPr>
        <w:t>п</w:t>
      </w:r>
      <w:proofErr w:type="spellEnd"/>
      <w:r w:rsidRPr="00055DA9">
        <w:rPr>
          <w:sz w:val="28"/>
          <w:szCs w:val="28"/>
        </w:rPr>
        <w:t>·4</w:t>
      </w:r>
      <w:r>
        <w:rPr>
          <w:sz w:val="28"/>
          <w:szCs w:val="28"/>
        </w:rPr>
        <w:t>0</w:t>
      </w:r>
      <w:r w:rsidRPr="00055DA9">
        <w:rPr>
          <w:sz w:val="28"/>
          <w:szCs w:val="28"/>
        </w:rPr>
        <w:t>·60/5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(мин),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(2.2)</w:t>
      </w:r>
    </w:p>
    <w:p w:rsidR="00AE4021" w:rsidRDefault="00AE4021" w:rsidP="00AE4021">
      <w:pPr>
        <w:jc w:val="both"/>
        <w:rPr>
          <w:sz w:val="28"/>
          <w:szCs w:val="28"/>
        </w:rPr>
      </w:pPr>
      <w:r>
        <w:rPr>
          <w:sz w:val="28"/>
          <w:szCs w:val="28"/>
        </w:rPr>
        <w:t>где</w:t>
      </w:r>
      <w:proofErr w:type="gramStart"/>
      <w:r>
        <w:rPr>
          <w:sz w:val="28"/>
          <w:szCs w:val="28"/>
        </w:rPr>
        <w:t xml:space="preserve">  С</w:t>
      </w:r>
      <w:proofErr w:type="gramEnd"/>
      <w:r>
        <w:rPr>
          <w:sz w:val="28"/>
          <w:szCs w:val="28"/>
        </w:rPr>
        <w:t xml:space="preserve"> – количество рабочих смен; </w:t>
      </w:r>
    </w:p>
    <w:p w:rsidR="00AE4021" w:rsidRDefault="00AE4021" w:rsidP="00AE4021">
      <w:pPr>
        <w:ind w:left="567"/>
        <w:jc w:val="both"/>
        <w:rPr>
          <w:sz w:val="28"/>
          <w:szCs w:val="28"/>
        </w:rPr>
      </w:pPr>
      <w:r w:rsidRPr="00055DA9">
        <w:rPr>
          <w:sz w:val="28"/>
          <w:szCs w:val="28"/>
        </w:rPr>
        <w:t>Д</w:t>
      </w:r>
      <w:r>
        <w:rPr>
          <w:i/>
          <w:sz w:val="28"/>
          <w:szCs w:val="28"/>
        </w:rPr>
        <w:t xml:space="preserve"> – </w:t>
      </w:r>
      <w:r>
        <w:rPr>
          <w:sz w:val="28"/>
          <w:szCs w:val="28"/>
        </w:rPr>
        <w:t xml:space="preserve">количество рабочих дней за плановый период; </w:t>
      </w:r>
    </w:p>
    <w:p w:rsidR="00AE4021" w:rsidRDefault="00AE4021" w:rsidP="00AE4021">
      <w:pPr>
        <w:ind w:left="567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К</w:t>
      </w:r>
      <w:r w:rsidRPr="00055DA9">
        <w:rPr>
          <w:sz w:val="28"/>
          <w:szCs w:val="28"/>
          <w:vertAlign w:val="subscript"/>
        </w:rPr>
        <w:t>п</w:t>
      </w:r>
      <w:proofErr w:type="spellEnd"/>
      <w:r>
        <w:rPr>
          <w:i/>
          <w:sz w:val="28"/>
          <w:szCs w:val="28"/>
          <w:vertAlign w:val="subscript"/>
        </w:rPr>
        <w:t xml:space="preserve"> </w:t>
      </w:r>
      <w:r>
        <w:rPr>
          <w:i/>
          <w:sz w:val="28"/>
          <w:szCs w:val="28"/>
        </w:rPr>
        <w:t xml:space="preserve">– </w:t>
      </w:r>
      <w:r>
        <w:rPr>
          <w:sz w:val="28"/>
          <w:szCs w:val="28"/>
        </w:rPr>
        <w:t>коэффициент регламентированных перерывов (К</w:t>
      </w:r>
      <w:r w:rsidRPr="00055DA9">
        <w:rPr>
          <w:sz w:val="28"/>
          <w:szCs w:val="28"/>
          <w:vertAlign w:val="subscript"/>
        </w:rPr>
        <w:t>п</w:t>
      </w:r>
      <w:r>
        <w:rPr>
          <w:sz w:val="28"/>
          <w:szCs w:val="28"/>
        </w:rPr>
        <w:t>=0,95).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>т</w:t>
      </w:r>
      <w:r>
        <w:rPr>
          <w:sz w:val="28"/>
          <w:szCs w:val="28"/>
        </w:rPr>
        <w:t>рудоемкость</w:t>
      </w:r>
      <w:r>
        <w:rPr>
          <w:i/>
          <w:sz w:val="28"/>
          <w:szCs w:val="28"/>
        </w:rPr>
        <w:t xml:space="preserve"> </w:t>
      </w:r>
      <w:r w:rsidRPr="00922A7A">
        <w:rPr>
          <w:i/>
          <w:sz w:val="28"/>
          <w:szCs w:val="28"/>
          <w:lang w:val="en-US"/>
        </w:rPr>
        <w:t>i</w:t>
      </w:r>
      <w:r>
        <w:rPr>
          <w:sz w:val="28"/>
          <w:szCs w:val="28"/>
        </w:rPr>
        <w:t>-й операции сборки определяется исходя из производ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тельности оборудования, применяемого для выполнения операции, и количес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ва </w:t>
      </w:r>
      <w:proofErr w:type="gramStart"/>
      <w:r>
        <w:rPr>
          <w:sz w:val="28"/>
          <w:szCs w:val="28"/>
        </w:rPr>
        <w:t>монтируемых</w:t>
      </w:r>
      <w:proofErr w:type="gramEnd"/>
      <w:r>
        <w:rPr>
          <w:sz w:val="28"/>
          <w:szCs w:val="28"/>
        </w:rPr>
        <w:t xml:space="preserve"> ЭК</w:t>
      </w:r>
      <w:r w:rsidRPr="00C60B19">
        <w:rPr>
          <w:sz w:val="28"/>
          <w:szCs w:val="28"/>
        </w:rPr>
        <w:t>:</w:t>
      </w:r>
    </w:p>
    <w:p w:rsidR="00AE4021" w:rsidRDefault="00AE4021" w:rsidP="00AE4021">
      <w:pPr>
        <w:spacing w:before="120" w:after="120"/>
        <w:ind w:firstLine="539"/>
        <w:jc w:val="right"/>
        <w:rPr>
          <w:sz w:val="28"/>
          <w:szCs w:val="28"/>
        </w:rPr>
      </w:pPr>
      <w:r w:rsidRPr="00922A7A">
        <w:rPr>
          <w:i/>
          <w:sz w:val="28"/>
          <w:szCs w:val="28"/>
        </w:rPr>
        <w:t>Т</w:t>
      </w:r>
      <w:r w:rsidRPr="00922A7A">
        <w:rPr>
          <w:i/>
          <w:sz w:val="28"/>
          <w:szCs w:val="28"/>
          <w:vertAlign w:val="subscript"/>
          <w:lang w:val="en-US"/>
        </w:rPr>
        <w:t>i</w:t>
      </w:r>
      <w:r>
        <w:rPr>
          <w:i/>
          <w:sz w:val="28"/>
          <w:szCs w:val="28"/>
          <w:vertAlign w:val="subscript"/>
        </w:rPr>
        <w:t xml:space="preserve"> </w:t>
      </w:r>
      <w:r w:rsidRPr="00055DA9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Pr="00EE6EB3">
        <w:rPr>
          <w:i/>
          <w:sz w:val="28"/>
          <w:szCs w:val="28"/>
          <w:lang w:val="en-US"/>
        </w:rPr>
        <w:t>n</w:t>
      </w:r>
      <w:r w:rsidRPr="00055DA9">
        <w:rPr>
          <w:sz w:val="28"/>
          <w:szCs w:val="28"/>
        </w:rPr>
        <w:t>·</w:t>
      </w:r>
      <w:r>
        <w:rPr>
          <w:sz w:val="28"/>
          <w:szCs w:val="28"/>
        </w:rPr>
        <w:t>К·</w:t>
      </w:r>
      <w:r w:rsidRPr="00055DA9">
        <w:rPr>
          <w:sz w:val="28"/>
          <w:szCs w:val="28"/>
        </w:rPr>
        <w:t>60/</w:t>
      </w:r>
      <w:proofErr w:type="gramStart"/>
      <w:r w:rsidRPr="00055DA9">
        <w:rPr>
          <w:sz w:val="28"/>
          <w:szCs w:val="28"/>
        </w:rPr>
        <w:t>П</w:t>
      </w:r>
      <w:proofErr w:type="gramEnd"/>
      <w:r>
        <w:rPr>
          <w:sz w:val="28"/>
          <w:szCs w:val="28"/>
        </w:rPr>
        <w:t xml:space="preserve"> (мин) ,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(2.3)</w:t>
      </w:r>
    </w:p>
    <w:p w:rsidR="00AE4021" w:rsidRDefault="00AE4021" w:rsidP="00AE4021">
      <w:pPr>
        <w:ind w:left="993" w:hanging="99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 </w:t>
      </w:r>
      <w:proofErr w:type="gramStart"/>
      <w:r w:rsidRPr="00055DA9">
        <w:rPr>
          <w:sz w:val="28"/>
          <w:szCs w:val="28"/>
        </w:rPr>
        <w:t>П</w:t>
      </w:r>
      <w:proofErr w:type="gramEnd"/>
      <w:r>
        <w:rPr>
          <w:i/>
          <w:sz w:val="28"/>
          <w:szCs w:val="28"/>
        </w:rPr>
        <w:t xml:space="preserve"> – </w:t>
      </w:r>
      <w:r>
        <w:rPr>
          <w:sz w:val="28"/>
          <w:szCs w:val="28"/>
        </w:rPr>
        <w:t xml:space="preserve">производительность единицы оборудования, </w:t>
      </w:r>
      <w:proofErr w:type="spellStart"/>
      <w:r>
        <w:rPr>
          <w:sz w:val="28"/>
          <w:szCs w:val="28"/>
        </w:rPr>
        <w:t>шт</w:t>
      </w:r>
      <w:proofErr w:type="spellEnd"/>
      <w:r>
        <w:rPr>
          <w:sz w:val="28"/>
          <w:szCs w:val="28"/>
        </w:rPr>
        <w:t>/ч</w:t>
      </w:r>
      <w:r w:rsidRPr="00055DA9">
        <w:rPr>
          <w:sz w:val="28"/>
          <w:szCs w:val="28"/>
        </w:rPr>
        <w:t xml:space="preserve">;  </w:t>
      </w:r>
    </w:p>
    <w:p w:rsidR="00AE4021" w:rsidRPr="00863693" w:rsidRDefault="00AE4021" w:rsidP="00AE4021">
      <w:pPr>
        <w:ind w:left="1560" w:hanging="993"/>
        <w:jc w:val="both"/>
        <w:rPr>
          <w:sz w:val="28"/>
          <w:szCs w:val="28"/>
        </w:rPr>
      </w:pPr>
      <w:r w:rsidRPr="00EE6EB3">
        <w:rPr>
          <w:i/>
          <w:sz w:val="28"/>
          <w:szCs w:val="28"/>
          <w:lang w:val="en-US"/>
        </w:rPr>
        <w:t>n</w:t>
      </w:r>
      <w:r>
        <w:rPr>
          <w:i/>
          <w:sz w:val="28"/>
          <w:szCs w:val="28"/>
        </w:rPr>
        <w:t xml:space="preserve"> – </w:t>
      </w:r>
      <w:proofErr w:type="gramStart"/>
      <w:r>
        <w:rPr>
          <w:sz w:val="28"/>
          <w:szCs w:val="28"/>
        </w:rPr>
        <w:t>количество</w:t>
      </w:r>
      <w:proofErr w:type="gramEnd"/>
      <w:r>
        <w:rPr>
          <w:sz w:val="28"/>
          <w:szCs w:val="28"/>
        </w:rPr>
        <w:t xml:space="preserve"> ЭК</w:t>
      </w:r>
      <w:r w:rsidRPr="00863693">
        <w:rPr>
          <w:sz w:val="28"/>
          <w:szCs w:val="28"/>
        </w:rPr>
        <w:t>;</w:t>
      </w:r>
    </w:p>
    <w:p w:rsidR="00AE4021" w:rsidRPr="00357FFC" w:rsidRDefault="00AE4021" w:rsidP="00AE4021">
      <w:pPr>
        <w:ind w:left="993" w:hanging="426"/>
        <w:jc w:val="both"/>
        <w:rPr>
          <w:sz w:val="28"/>
          <w:szCs w:val="28"/>
        </w:rPr>
      </w:pPr>
      <w:proofErr w:type="gramStart"/>
      <w:r w:rsidRPr="00357FFC"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коэффициент</w:t>
      </w:r>
      <w:proofErr w:type="gramEnd"/>
      <w:r>
        <w:rPr>
          <w:sz w:val="28"/>
          <w:szCs w:val="28"/>
        </w:rPr>
        <w:t>, учитывающий время замены захвата при переходе к другому типоразмеру корпуса ЭК, снижение скорости при установке крупногабаритных компонентов (1,1–1,5).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ЭК, </w:t>
      </w:r>
      <w:proofErr w:type="gramStart"/>
      <w:r>
        <w:rPr>
          <w:sz w:val="28"/>
          <w:szCs w:val="28"/>
        </w:rPr>
        <w:t>устанавливаемых</w:t>
      </w:r>
      <w:proofErr w:type="gramEnd"/>
      <w:r>
        <w:rPr>
          <w:sz w:val="28"/>
          <w:szCs w:val="28"/>
        </w:rPr>
        <w:t xml:space="preserve"> на </w:t>
      </w:r>
      <w:r w:rsidRPr="00180429">
        <w:rPr>
          <w:i/>
          <w:sz w:val="28"/>
          <w:szCs w:val="28"/>
          <w:lang w:val="en-US"/>
        </w:rPr>
        <w:t>i</w:t>
      </w:r>
      <w:r>
        <w:rPr>
          <w:sz w:val="28"/>
          <w:szCs w:val="28"/>
        </w:rPr>
        <w:t>-й операции, должно учитывать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отношение</w:t>
      </w:r>
    </w:p>
    <w:p w:rsidR="00AE4021" w:rsidRDefault="00AE4021" w:rsidP="00AE4021">
      <w:pPr>
        <w:spacing w:after="120"/>
        <w:ind w:left="2835"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0,9 &lt; </w:t>
      </w:r>
      <w:r w:rsidRPr="00180429">
        <w:rPr>
          <w:i/>
          <w:sz w:val="28"/>
          <w:szCs w:val="28"/>
        </w:rPr>
        <w:t>Т</w:t>
      </w:r>
      <w:proofErr w:type="gramStart"/>
      <w:r w:rsidRPr="00180429">
        <w:rPr>
          <w:i/>
          <w:sz w:val="28"/>
          <w:szCs w:val="28"/>
          <w:vertAlign w:val="subscript"/>
          <w:lang w:val="en-US"/>
        </w:rPr>
        <w:t>i</w:t>
      </w:r>
      <w:proofErr w:type="gramEnd"/>
      <w:r w:rsidRPr="00055DA9"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/</w:t>
      </w:r>
      <w:r w:rsidRPr="00A33645">
        <w:rPr>
          <w:i/>
          <w:sz w:val="28"/>
          <w:szCs w:val="28"/>
        </w:rPr>
        <w:t xml:space="preserve"> </w:t>
      </w:r>
      <w:r w:rsidRPr="00180429">
        <w:rPr>
          <w:i/>
          <w:sz w:val="28"/>
          <w:szCs w:val="28"/>
          <w:lang w:val="en-US"/>
        </w:rPr>
        <w:t>r</w:t>
      </w:r>
      <w:r w:rsidRPr="00A33645">
        <w:rPr>
          <w:sz w:val="28"/>
          <w:szCs w:val="28"/>
        </w:rPr>
        <w:t xml:space="preserve"> </w:t>
      </w:r>
      <w:r>
        <w:rPr>
          <w:sz w:val="28"/>
          <w:szCs w:val="28"/>
        </w:rPr>
        <w:t>&lt; 1,2.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(2.4)</w:t>
      </w:r>
    </w:p>
    <w:p w:rsidR="00AE4021" w:rsidRDefault="00AE4021" w:rsidP="00AE4021">
      <w:pPr>
        <w:ind w:firstLine="709"/>
        <w:jc w:val="both"/>
        <w:rPr>
          <w:sz w:val="28"/>
        </w:rPr>
      </w:pPr>
      <w:r>
        <w:rPr>
          <w:sz w:val="28"/>
        </w:rPr>
        <w:t>Разработка технологических схем сборки способствует дифференциации процессов сборки, что сокращает длительность производственного цикла.</w:t>
      </w:r>
    </w:p>
    <w:p w:rsidR="00AE4021" w:rsidRDefault="00AE4021" w:rsidP="00AE4021">
      <w:pPr>
        <w:ind w:firstLine="709"/>
        <w:jc w:val="both"/>
        <w:rPr>
          <w:sz w:val="28"/>
        </w:rPr>
      </w:pPr>
      <w:r>
        <w:rPr>
          <w:sz w:val="28"/>
        </w:rPr>
        <w:t>При расчете трудоемкости пайки в конвекционной печи учитывают рек</w:t>
      </w:r>
      <w:r>
        <w:rPr>
          <w:sz w:val="28"/>
        </w:rPr>
        <w:t>о</w:t>
      </w:r>
      <w:r>
        <w:rPr>
          <w:sz w:val="28"/>
        </w:rPr>
        <w:t xml:space="preserve">мендуемый </w:t>
      </w:r>
      <w:proofErr w:type="spellStart"/>
      <w:r>
        <w:rPr>
          <w:sz w:val="28"/>
        </w:rPr>
        <w:t>термопрофиль</w:t>
      </w:r>
      <w:proofErr w:type="spellEnd"/>
      <w:r>
        <w:rPr>
          <w:sz w:val="28"/>
        </w:rPr>
        <w:t xml:space="preserve"> для применяемого припоя (рисунок 2.10).</w:t>
      </w:r>
    </w:p>
    <w:p w:rsidR="00AE4021" w:rsidRDefault="00AE4021" w:rsidP="00AE4021">
      <w:pPr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3959860" cy="2512541"/>
            <wp:effectExtent l="19050" t="0" r="2540" b="0"/>
            <wp:docPr id="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012" cy="2516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Pr="00D65752" w:rsidRDefault="00AE4021" w:rsidP="00AE4021">
      <w:pPr>
        <w:jc w:val="center"/>
        <w:rPr>
          <w:sz w:val="22"/>
          <w:szCs w:val="22"/>
        </w:rPr>
      </w:pPr>
    </w:p>
    <w:p w:rsidR="00AE4021" w:rsidRPr="005A666E" w:rsidRDefault="00AE4021" w:rsidP="00AE4021">
      <w:pPr>
        <w:jc w:val="center"/>
        <w:rPr>
          <w:bCs/>
        </w:rPr>
      </w:pPr>
      <w:r w:rsidRPr="005A666E">
        <w:rPr>
          <w:bCs/>
        </w:rPr>
        <w:t>Рисунок 2.1</w:t>
      </w:r>
      <w:r>
        <w:rPr>
          <w:bCs/>
        </w:rPr>
        <w:t>0</w:t>
      </w:r>
      <w:r w:rsidRPr="005A666E">
        <w:rPr>
          <w:bCs/>
        </w:rPr>
        <w:t xml:space="preserve"> – </w:t>
      </w:r>
      <w:proofErr w:type="spellStart"/>
      <w:r w:rsidRPr="005A666E">
        <w:rPr>
          <w:bCs/>
        </w:rPr>
        <w:t>Термопрофиль</w:t>
      </w:r>
      <w:proofErr w:type="spellEnd"/>
      <w:r w:rsidRPr="005A666E">
        <w:rPr>
          <w:bCs/>
        </w:rPr>
        <w:t xml:space="preserve"> пайки в конвекционной печи</w:t>
      </w:r>
    </w:p>
    <w:p w:rsidR="00AE4021" w:rsidRDefault="00AE4021" w:rsidP="00AE4021">
      <w:pPr>
        <w:jc w:val="center"/>
        <w:rPr>
          <w:sz w:val="28"/>
          <w:szCs w:val="28"/>
        </w:rPr>
      </w:pPr>
      <w:r>
        <w:br w:type="page"/>
      </w:r>
      <w:bookmarkStart w:id="9" w:name="_Toc155203788"/>
      <w:bookmarkStart w:id="10" w:name="_Toc166002763"/>
      <w:bookmarkStart w:id="11" w:name="_Toc166256779"/>
      <w:r w:rsidR="001F5034">
        <w:rPr>
          <w:sz w:val="28"/>
          <w:szCs w:val="28"/>
        </w:rPr>
        <w:lastRenderedPageBreak/>
        <w:t xml:space="preserve">Задание </w:t>
      </w:r>
      <w:r>
        <w:rPr>
          <w:sz w:val="28"/>
          <w:szCs w:val="28"/>
        </w:rPr>
        <w:t>№3</w:t>
      </w:r>
    </w:p>
    <w:p w:rsidR="00AE4021" w:rsidRDefault="00AE4021" w:rsidP="00AE4021">
      <w:pPr>
        <w:ind w:firstLine="540"/>
        <w:jc w:val="center"/>
        <w:rPr>
          <w:sz w:val="28"/>
          <w:szCs w:val="28"/>
        </w:rPr>
      </w:pPr>
    </w:p>
    <w:p w:rsidR="00AE4021" w:rsidRDefault="00AE4021" w:rsidP="00AE4021">
      <w:pPr>
        <w:pStyle w:val="2"/>
        <w:spacing w:before="0" w:after="0"/>
        <w:jc w:val="center"/>
        <w:rPr>
          <w:rFonts w:ascii="Times New Roman" w:hAnsi="Times New Roman"/>
          <w:i w:val="0"/>
        </w:rPr>
      </w:pPr>
      <w:r w:rsidRPr="00A53DCC">
        <w:rPr>
          <w:rFonts w:ascii="Times New Roman" w:hAnsi="Times New Roman"/>
          <w:i w:val="0"/>
        </w:rPr>
        <w:t xml:space="preserve">Разработка маршрутной технологии сборки электронного </w:t>
      </w:r>
      <w:r>
        <w:rPr>
          <w:rFonts w:ascii="Times New Roman" w:hAnsi="Times New Roman"/>
          <w:i w:val="0"/>
        </w:rPr>
        <w:t>модуля</w:t>
      </w:r>
      <w:r w:rsidRPr="00A53DCC">
        <w:rPr>
          <w:rFonts w:ascii="Times New Roman" w:hAnsi="Times New Roman"/>
          <w:i w:val="0"/>
        </w:rPr>
        <w:t xml:space="preserve"> </w:t>
      </w:r>
      <w:bookmarkEnd w:id="9"/>
      <w:r w:rsidRPr="00A53DCC">
        <w:rPr>
          <w:rFonts w:ascii="Times New Roman" w:hAnsi="Times New Roman"/>
          <w:i w:val="0"/>
        </w:rPr>
        <w:t>и выбор оптимального варианта</w:t>
      </w:r>
      <w:bookmarkEnd w:id="10"/>
      <w:bookmarkEnd w:id="11"/>
      <w:r w:rsidRPr="00A53DCC">
        <w:rPr>
          <w:rFonts w:ascii="Times New Roman" w:hAnsi="Times New Roman"/>
          <w:i w:val="0"/>
        </w:rPr>
        <w:t xml:space="preserve"> технологического процесса</w:t>
      </w:r>
    </w:p>
    <w:p w:rsidR="00AE4021" w:rsidRPr="00A53DCC" w:rsidRDefault="00AE4021" w:rsidP="00AE4021"/>
    <w:p w:rsidR="00AE4021" w:rsidRPr="00A53DCC" w:rsidRDefault="00AE4021" w:rsidP="00AE4021">
      <w:pPr>
        <w:pStyle w:val="2"/>
        <w:spacing w:before="0" w:after="0"/>
        <w:jc w:val="center"/>
        <w:rPr>
          <w:rFonts w:ascii="Times New Roman" w:hAnsi="Times New Roman"/>
          <w:i w:val="0"/>
          <w:iCs w:val="0"/>
        </w:rPr>
      </w:pPr>
      <w:bookmarkStart w:id="12" w:name="_Toc166002764"/>
      <w:bookmarkStart w:id="13" w:name="_Toc166256780"/>
      <w:r w:rsidRPr="00A53DCC">
        <w:rPr>
          <w:rFonts w:ascii="Times New Roman" w:hAnsi="Times New Roman"/>
          <w:i w:val="0"/>
          <w:iCs w:val="0"/>
          <w:caps/>
        </w:rPr>
        <w:t>т</w:t>
      </w:r>
      <w:r w:rsidRPr="00A53DCC">
        <w:rPr>
          <w:rFonts w:ascii="Times New Roman" w:hAnsi="Times New Roman"/>
          <w:i w:val="0"/>
          <w:iCs w:val="0"/>
        </w:rPr>
        <w:t>еоретические сведения</w:t>
      </w:r>
      <w:bookmarkEnd w:id="12"/>
      <w:bookmarkEnd w:id="13"/>
    </w:p>
    <w:p w:rsidR="00AE4021" w:rsidRDefault="00AE4021" w:rsidP="00AE4021"/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Сборку электронных модулей проводят в три этапа. На </w:t>
      </w:r>
      <w:r>
        <w:rPr>
          <w:spacing w:val="40"/>
          <w:sz w:val="28"/>
          <w:szCs w:val="28"/>
        </w:rPr>
        <w:t>первом этапе</w:t>
      </w:r>
      <w:r>
        <w:rPr>
          <w:sz w:val="28"/>
          <w:szCs w:val="28"/>
        </w:rPr>
        <w:t>:</w:t>
      </w:r>
    </w:p>
    <w:p w:rsidR="00AE4021" w:rsidRDefault="00AE4021" w:rsidP="00AE4021">
      <w:pPr>
        <w:numPr>
          <w:ilvl w:val="0"/>
          <w:numId w:val="3"/>
        </w:numPr>
        <w:tabs>
          <w:tab w:val="left" w:pos="90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наносят на плату паяльную пасту трафаретной печатью</w:t>
      </w:r>
      <w:r w:rsidRPr="00782FF2">
        <w:rPr>
          <w:sz w:val="28"/>
          <w:szCs w:val="28"/>
        </w:rPr>
        <w:t>;</w:t>
      </w:r>
    </w:p>
    <w:p w:rsidR="00AE4021" w:rsidRPr="00782FF2" w:rsidRDefault="00AE4021" w:rsidP="00AE4021">
      <w:pPr>
        <w:numPr>
          <w:ilvl w:val="0"/>
          <w:numId w:val="3"/>
        </w:numPr>
        <w:tabs>
          <w:tab w:val="left" w:pos="90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устанавливают </w:t>
      </w:r>
      <w:r>
        <w:rPr>
          <w:sz w:val="28"/>
          <w:szCs w:val="28"/>
          <w:lang w:val="en-US"/>
        </w:rPr>
        <w:t>SMD</w:t>
      </w:r>
      <w:r>
        <w:rPr>
          <w:sz w:val="28"/>
          <w:szCs w:val="28"/>
        </w:rPr>
        <w:t>-компоненты на плату</w:t>
      </w:r>
      <w:r w:rsidRPr="00782FF2">
        <w:rPr>
          <w:sz w:val="28"/>
          <w:szCs w:val="28"/>
        </w:rPr>
        <w:t>;</w:t>
      </w:r>
    </w:p>
    <w:p w:rsidR="00AE4021" w:rsidRPr="003C0F42" w:rsidRDefault="00AE4021" w:rsidP="00AE4021">
      <w:pPr>
        <w:numPr>
          <w:ilvl w:val="0"/>
          <w:numId w:val="3"/>
        </w:numPr>
        <w:tabs>
          <w:tab w:val="left" w:pos="90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выполняют электрический монтаж оплавлением паяльной пасты</w:t>
      </w:r>
      <w:r w:rsidRPr="003C0F42">
        <w:rPr>
          <w:sz w:val="28"/>
          <w:szCs w:val="28"/>
        </w:rPr>
        <w:t>.</w:t>
      </w:r>
    </w:p>
    <w:p w:rsidR="00AE4021" w:rsidRDefault="00AE4021" w:rsidP="00AE4021">
      <w:pPr>
        <w:tabs>
          <w:tab w:val="left" w:pos="567"/>
          <w:tab w:val="left" w:pos="70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r>
        <w:rPr>
          <w:spacing w:val="40"/>
          <w:sz w:val="28"/>
          <w:szCs w:val="28"/>
        </w:rPr>
        <w:t>втором этапе</w:t>
      </w:r>
      <w:r>
        <w:rPr>
          <w:sz w:val="28"/>
          <w:szCs w:val="28"/>
        </w:rPr>
        <w:t>:</w:t>
      </w:r>
    </w:p>
    <w:p w:rsidR="00AE4021" w:rsidRDefault="00AE4021" w:rsidP="00AE4021">
      <w:pPr>
        <w:numPr>
          <w:ilvl w:val="0"/>
          <w:numId w:val="4"/>
        </w:numPr>
        <w:tabs>
          <w:tab w:val="left" w:pos="90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устанавливают выводные </w:t>
      </w:r>
      <w:proofErr w:type="gramStart"/>
      <w:r>
        <w:rPr>
          <w:sz w:val="28"/>
          <w:szCs w:val="28"/>
        </w:rPr>
        <w:t>ЭК</w:t>
      </w:r>
      <w:proofErr w:type="gramEnd"/>
      <w:r>
        <w:rPr>
          <w:sz w:val="28"/>
          <w:szCs w:val="28"/>
        </w:rPr>
        <w:t>, разъемы, кварцевые резонаторы, элеме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ты коммутации и др.</w:t>
      </w:r>
      <w:r w:rsidRPr="003C0F42">
        <w:rPr>
          <w:sz w:val="28"/>
          <w:szCs w:val="28"/>
        </w:rPr>
        <w:t xml:space="preserve">; </w:t>
      </w:r>
    </w:p>
    <w:p w:rsidR="00AE4021" w:rsidRDefault="00AE4021" w:rsidP="00AE4021">
      <w:pPr>
        <w:numPr>
          <w:ilvl w:val="0"/>
          <w:numId w:val="4"/>
        </w:numPr>
        <w:tabs>
          <w:tab w:val="left" w:pos="90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закрепляют крупногабаритные (трансформаторы питания и т. д.) эл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менты собственным крепежом</w:t>
      </w:r>
      <w:r w:rsidRPr="003C0F42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</w:p>
    <w:p w:rsidR="00AE4021" w:rsidRPr="00481EE4" w:rsidRDefault="00AE4021" w:rsidP="00AE4021">
      <w:pPr>
        <w:numPr>
          <w:ilvl w:val="0"/>
          <w:numId w:val="4"/>
        </w:numPr>
        <w:tabs>
          <w:tab w:val="left" w:pos="90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выполняют электрический монтаж селективной пайкой.</w:t>
      </w:r>
    </w:p>
    <w:p w:rsidR="00AE4021" w:rsidRPr="00954E51" w:rsidRDefault="00AE4021" w:rsidP="00AE4021">
      <w:pPr>
        <w:pStyle w:val="af9"/>
        <w:tabs>
          <w:tab w:val="left" w:pos="900"/>
        </w:tabs>
        <w:ind w:left="709"/>
        <w:jc w:val="both"/>
        <w:rPr>
          <w:sz w:val="28"/>
          <w:szCs w:val="28"/>
        </w:rPr>
      </w:pPr>
      <w:r w:rsidRPr="00954E51">
        <w:rPr>
          <w:sz w:val="28"/>
          <w:szCs w:val="28"/>
        </w:rPr>
        <w:t xml:space="preserve">На </w:t>
      </w:r>
      <w:r w:rsidRPr="00954E51">
        <w:rPr>
          <w:spacing w:val="40"/>
          <w:sz w:val="28"/>
          <w:szCs w:val="28"/>
        </w:rPr>
        <w:t>третьем этапе</w:t>
      </w:r>
      <w:r w:rsidRPr="00954E51">
        <w:rPr>
          <w:sz w:val="28"/>
          <w:szCs w:val="28"/>
        </w:rPr>
        <w:t>:</w:t>
      </w:r>
    </w:p>
    <w:p w:rsidR="00AE4021" w:rsidRDefault="00AE4021" w:rsidP="00AE4021">
      <w:pPr>
        <w:numPr>
          <w:ilvl w:val="0"/>
          <w:numId w:val="4"/>
        </w:numPr>
        <w:tabs>
          <w:tab w:val="left" w:pos="90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выполняют неразъемные соединения деталей и сборочных единиц с платой (развальцовка, склеивание и т. д.);</w:t>
      </w:r>
    </w:p>
    <w:p w:rsidR="00AE4021" w:rsidRPr="00481EE4" w:rsidRDefault="00AE4021" w:rsidP="00AE4021">
      <w:pPr>
        <w:numPr>
          <w:ilvl w:val="0"/>
          <w:numId w:val="4"/>
        </w:numPr>
        <w:tabs>
          <w:tab w:val="left" w:pos="90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устанавливают крепежные детали (угольники, кронштейны и т. д.);</w:t>
      </w:r>
    </w:p>
    <w:p w:rsidR="00AE4021" w:rsidRDefault="00AE4021" w:rsidP="00AE4021">
      <w:pPr>
        <w:numPr>
          <w:ilvl w:val="0"/>
          <w:numId w:val="4"/>
        </w:numPr>
        <w:tabs>
          <w:tab w:val="left" w:pos="90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выполняют регулировочно-настроечные работы;</w:t>
      </w:r>
    </w:p>
    <w:p w:rsidR="00AE4021" w:rsidRDefault="00AE4021" w:rsidP="00AE4021">
      <w:pPr>
        <w:numPr>
          <w:ilvl w:val="0"/>
          <w:numId w:val="4"/>
        </w:numPr>
        <w:tabs>
          <w:tab w:val="left" w:pos="90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контролируют качество сборки и монтажа, маркируют изделие.</w:t>
      </w:r>
    </w:p>
    <w:p w:rsidR="00AE4021" w:rsidRDefault="00AE4021" w:rsidP="00AE4021">
      <w:pPr>
        <w:widowControl w:val="0"/>
        <w:autoSpaceDE w:val="0"/>
        <w:autoSpaceDN w:val="0"/>
        <w:adjustRightInd w:val="0"/>
        <w:ind w:firstLine="709"/>
        <w:jc w:val="both"/>
      </w:pPr>
      <w:r>
        <w:rPr>
          <w:sz w:val="28"/>
          <w:szCs w:val="28"/>
        </w:rPr>
        <w:t xml:space="preserve">При выборе оптимального варианта ТП используют технико-экономические критерии – </w:t>
      </w:r>
      <w:r>
        <w:rPr>
          <w:i/>
          <w:sz w:val="28"/>
          <w:szCs w:val="28"/>
        </w:rPr>
        <w:t>экономичность</w:t>
      </w:r>
      <w:r>
        <w:rPr>
          <w:sz w:val="28"/>
          <w:szCs w:val="28"/>
        </w:rPr>
        <w:t xml:space="preserve"> и </w:t>
      </w:r>
      <w:r>
        <w:rPr>
          <w:i/>
          <w:sz w:val="28"/>
          <w:szCs w:val="28"/>
        </w:rPr>
        <w:t>производительность</w:t>
      </w:r>
      <w:r>
        <w:rPr>
          <w:sz w:val="28"/>
          <w:szCs w:val="28"/>
        </w:rPr>
        <w:t xml:space="preserve">. 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Экономичным считается процесс, который при заданных условиях обе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печивает минимальную технологическую себестоимость. Производительность соответствует наименьшим затратам живого труда и обеспечивает быстрый в</w:t>
      </w:r>
      <w:r>
        <w:rPr>
          <w:sz w:val="28"/>
          <w:szCs w:val="28"/>
        </w:rPr>
        <w:t>ы</w:t>
      </w:r>
      <w:r>
        <w:rPr>
          <w:sz w:val="28"/>
          <w:szCs w:val="28"/>
        </w:rPr>
        <w:t>пуск продукции в плановые сроки.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выбора оптимального варианта ТП по производительности рассчит</w:t>
      </w:r>
      <w:r>
        <w:rPr>
          <w:sz w:val="28"/>
          <w:szCs w:val="28"/>
        </w:rPr>
        <w:t>ы</w:t>
      </w:r>
      <w:r>
        <w:rPr>
          <w:sz w:val="28"/>
          <w:szCs w:val="28"/>
        </w:rPr>
        <w:t xml:space="preserve">вают производительность труда по каждому из вариантов. </w:t>
      </w:r>
      <w:r>
        <w:rPr>
          <w:i/>
          <w:sz w:val="28"/>
          <w:szCs w:val="28"/>
        </w:rPr>
        <w:t>Производител</w:t>
      </w:r>
      <w:r>
        <w:rPr>
          <w:i/>
          <w:sz w:val="28"/>
          <w:szCs w:val="28"/>
        </w:rPr>
        <w:t>ь</w:t>
      </w:r>
      <w:r>
        <w:rPr>
          <w:i/>
          <w:sz w:val="28"/>
          <w:szCs w:val="28"/>
        </w:rPr>
        <w:t>ность</w:t>
      </w:r>
      <w:r>
        <w:rPr>
          <w:sz w:val="28"/>
          <w:szCs w:val="28"/>
        </w:rPr>
        <w:t xml:space="preserve"> – количество изделий, которое изготовлено за единицу времени (час, смена):</w:t>
      </w:r>
    </w:p>
    <w:tbl>
      <w:tblPr>
        <w:tblW w:w="0" w:type="auto"/>
        <w:tblInd w:w="162" w:type="dxa"/>
        <w:tblLook w:val="01E0"/>
      </w:tblPr>
      <w:tblGrid>
        <w:gridCol w:w="4927"/>
        <w:gridCol w:w="4721"/>
      </w:tblGrid>
      <w:tr w:rsidR="00AE4021" w:rsidTr="002B0A73">
        <w:tc>
          <w:tcPr>
            <w:tcW w:w="4927" w:type="dxa"/>
          </w:tcPr>
          <w:p w:rsidR="00AE4021" w:rsidRDefault="00AE4021" w:rsidP="002B0A73">
            <w:pPr>
              <w:jc w:val="right"/>
              <w:rPr>
                <w:sz w:val="28"/>
                <w:szCs w:val="28"/>
              </w:rPr>
            </w:pPr>
            <w:r w:rsidRPr="003A7800">
              <w:rPr>
                <w:position w:val="-60"/>
              </w:rPr>
              <w:object w:dxaOrig="1260" w:dyaOrig="999">
                <v:shape id="_x0000_i1027" type="#_x0000_t75" style="width:64.5pt;height:51.35pt" o:ole="">
                  <v:imagedata r:id="rId29" o:title=""/>
                </v:shape>
                <o:OLEObject Type="Embed" ProgID="Equation.DSMT4" ShapeID="_x0000_i1027" DrawAspect="Content" ObjectID="_1641160814" r:id="rId30"/>
              </w:object>
            </w:r>
          </w:p>
        </w:tc>
        <w:tc>
          <w:tcPr>
            <w:tcW w:w="4721" w:type="dxa"/>
          </w:tcPr>
          <w:p w:rsidR="00AE4021" w:rsidRDefault="00AE4021" w:rsidP="002B0A73">
            <w:pPr>
              <w:spacing w:before="240"/>
              <w:ind w:right="-45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(3.1)</w:t>
            </w:r>
          </w:p>
        </w:tc>
      </w:tr>
    </w:tbl>
    <w:p w:rsidR="00AE4021" w:rsidRDefault="00AE4021" w:rsidP="00AE4021">
      <w:pPr>
        <w:ind w:left="993" w:hanging="99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proofErr w:type="spellStart"/>
      <w:r w:rsidRPr="00E02FF8">
        <w:rPr>
          <w:sz w:val="28"/>
          <w:szCs w:val="28"/>
        </w:rPr>
        <w:t>Ф</w:t>
      </w:r>
      <w:r w:rsidRPr="000C2B7C">
        <w:rPr>
          <w:sz w:val="28"/>
          <w:szCs w:val="28"/>
          <w:vertAlign w:val="subscript"/>
        </w:rPr>
        <w:t>д</w:t>
      </w:r>
      <w:proofErr w:type="spellEnd"/>
      <w:r w:rsidRPr="00E02FF8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– действительный фонд времени за плановый период;  </w:t>
      </w:r>
    </w:p>
    <w:p w:rsidR="00AE4021" w:rsidRDefault="00AE4021" w:rsidP="00AE4021">
      <w:pPr>
        <w:ind w:left="1560" w:hanging="993"/>
        <w:jc w:val="both"/>
        <w:rPr>
          <w:i/>
          <w:sz w:val="28"/>
          <w:szCs w:val="28"/>
        </w:rPr>
      </w:pPr>
      <w:r w:rsidRPr="00D57881">
        <w:rPr>
          <w:i/>
          <w:sz w:val="28"/>
          <w:szCs w:val="28"/>
        </w:rPr>
        <w:t>n</w:t>
      </w:r>
      <w:r>
        <w:rPr>
          <w:sz w:val="28"/>
          <w:szCs w:val="28"/>
        </w:rPr>
        <w:t xml:space="preserve"> – количество операций ТП;</w:t>
      </w:r>
      <w:r>
        <w:rPr>
          <w:i/>
          <w:sz w:val="28"/>
          <w:szCs w:val="28"/>
        </w:rPr>
        <w:t xml:space="preserve">  </w:t>
      </w:r>
    </w:p>
    <w:p w:rsidR="00AE4021" w:rsidRDefault="00AE4021" w:rsidP="00AE4021">
      <w:pPr>
        <w:ind w:left="1560" w:hanging="993"/>
        <w:jc w:val="both"/>
        <w:rPr>
          <w:sz w:val="28"/>
          <w:szCs w:val="28"/>
        </w:rPr>
      </w:pPr>
      <w:proofErr w:type="spellStart"/>
      <w:r w:rsidRPr="00D57881">
        <w:rPr>
          <w:i/>
          <w:sz w:val="28"/>
          <w:szCs w:val="28"/>
        </w:rPr>
        <w:t>Т</w:t>
      </w:r>
      <w:r w:rsidRPr="000C2B7C">
        <w:rPr>
          <w:sz w:val="28"/>
          <w:szCs w:val="28"/>
          <w:vertAlign w:val="subscript"/>
        </w:rPr>
        <w:t>шт</w:t>
      </w:r>
      <w:proofErr w:type="spellEnd"/>
      <w:r w:rsidRPr="000C2B7C">
        <w:rPr>
          <w:sz w:val="28"/>
          <w:szCs w:val="28"/>
          <w:vertAlign w:val="subscript"/>
        </w:rPr>
        <w:t xml:space="preserve"> </w:t>
      </w:r>
      <w:proofErr w:type="spellStart"/>
      <w:r w:rsidRPr="00D57881">
        <w:rPr>
          <w:i/>
          <w:sz w:val="28"/>
          <w:szCs w:val="28"/>
          <w:vertAlign w:val="subscript"/>
        </w:rPr>
        <w:t>i</w:t>
      </w:r>
      <w:proofErr w:type="spellEnd"/>
      <w:r w:rsidRPr="000C2B7C">
        <w:rPr>
          <w:sz w:val="28"/>
          <w:szCs w:val="28"/>
        </w:rPr>
        <w:t xml:space="preserve"> – трудоемкость </w:t>
      </w:r>
      <w:r w:rsidRPr="00D57881">
        <w:rPr>
          <w:i/>
          <w:sz w:val="28"/>
          <w:szCs w:val="28"/>
        </w:rPr>
        <w:t>i</w:t>
      </w:r>
      <w:r w:rsidRPr="000C2B7C">
        <w:rPr>
          <w:sz w:val="28"/>
          <w:szCs w:val="28"/>
        </w:rPr>
        <w:t>-й операции</w:t>
      </w:r>
      <w:r>
        <w:rPr>
          <w:sz w:val="28"/>
          <w:szCs w:val="28"/>
        </w:rPr>
        <w:t>.</w:t>
      </w:r>
    </w:p>
    <w:p w:rsidR="00AE4021" w:rsidRDefault="00AE4021" w:rsidP="00AE4021">
      <w:pPr>
        <w:pStyle w:val="aa"/>
        <w:spacing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расчетах производительности труда необходимо различать </w:t>
      </w:r>
      <w:r>
        <w:rPr>
          <w:i/>
          <w:sz w:val="28"/>
          <w:szCs w:val="28"/>
        </w:rPr>
        <w:t>штучно-калькуляционное</w:t>
      </w:r>
      <w:r>
        <w:rPr>
          <w:sz w:val="28"/>
          <w:szCs w:val="28"/>
        </w:rPr>
        <w:t xml:space="preserve"> и </w:t>
      </w:r>
      <w:r>
        <w:rPr>
          <w:i/>
          <w:sz w:val="28"/>
          <w:szCs w:val="28"/>
        </w:rPr>
        <w:t>штучное время</w:t>
      </w:r>
      <w:r>
        <w:rPr>
          <w:sz w:val="28"/>
          <w:szCs w:val="28"/>
        </w:rPr>
        <w:t xml:space="preserve"> выполнения операции. </w:t>
      </w:r>
    </w:p>
    <w:p w:rsidR="00AE4021" w:rsidRDefault="00AE4021" w:rsidP="00AE4021">
      <w:pPr>
        <w:pStyle w:val="aa"/>
        <w:ind w:firstLine="709"/>
        <w:rPr>
          <w:sz w:val="28"/>
          <w:szCs w:val="28"/>
        </w:rPr>
      </w:pPr>
      <w:r>
        <w:rPr>
          <w:i/>
          <w:sz w:val="28"/>
          <w:szCs w:val="28"/>
        </w:rPr>
        <w:t>Штучно-калькуляционное время</w:t>
      </w:r>
      <w:r>
        <w:rPr>
          <w:sz w:val="28"/>
          <w:szCs w:val="28"/>
        </w:rPr>
        <w:t xml:space="preserve"> равно</w:t>
      </w:r>
    </w:p>
    <w:tbl>
      <w:tblPr>
        <w:tblW w:w="0" w:type="auto"/>
        <w:tblLook w:val="01E0"/>
      </w:tblPr>
      <w:tblGrid>
        <w:gridCol w:w="6487"/>
        <w:gridCol w:w="3345"/>
      </w:tblGrid>
      <w:tr w:rsidR="00AE4021" w:rsidTr="002B0A73">
        <w:tc>
          <w:tcPr>
            <w:tcW w:w="6487" w:type="dxa"/>
          </w:tcPr>
          <w:p w:rsidR="00AE4021" w:rsidRPr="001A1CE9" w:rsidRDefault="00AE4021" w:rsidP="002B0A73">
            <w:pPr>
              <w:pStyle w:val="aa"/>
              <w:spacing w:after="0"/>
              <w:jc w:val="right"/>
              <w:rPr>
                <w:sz w:val="28"/>
                <w:szCs w:val="28"/>
              </w:rPr>
            </w:pPr>
            <w:r w:rsidRPr="001A1CE9">
              <w:rPr>
                <w:position w:val="-12"/>
                <w:sz w:val="28"/>
                <w:szCs w:val="28"/>
              </w:rPr>
              <w:object w:dxaOrig="1980" w:dyaOrig="360">
                <v:shape id="_x0000_i1028" type="#_x0000_t75" style="width:141.5pt;height:26.3pt" o:ole="" fillcolor="window">
                  <v:imagedata r:id="rId31" o:title=""/>
                </v:shape>
                <o:OLEObject Type="Embed" ProgID="Equation.DSMT4" ShapeID="_x0000_i1028" DrawAspect="Content" ObjectID="_1641160815" r:id="rId32"/>
              </w:object>
            </w:r>
            <w:r w:rsidRPr="001A1CE9">
              <w:rPr>
                <w:sz w:val="28"/>
                <w:szCs w:val="28"/>
              </w:rPr>
              <w:t>,</w:t>
            </w:r>
          </w:p>
        </w:tc>
        <w:tc>
          <w:tcPr>
            <w:tcW w:w="3345" w:type="dxa"/>
          </w:tcPr>
          <w:p w:rsidR="00AE4021" w:rsidRPr="001A1CE9" w:rsidRDefault="00AE4021" w:rsidP="002B0A73">
            <w:pPr>
              <w:pStyle w:val="aa"/>
              <w:spacing w:after="0"/>
              <w:ind w:right="-12"/>
              <w:jc w:val="right"/>
              <w:rPr>
                <w:sz w:val="28"/>
                <w:szCs w:val="28"/>
              </w:rPr>
            </w:pPr>
            <w:r w:rsidRPr="001A1CE9">
              <w:rPr>
                <w:sz w:val="28"/>
                <w:szCs w:val="28"/>
              </w:rPr>
              <w:t>(3.2)</w:t>
            </w:r>
          </w:p>
        </w:tc>
      </w:tr>
    </w:tbl>
    <w:p w:rsidR="00AE4021" w:rsidRDefault="00AE4021" w:rsidP="00AE4021">
      <w:pPr>
        <w:ind w:left="1276" w:hanging="127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где </w:t>
      </w:r>
      <w:proofErr w:type="gramStart"/>
      <w:r w:rsidRPr="00D57881">
        <w:rPr>
          <w:i/>
          <w:sz w:val="28"/>
          <w:szCs w:val="28"/>
          <w:lang w:val="en-US"/>
        </w:rPr>
        <w:t>T</w:t>
      </w:r>
      <w:proofErr w:type="spellStart"/>
      <w:proofErr w:type="gramEnd"/>
      <w:r w:rsidRPr="005F0CF2">
        <w:rPr>
          <w:sz w:val="28"/>
          <w:szCs w:val="28"/>
          <w:vertAlign w:val="subscript"/>
        </w:rPr>
        <w:t>шт</w:t>
      </w:r>
      <w:proofErr w:type="spellEnd"/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 – ш</w:t>
      </w:r>
      <w:r w:rsidRPr="005F0CF2">
        <w:rPr>
          <w:sz w:val="28"/>
          <w:szCs w:val="28"/>
        </w:rPr>
        <w:t>тучное время</w:t>
      </w:r>
      <w:r>
        <w:rPr>
          <w:sz w:val="28"/>
          <w:szCs w:val="28"/>
        </w:rPr>
        <w:t>, которое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 затрачивается на каждое изделие; </w:t>
      </w:r>
    </w:p>
    <w:p w:rsidR="00AE4021" w:rsidRDefault="00AE4021" w:rsidP="00AE4021">
      <w:pPr>
        <w:ind w:left="1134" w:hanging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spellStart"/>
      <w:r w:rsidRPr="00D57881">
        <w:rPr>
          <w:i/>
          <w:sz w:val="28"/>
          <w:szCs w:val="28"/>
        </w:rPr>
        <w:t>Т</w:t>
      </w:r>
      <w:r>
        <w:rPr>
          <w:sz w:val="28"/>
          <w:szCs w:val="28"/>
          <w:vertAlign w:val="subscript"/>
        </w:rPr>
        <w:t>п</w:t>
      </w:r>
      <w:proofErr w:type="gramStart"/>
      <w:r>
        <w:rPr>
          <w:sz w:val="28"/>
          <w:szCs w:val="28"/>
          <w:vertAlign w:val="subscript"/>
        </w:rPr>
        <w:t>.з</w:t>
      </w:r>
      <w:proofErr w:type="spellEnd"/>
      <w:proofErr w:type="gramEnd"/>
      <w:r>
        <w:rPr>
          <w:sz w:val="28"/>
          <w:szCs w:val="28"/>
        </w:rPr>
        <w:t xml:space="preserve"> – подготовительно-заключительное время, затрачиваемое на ознако</w:t>
      </w:r>
      <w:r>
        <w:rPr>
          <w:sz w:val="28"/>
          <w:szCs w:val="28"/>
        </w:rPr>
        <w:t>м</w:t>
      </w:r>
      <w:r>
        <w:rPr>
          <w:sz w:val="28"/>
          <w:szCs w:val="28"/>
        </w:rPr>
        <w:t xml:space="preserve">ление с чертежами, получение инструмента, подготовку и наладку оборудования на всю программу выпуска; </w:t>
      </w:r>
    </w:p>
    <w:p w:rsidR="00AE4021" w:rsidRPr="005F0CF2" w:rsidRDefault="00AE4021" w:rsidP="00AE4021">
      <w:pPr>
        <w:ind w:left="1843" w:hanging="1276"/>
        <w:jc w:val="both"/>
        <w:rPr>
          <w:sz w:val="28"/>
          <w:szCs w:val="28"/>
        </w:rPr>
      </w:pPr>
      <w:r w:rsidRPr="00D57881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– </w:t>
      </w:r>
      <w:proofErr w:type="gramStart"/>
      <w:r>
        <w:rPr>
          <w:sz w:val="28"/>
          <w:szCs w:val="28"/>
        </w:rPr>
        <w:t>программа</w:t>
      </w:r>
      <w:proofErr w:type="gramEnd"/>
      <w:r>
        <w:rPr>
          <w:sz w:val="28"/>
          <w:szCs w:val="28"/>
        </w:rPr>
        <w:t xml:space="preserve"> выпуска изделий.</w:t>
      </w:r>
    </w:p>
    <w:p w:rsidR="00AE4021" w:rsidRDefault="00AE4021" w:rsidP="00AE4021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Штучное время </w:t>
      </w:r>
      <w:r>
        <w:rPr>
          <w:sz w:val="28"/>
          <w:szCs w:val="28"/>
        </w:rPr>
        <w:t xml:space="preserve"> определяется по формуле</w:t>
      </w:r>
    </w:p>
    <w:tbl>
      <w:tblPr>
        <w:tblW w:w="9747" w:type="dxa"/>
        <w:tblLook w:val="01E0"/>
      </w:tblPr>
      <w:tblGrid>
        <w:gridCol w:w="7054"/>
        <w:gridCol w:w="2693"/>
      </w:tblGrid>
      <w:tr w:rsidR="00AE4021" w:rsidTr="002B0A73">
        <w:tc>
          <w:tcPr>
            <w:tcW w:w="7054" w:type="dxa"/>
            <w:vAlign w:val="center"/>
          </w:tcPr>
          <w:p w:rsidR="00AE4021" w:rsidRDefault="00AE4021" w:rsidP="002B0A73">
            <w:pPr>
              <w:spacing w:before="120" w:after="120"/>
              <w:jc w:val="right"/>
              <w:rPr>
                <w:sz w:val="28"/>
                <w:szCs w:val="28"/>
              </w:rPr>
            </w:pPr>
            <w:r w:rsidRPr="00D34F1F">
              <w:rPr>
                <w:position w:val="-14"/>
                <w:sz w:val="28"/>
                <w:szCs w:val="28"/>
              </w:rPr>
              <w:object w:dxaOrig="2799" w:dyaOrig="380">
                <v:shape id="_x0000_i1029" type="#_x0000_t75" style="width:182.2pt;height:25.05pt" o:ole="" fillcolor="window">
                  <v:imagedata r:id="rId33" o:title=""/>
                </v:shape>
                <o:OLEObject Type="Embed" ProgID="Equation.DSMT4" ShapeID="_x0000_i1029" DrawAspect="Content" ObjectID="_1641160816" r:id="rId34"/>
              </w:object>
            </w:r>
            <w:r>
              <w:rPr>
                <w:sz w:val="28"/>
                <w:szCs w:val="28"/>
              </w:rPr>
              <w:t>,</w:t>
            </w:r>
          </w:p>
        </w:tc>
        <w:tc>
          <w:tcPr>
            <w:tcW w:w="2693" w:type="dxa"/>
            <w:vAlign w:val="center"/>
          </w:tcPr>
          <w:p w:rsidR="00AE4021" w:rsidRDefault="00AE4021" w:rsidP="002B0A73">
            <w:pPr>
              <w:spacing w:before="120" w:after="12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(3.3)</w:t>
            </w:r>
          </w:p>
        </w:tc>
      </w:tr>
    </w:tbl>
    <w:p w:rsidR="00AE4021" w:rsidRPr="00B3744C" w:rsidRDefault="00AE4021" w:rsidP="00AE4021">
      <w:pPr>
        <w:ind w:left="1276" w:hanging="1276"/>
        <w:jc w:val="both"/>
        <w:rPr>
          <w:sz w:val="28"/>
          <w:szCs w:val="28"/>
        </w:rPr>
      </w:pPr>
      <w:r w:rsidRPr="00B3744C">
        <w:rPr>
          <w:sz w:val="28"/>
          <w:szCs w:val="28"/>
        </w:rPr>
        <w:t xml:space="preserve">где </w:t>
      </w:r>
      <w:proofErr w:type="spellStart"/>
      <w:r w:rsidRPr="007D6F15">
        <w:rPr>
          <w:i/>
          <w:sz w:val="28"/>
          <w:szCs w:val="28"/>
        </w:rPr>
        <w:t>Т</w:t>
      </w:r>
      <w:r w:rsidRPr="00B3744C">
        <w:rPr>
          <w:sz w:val="28"/>
          <w:szCs w:val="28"/>
          <w:vertAlign w:val="subscript"/>
        </w:rPr>
        <w:t>осн</w:t>
      </w:r>
      <w:proofErr w:type="spellEnd"/>
      <w:r w:rsidRPr="00B3744C">
        <w:rPr>
          <w:sz w:val="28"/>
          <w:szCs w:val="28"/>
        </w:rPr>
        <w:t xml:space="preserve"> – основное время работы оборудования; </w:t>
      </w:r>
    </w:p>
    <w:p w:rsidR="00AE4021" w:rsidRPr="00B3744C" w:rsidRDefault="00AE4021" w:rsidP="00AE4021">
      <w:pPr>
        <w:ind w:left="1701" w:hanging="1276"/>
        <w:jc w:val="both"/>
        <w:rPr>
          <w:sz w:val="28"/>
          <w:szCs w:val="28"/>
        </w:rPr>
      </w:pPr>
      <w:proofErr w:type="spellStart"/>
      <w:r w:rsidRPr="007D6F15">
        <w:rPr>
          <w:i/>
          <w:sz w:val="28"/>
          <w:szCs w:val="28"/>
        </w:rPr>
        <w:t>Т</w:t>
      </w:r>
      <w:r w:rsidRPr="00B3744C">
        <w:rPr>
          <w:sz w:val="28"/>
          <w:szCs w:val="28"/>
          <w:vertAlign w:val="subscript"/>
        </w:rPr>
        <w:t>всп</w:t>
      </w:r>
      <w:proofErr w:type="spellEnd"/>
      <w:r w:rsidRPr="00B3744C">
        <w:rPr>
          <w:sz w:val="28"/>
          <w:szCs w:val="28"/>
        </w:rPr>
        <w:t xml:space="preserve"> – вспомогательное время на установку и снятие детали; </w:t>
      </w:r>
    </w:p>
    <w:p w:rsidR="00AE4021" w:rsidRPr="00B3744C" w:rsidRDefault="00AE4021" w:rsidP="00AE4021">
      <w:pPr>
        <w:ind w:left="1701" w:hanging="1276"/>
        <w:jc w:val="both"/>
        <w:rPr>
          <w:sz w:val="28"/>
          <w:szCs w:val="28"/>
        </w:rPr>
      </w:pPr>
      <w:proofErr w:type="spellStart"/>
      <w:r w:rsidRPr="007D6F15">
        <w:rPr>
          <w:i/>
          <w:sz w:val="28"/>
          <w:szCs w:val="28"/>
        </w:rPr>
        <w:t>Т</w:t>
      </w:r>
      <w:r w:rsidRPr="00B3744C">
        <w:rPr>
          <w:sz w:val="28"/>
          <w:szCs w:val="28"/>
          <w:vertAlign w:val="subscript"/>
        </w:rPr>
        <w:t>обсл</w:t>
      </w:r>
      <w:proofErr w:type="spellEnd"/>
      <w:r w:rsidRPr="00B3744C">
        <w:rPr>
          <w:sz w:val="28"/>
          <w:szCs w:val="28"/>
        </w:rPr>
        <w:t xml:space="preserve"> – время обслуживания и замены инструмента; </w:t>
      </w:r>
    </w:p>
    <w:p w:rsidR="00AE4021" w:rsidRPr="00B3744C" w:rsidRDefault="00AE4021" w:rsidP="00AE4021">
      <w:pPr>
        <w:ind w:left="1701" w:hanging="1276"/>
        <w:jc w:val="both"/>
        <w:rPr>
          <w:sz w:val="28"/>
          <w:szCs w:val="28"/>
        </w:rPr>
      </w:pPr>
      <w:proofErr w:type="spellStart"/>
      <w:r w:rsidRPr="007D6F15">
        <w:rPr>
          <w:i/>
          <w:sz w:val="28"/>
          <w:szCs w:val="28"/>
        </w:rPr>
        <w:t>Т</w:t>
      </w:r>
      <w:r w:rsidRPr="00B3744C">
        <w:rPr>
          <w:sz w:val="28"/>
          <w:szCs w:val="28"/>
          <w:vertAlign w:val="subscript"/>
        </w:rPr>
        <w:t>пер</w:t>
      </w:r>
      <w:proofErr w:type="spellEnd"/>
      <w:r w:rsidRPr="00B3744C">
        <w:rPr>
          <w:sz w:val="28"/>
          <w:szCs w:val="28"/>
        </w:rPr>
        <w:t xml:space="preserve"> – время регламентированных перерывов в работе.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Для сборочно-монтажного производства </w:t>
      </w:r>
      <w:proofErr w:type="spellStart"/>
      <w:r w:rsidRPr="00B3744C">
        <w:rPr>
          <w:sz w:val="28"/>
          <w:szCs w:val="28"/>
        </w:rPr>
        <w:t>Т</w:t>
      </w:r>
      <w:r w:rsidRPr="00B3744C">
        <w:rPr>
          <w:sz w:val="28"/>
          <w:szCs w:val="28"/>
          <w:vertAlign w:val="subscript"/>
        </w:rPr>
        <w:t>осн</w:t>
      </w:r>
      <w:proofErr w:type="spellEnd"/>
      <w:r w:rsidRPr="00B3744C">
        <w:rPr>
          <w:sz w:val="28"/>
          <w:szCs w:val="28"/>
        </w:rPr>
        <w:t xml:space="preserve"> и </w:t>
      </w:r>
      <w:proofErr w:type="spellStart"/>
      <w:r w:rsidRPr="00B3744C">
        <w:rPr>
          <w:sz w:val="28"/>
          <w:szCs w:val="28"/>
        </w:rPr>
        <w:t>Т</w:t>
      </w:r>
      <w:r w:rsidRPr="00B3744C">
        <w:rPr>
          <w:sz w:val="28"/>
          <w:szCs w:val="28"/>
          <w:vertAlign w:val="subscript"/>
        </w:rPr>
        <w:t>всп</w:t>
      </w:r>
      <w:proofErr w:type="spellEnd"/>
      <w:r w:rsidRPr="00B3744C">
        <w:rPr>
          <w:sz w:val="28"/>
          <w:szCs w:val="28"/>
        </w:rPr>
        <w:t xml:space="preserve"> объединяют в опер</w:t>
      </w:r>
      <w:r w:rsidRPr="00B3744C">
        <w:rPr>
          <w:sz w:val="28"/>
          <w:szCs w:val="28"/>
        </w:rPr>
        <w:t>а</w:t>
      </w:r>
      <w:r w:rsidRPr="00B3744C">
        <w:rPr>
          <w:sz w:val="28"/>
          <w:szCs w:val="28"/>
        </w:rPr>
        <w:t xml:space="preserve">тивное время </w:t>
      </w:r>
      <w:r w:rsidRPr="007D6F15">
        <w:rPr>
          <w:i/>
          <w:sz w:val="28"/>
          <w:szCs w:val="28"/>
        </w:rPr>
        <w:t>Т</w:t>
      </w:r>
      <w:r w:rsidRPr="00B3744C">
        <w:rPr>
          <w:sz w:val="28"/>
          <w:szCs w:val="28"/>
          <w:vertAlign w:val="subscript"/>
        </w:rPr>
        <w:t>оп</w:t>
      </w:r>
      <w:r w:rsidRPr="00B3744C">
        <w:rPr>
          <w:sz w:val="28"/>
          <w:szCs w:val="28"/>
        </w:rPr>
        <w:t xml:space="preserve">, а </w:t>
      </w:r>
      <w:proofErr w:type="spellStart"/>
      <w:r w:rsidRPr="007D6F15">
        <w:rPr>
          <w:i/>
          <w:sz w:val="28"/>
          <w:szCs w:val="28"/>
        </w:rPr>
        <w:t>Т</w:t>
      </w:r>
      <w:r w:rsidRPr="00B3744C">
        <w:rPr>
          <w:sz w:val="28"/>
          <w:szCs w:val="28"/>
          <w:vertAlign w:val="subscript"/>
        </w:rPr>
        <w:t>обсл</w:t>
      </w:r>
      <w:r w:rsidRPr="00B3744C">
        <w:rPr>
          <w:sz w:val="28"/>
          <w:szCs w:val="28"/>
        </w:rPr>
        <w:t>+</w:t>
      </w:r>
      <w:r w:rsidRPr="007D6F15">
        <w:rPr>
          <w:i/>
          <w:sz w:val="28"/>
          <w:szCs w:val="28"/>
        </w:rPr>
        <w:t>Т</w:t>
      </w:r>
      <w:r w:rsidRPr="00B3744C">
        <w:rPr>
          <w:sz w:val="28"/>
          <w:szCs w:val="28"/>
          <w:vertAlign w:val="subscript"/>
        </w:rPr>
        <w:t>пер</w:t>
      </w:r>
      <w:proofErr w:type="spellEnd"/>
      <w:r w:rsidRPr="00B3744C">
        <w:rPr>
          <w:sz w:val="28"/>
          <w:szCs w:val="28"/>
        </w:rPr>
        <w:t xml:space="preserve"> составляют дополнительное</w:t>
      </w:r>
      <w:r>
        <w:rPr>
          <w:sz w:val="28"/>
          <w:szCs w:val="28"/>
        </w:rPr>
        <w:t xml:space="preserve"> время, его задают в процентах от оперативного в виде коэффициентов.</w:t>
      </w:r>
      <w:proofErr w:type="gramEnd"/>
      <w:r>
        <w:rPr>
          <w:sz w:val="28"/>
          <w:szCs w:val="28"/>
        </w:rPr>
        <w:t xml:space="preserve"> Для сборочно-монтажных работ штучное время определяется по формуле</w:t>
      </w:r>
    </w:p>
    <w:tbl>
      <w:tblPr>
        <w:tblW w:w="0" w:type="auto"/>
        <w:tblLook w:val="01E0"/>
      </w:tblPr>
      <w:tblGrid>
        <w:gridCol w:w="5562"/>
        <w:gridCol w:w="4140"/>
      </w:tblGrid>
      <w:tr w:rsidR="00AE4021" w:rsidTr="002B0A73">
        <w:tc>
          <w:tcPr>
            <w:tcW w:w="5562" w:type="dxa"/>
            <w:vAlign w:val="center"/>
          </w:tcPr>
          <w:p w:rsidR="00AE4021" w:rsidRDefault="00AE4021" w:rsidP="002B0A73">
            <w:pPr>
              <w:jc w:val="right"/>
              <w:rPr>
                <w:sz w:val="28"/>
                <w:szCs w:val="28"/>
              </w:rPr>
            </w:pPr>
            <w:r w:rsidRPr="004C6206">
              <w:rPr>
                <w:position w:val="-28"/>
                <w:sz w:val="28"/>
                <w:szCs w:val="28"/>
              </w:rPr>
              <w:object w:dxaOrig="2680" w:dyaOrig="680">
                <v:shape id="_x0000_i1030" type="#_x0000_t75" style="width:158.4pt;height:39.45pt" o:ole="" fillcolor="window">
                  <v:imagedata r:id="rId35" o:title=""/>
                </v:shape>
                <o:OLEObject Type="Embed" ProgID="Equation.DSMT4" ShapeID="_x0000_i1030" DrawAspect="Content" ObjectID="_1641160817" r:id="rId36"/>
              </w:object>
            </w:r>
          </w:p>
        </w:tc>
        <w:tc>
          <w:tcPr>
            <w:tcW w:w="4140" w:type="dxa"/>
            <w:vAlign w:val="center"/>
          </w:tcPr>
          <w:p w:rsidR="00AE4021" w:rsidRDefault="00AE4021" w:rsidP="002B0A73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(3.4)</w:t>
            </w:r>
          </w:p>
        </w:tc>
      </w:tr>
    </w:tbl>
    <w:p w:rsidR="00AE4021" w:rsidRDefault="00AE4021" w:rsidP="00AE4021">
      <w:pPr>
        <w:tabs>
          <w:tab w:val="left" w:pos="3402"/>
          <w:tab w:val="left" w:pos="7371"/>
        </w:tabs>
        <w:ind w:left="993" w:hanging="993"/>
        <w:jc w:val="both"/>
        <w:rPr>
          <w:sz w:val="28"/>
          <w:szCs w:val="28"/>
        </w:rPr>
      </w:pPr>
      <w:r w:rsidRPr="004C6206">
        <w:rPr>
          <w:sz w:val="28"/>
          <w:szCs w:val="28"/>
        </w:rPr>
        <w:t>где К</w:t>
      </w:r>
      <w:proofErr w:type="gramStart"/>
      <w:r w:rsidRPr="004C6206">
        <w:rPr>
          <w:sz w:val="28"/>
          <w:szCs w:val="28"/>
          <w:vertAlign w:val="subscript"/>
        </w:rPr>
        <w:t>1</w:t>
      </w:r>
      <w:proofErr w:type="gramEnd"/>
      <w:r w:rsidRPr="004C6206">
        <w:rPr>
          <w:sz w:val="28"/>
          <w:szCs w:val="28"/>
        </w:rPr>
        <w:t>– коэффициент, зависящий от сложности аппаратуры и типа производс</w:t>
      </w:r>
      <w:r w:rsidRPr="004C6206">
        <w:rPr>
          <w:sz w:val="28"/>
          <w:szCs w:val="28"/>
        </w:rPr>
        <w:t>т</w:t>
      </w:r>
      <w:r w:rsidRPr="004C6206">
        <w:rPr>
          <w:sz w:val="28"/>
          <w:szCs w:val="28"/>
        </w:rPr>
        <w:t xml:space="preserve">ва; </w:t>
      </w:r>
    </w:p>
    <w:p w:rsidR="00AE4021" w:rsidRDefault="00AE4021" w:rsidP="00AE4021">
      <w:pPr>
        <w:tabs>
          <w:tab w:val="left" w:pos="3402"/>
          <w:tab w:val="left" w:pos="7371"/>
        </w:tabs>
        <w:ind w:left="993" w:hanging="567"/>
        <w:jc w:val="both"/>
        <w:rPr>
          <w:sz w:val="28"/>
          <w:szCs w:val="28"/>
        </w:rPr>
      </w:pPr>
      <w:r w:rsidRPr="004C6206">
        <w:rPr>
          <w:sz w:val="28"/>
          <w:szCs w:val="28"/>
        </w:rPr>
        <w:t>К</w:t>
      </w:r>
      <w:proofErr w:type="gramStart"/>
      <w:r w:rsidRPr="004C6206">
        <w:rPr>
          <w:sz w:val="28"/>
          <w:szCs w:val="28"/>
          <w:vertAlign w:val="subscript"/>
        </w:rPr>
        <w:t>2</w:t>
      </w:r>
      <w:proofErr w:type="gramEnd"/>
      <w:r>
        <w:rPr>
          <w:sz w:val="28"/>
          <w:szCs w:val="28"/>
        </w:rPr>
        <w:t xml:space="preserve"> – коэффициент, учитывающий подготовительно-заключительное время и время обслуживания в процентах от оперативного; </w:t>
      </w:r>
    </w:p>
    <w:p w:rsidR="00AE4021" w:rsidRDefault="00AE4021" w:rsidP="00AE4021">
      <w:pPr>
        <w:tabs>
          <w:tab w:val="left" w:pos="3402"/>
          <w:tab w:val="left" w:pos="7371"/>
        </w:tabs>
        <w:ind w:left="993" w:hanging="567"/>
        <w:jc w:val="both"/>
        <w:rPr>
          <w:sz w:val="28"/>
          <w:szCs w:val="28"/>
        </w:rPr>
      </w:pPr>
      <w:r w:rsidRPr="004C6206">
        <w:rPr>
          <w:sz w:val="28"/>
          <w:szCs w:val="28"/>
        </w:rPr>
        <w:t>К</w:t>
      </w:r>
      <w:r w:rsidRPr="004C6206"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 – коэффициент, учитывающий долю времени на перерывы в работе в процентах к оперативному времени и зависящий от сложности выпо</w:t>
      </w:r>
      <w:r>
        <w:rPr>
          <w:sz w:val="28"/>
          <w:szCs w:val="28"/>
        </w:rPr>
        <w:t>л</w:t>
      </w:r>
      <w:r>
        <w:rPr>
          <w:sz w:val="28"/>
          <w:szCs w:val="28"/>
        </w:rPr>
        <w:t xml:space="preserve">няемой работы и условий труда. </w:t>
      </w:r>
    </w:p>
    <w:p w:rsidR="00AE4021" w:rsidRPr="004C6206" w:rsidRDefault="00AE4021" w:rsidP="00AE4021">
      <w:pPr>
        <w:tabs>
          <w:tab w:val="left" w:pos="3402"/>
          <w:tab w:val="left" w:pos="737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Оперативное время </w:t>
      </w:r>
      <w:r w:rsidRPr="0062385C">
        <w:rPr>
          <w:i/>
          <w:sz w:val="28"/>
          <w:szCs w:val="28"/>
        </w:rPr>
        <w:t>Т</w:t>
      </w:r>
      <w:r w:rsidRPr="004C6206">
        <w:rPr>
          <w:sz w:val="28"/>
          <w:szCs w:val="28"/>
          <w:vertAlign w:val="subscript"/>
        </w:rPr>
        <w:t>оп</w:t>
      </w:r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определяют по техническим характеристикам оборудования в соответствии с формулой (2.3). Значения коэффициентов </w:t>
      </w:r>
      <w:r w:rsidRPr="004C6206">
        <w:rPr>
          <w:sz w:val="28"/>
          <w:szCs w:val="28"/>
        </w:rPr>
        <w:t>К</w:t>
      </w:r>
      <w:proofErr w:type="gramStart"/>
      <w:r w:rsidRPr="004C6206">
        <w:rPr>
          <w:sz w:val="28"/>
          <w:szCs w:val="28"/>
          <w:vertAlign w:val="subscript"/>
        </w:rPr>
        <w:t>1</w:t>
      </w:r>
      <w:proofErr w:type="gramEnd"/>
      <w:r w:rsidRPr="004C6206">
        <w:rPr>
          <w:sz w:val="28"/>
          <w:szCs w:val="28"/>
        </w:rPr>
        <w:t xml:space="preserve"> и К</w:t>
      </w:r>
      <w:r w:rsidRPr="004C6206">
        <w:rPr>
          <w:sz w:val="28"/>
          <w:szCs w:val="28"/>
          <w:vertAlign w:val="subscript"/>
        </w:rPr>
        <w:t>2</w:t>
      </w:r>
      <w:r w:rsidRPr="004C6206">
        <w:rPr>
          <w:sz w:val="28"/>
          <w:szCs w:val="28"/>
        </w:rPr>
        <w:t xml:space="preserve"> выбирают по таблице 3.1, К</w:t>
      </w:r>
      <w:r w:rsidRPr="004C6206">
        <w:rPr>
          <w:sz w:val="28"/>
          <w:szCs w:val="28"/>
          <w:vertAlign w:val="subscript"/>
        </w:rPr>
        <w:t>3</w:t>
      </w:r>
      <w:r w:rsidRPr="004C6206">
        <w:rPr>
          <w:sz w:val="28"/>
          <w:szCs w:val="28"/>
        </w:rPr>
        <w:t xml:space="preserve"> – по таблице 3.2.</w:t>
      </w:r>
    </w:p>
    <w:p w:rsidR="00AE4021" w:rsidRPr="00AC1782" w:rsidRDefault="00AE4021" w:rsidP="00AE4021">
      <w:pPr>
        <w:tabs>
          <w:tab w:val="left" w:pos="3402"/>
          <w:tab w:val="left" w:pos="7371"/>
        </w:tabs>
        <w:ind w:firstLine="567"/>
        <w:jc w:val="both"/>
        <w:rPr>
          <w:sz w:val="20"/>
          <w:szCs w:val="20"/>
        </w:rPr>
      </w:pPr>
    </w:p>
    <w:p w:rsidR="00AE4021" w:rsidRDefault="00AE4021" w:rsidP="00AE4021">
      <w:pPr>
        <w:spacing w:after="120"/>
        <w:rPr>
          <w:b/>
          <w:sz w:val="28"/>
        </w:rPr>
      </w:pPr>
      <w:r>
        <w:rPr>
          <w:sz w:val="28"/>
        </w:rPr>
        <w:t xml:space="preserve">Таблица 3.1 – Значения </w:t>
      </w:r>
      <w:r w:rsidRPr="004C6206">
        <w:rPr>
          <w:sz w:val="28"/>
        </w:rPr>
        <w:t>коэффициентов К</w:t>
      </w:r>
      <w:proofErr w:type="gramStart"/>
      <w:r w:rsidRPr="004C6206">
        <w:rPr>
          <w:sz w:val="28"/>
          <w:vertAlign w:val="subscript"/>
        </w:rPr>
        <w:t>1</w:t>
      </w:r>
      <w:proofErr w:type="gramEnd"/>
      <w:r w:rsidRPr="004C6206">
        <w:rPr>
          <w:sz w:val="28"/>
        </w:rPr>
        <w:t xml:space="preserve"> и К</w:t>
      </w:r>
      <w:r w:rsidRPr="004C6206">
        <w:rPr>
          <w:sz w:val="28"/>
          <w:vertAlign w:val="subscript"/>
        </w:rPr>
        <w:t>2</w:t>
      </w:r>
    </w:p>
    <w:tbl>
      <w:tblPr>
        <w:tblW w:w="94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10"/>
        <w:gridCol w:w="1927"/>
        <w:gridCol w:w="2042"/>
        <w:gridCol w:w="1985"/>
        <w:gridCol w:w="1079"/>
      </w:tblGrid>
      <w:tr w:rsidR="00AE4021" w:rsidTr="002B0A73">
        <w:trPr>
          <w:trHeight w:val="270"/>
        </w:trPr>
        <w:tc>
          <w:tcPr>
            <w:tcW w:w="2410" w:type="dxa"/>
            <w:vMerge w:val="restart"/>
            <w:vAlign w:val="center"/>
          </w:tcPr>
          <w:p w:rsidR="00AE4021" w:rsidRDefault="00AE4021" w:rsidP="002B0A73">
            <w:pPr>
              <w:ind w:firstLine="34"/>
            </w:pPr>
            <w:r>
              <w:t>Тип производства</w:t>
            </w:r>
          </w:p>
        </w:tc>
        <w:tc>
          <w:tcPr>
            <w:tcW w:w="5954" w:type="dxa"/>
            <w:gridSpan w:val="3"/>
            <w:vAlign w:val="center"/>
          </w:tcPr>
          <w:p w:rsidR="00AE4021" w:rsidRPr="004C6206" w:rsidRDefault="00AE4021" w:rsidP="002B0A73">
            <w:pPr>
              <w:ind w:firstLine="92"/>
              <w:jc w:val="center"/>
            </w:pPr>
            <w:r w:rsidRPr="004C6206">
              <w:t>К</w:t>
            </w:r>
            <w:proofErr w:type="gramStart"/>
            <w:r w:rsidRPr="004C6206">
              <w:rPr>
                <w:vertAlign w:val="subscript"/>
              </w:rPr>
              <w:t>1</w:t>
            </w:r>
            <w:proofErr w:type="gramEnd"/>
            <w:r w:rsidRPr="004C6206">
              <w:t xml:space="preserve"> для аппаратуры</w:t>
            </w:r>
          </w:p>
        </w:tc>
        <w:tc>
          <w:tcPr>
            <w:tcW w:w="1079" w:type="dxa"/>
            <w:vMerge w:val="restart"/>
            <w:vAlign w:val="center"/>
          </w:tcPr>
          <w:p w:rsidR="00AE4021" w:rsidRPr="004C6206" w:rsidRDefault="00AE4021" w:rsidP="002B0A73">
            <w:pPr>
              <w:ind w:firstLine="91"/>
              <w:jc w:val="center"/>
            </w:pPr>
            <w:r w:rsidRPr="004C6206">
              <w:t>К</w:t>
            </w:r>
            <w:proofErr w:type="gramStart"/>
            <w:r w:rsidRPr="004C6206">
              <w:rPr>
                <w:vertAlign w:val="subscript"/>
              </w:rPr>
              <w:t>2</w:t>
            </w:r>
            <w:proofErr w:type="gramEnd"/>
            <w:r w:rsidRPr="004C6206">
              <w:t>, %</w:t>
            </w:r>
          </w:p>
        </w:tc>
      </w:tr>
      <w:tr w:rsidR="00AE4021" w:rsidTr="002B0A73">
        <w:trPr>
          <w:trHeight w:val="270"/>
        </w:trPr>
        <w:tc>
          <w:tcPr>
            <w:tcW w:w="2410" w:type="dxa"/>
            <w:vMerge/>
            <w:vAlign w:val="center"/>
          </w:tcPr>
          <w:p w:rsidR="00AE4021" w:rsidRDefault="00AE4021" w:rsidP="002B0A73">
            <w:pPr>
              <w:ind w:firstLine="34"/>
            </w:pPr>
          </w:p>
        </w:tc>
        <w:tc>
          <w:tcPr>
            <w:tcW w:w="1927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2-го поколения</w:t>
            </w:r>
          </w:p>
        </w:tc>
        <w:tc>
          <w:tcPr>
            <w:tcW w:w="2042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3-го поколения</w:t>
            </w:r>
          </w:p>
        </w:tc>
        <w:tc>
          <w:tcPr>
            <w:tcW w:w="1985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4-го поколения</w:t>
            </w:r>
          </w:p>
        </w:tc>
        <w:tc>
          <w:tcPr>
            <w:tcW w:w="1079" w:type="dxa"/>
            <w:vMerge/>
            <w:vAlign w:val="center"/>
          </w:tcPr>
          <w:p w:rsidR="00AE4021" w:rsidRDefault="00AE4021" w:rsidP="002B0A73">
            <w:pPr>
              <w:ind w:firstLine="567"/>
              <w:jc w:val="center"/>
            </w:pPr>
          </w:p>
        </w:tc>
      </w:tr>
      <w:tr w:rsidR="00AE4021" w:rsidTr="002B0A73">
        <w:trPr>
          <w:trHeight w:val="270"/>
        </w:trPr>
        <w:tc>
          <w:tcPr>
            <w:tcW w:w="2410" w:type="dxa"/>
            <w:vAlign w:val="center"/>
          </w:tcPr>
          <w:p w:rsidR="00AE4021" w:rsidRDefault="00AE4021" w:rsidP="002B0A73">
            <w:pPr>
              <w:ind w:firstLine="34"/>
            </w:pPr>
            <w:r>
              <w:t>Индивидуальное</w:t>
            </w:r>
          </w:p>
        </w:tc>
        <w:tc>
          <w:tcPr>
            <w:tcW w:w="1927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1,3</w:t>
            </w:r>
          </w:p>
        </w:tc>
        <w:tc>
          <w:tcPr>
            <w:tcW w:w="2042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1,8</w:t>
            </w:r>
          </w:p>
        </w:tc>
        <w:tc>
          <w:tcPr>
            <w:tcW w:w="1985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2,0</w:t>
            </w:r>
          </w:p>
        </w:tc>
        <w:tc>
          <w:tcPr>
            <w:tcW w:w="1079" w:type="dxa"/>
            <w:vAlign w:val="center"/>
          </w:tcPr>
          <w:p w:rsidR="00AE4021" w:rsidRDefault="00AE4021" w:rsidP="002B0A73">
            <w:pPr>
              <w:ind w:firstLine="91"/>
              <w:jc w:val="center"/>
            </w:pPr>
            <w:r>
              <w:t>10</w:t>
            </w:r>
          </w:p>
        </w:tc>
      </w:tr>
      <w:tr w:rsidR="00AE4021" w:rsidTr="002B0A73">
        <w:trPr>
          <w:trHeight w:val="270"/>
        </w:trPr>
        <w:tc>
          <w:tcPr>
            <w:tcW w:w="2410" w:type="dxa"/>
            <w:vAlign w:val="center"/>
          </w:tcPr>
          <w:p w:rsidR="00AE4021" w:rsidRDefault="00AE4021" w:rsidP="002B0A73">
            <w:pPr>
              <w:ind w:firstLine="34"/>
            </w:pPr>
            <w:r>
              <w:t>Мелкосерийное</w:t>
            </w:r>
          </w:p>
        </w:tc>
        <w:tc>
          <w:tcPr>
            <w:tcW w:w="1927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1,2</w:t>
            </w:r>
          </w:p>
        </w:tc>
        <w:tc>
          <w:tcPr>
            <w:tcW w:w="2042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1,5</w:t>
            </w:r>
          </w:p>
        </w:tc>
        <w:tc>
          <w:tcPr>
            <w:tcW w:w="1985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1,8</w:t>
            </w:r>
          </w:p>
        </w:tc>
        <w:tc>
          <w:tcPr>
            <w:tcW w:w="1079" w:type="dxa"/>
            <w:vAlign w:val="center"/>
          </w:tcPr>
          <w:p w:rsidR="00AE4021" w:rsidRDefault="00AE4021" w:rsidP="002B0A73">
            <w:pPr>
              <w:ind w:firstLine="91"/>
              <w:jc w:val="center"/>
            </w:pPr>
            <w:r>
              <w:t xml:space="preserve"> 9,6</w:t>
            </w:r>
          </w:p>
        </w:tc>
      </w:tr>
      <w:tr w:rsidR="00AE4021" w:rsidTr="002B0A73">
        <w:trPr>
          <w:trHeight w:val="270"/>
        </w:trPr>
        <w:tc>
          <w:tcPr>
            <w:tcW w:w="2410" w:type="dxa"/>
            <w:vAlign w:val="center"/>
          </w:tcPr>
          <w:p w:rsidR="00AE4021" w:rsidRDefault="00AE4021" w:rsidP="002B0A73">
            <w:pPr>
              <w:ind w:firstLine="34"/>
            </w:pPr>
            <w:r>
              <w:t>Серийное</w:t>
            </w:r>
          </w:p>
        </w:tc>
        <w:tc>
          <w:tcPr>
            <w:tcW w:w="1927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1,0</w:t>
            </w:r>
          </w:p>
        </w:tc>
        <w:tc>
          <w:tcPr>
            <w:tcW w:w="2042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1,2</w:t>
            </w:r>
          </w:p>
        </w:tc>
        <w:tc>
          <w:tcPr>
            <w:tcW w:w="1985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1,5</w:t>
            </w:r>
          </w:p>
        </w:tc>
        <w:tc>
          <w:tcPr>
            <w:tcW w:w="1079" w:type="dxa"/>
            <w:vAlign w:val="center"/>
          </w:tcPr>
          <w:p w:rsidR="00AE4021" w:rsidRDefault="00AE4021" w:rsidP="002B0A73">
            <w:pPr>
              <w:ind w:firstLine="91"/>
              <w:jc w:val="center"/>
            </w:pPr>
            <w:r>
              <w:t xml:space="preserve"> 7,6</w:t>
            </w:r>
          </w:p>
        </w:tc>
      </w:tr>
      <w:tr w:rsidR="00AE4021" w:rsidTr="002B0A73">
        <w:trPr>
          <w:trHeight w:val="270"/>
        </w:trPr>
        <w:tc>
          <w:tcPr>
            <w:tcW w:w="2410" w:type="dxa"/>
            <w:vAlign w:val="center"/>
          </w:tcPr>
          <w:p w:rsidR="00AE4021" w:rsidRDefault="00AE4021" w:rsidP="002B0A73">
            <w:pPr>
              <w:ind w:firstLine="34"/>
            </w:pPr>
            <w:r>
              <w:t>Крупносерийное</w:t>
            </w:r>
          </w:p>
        </w:tc>
        <w:tc>
          <w:tcPr>
            <w:tcW w:w="1927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0,75</w:t>
            </w:r>
          </w:p>
        </w:tc>
        <w:tc>
          <w:tcPr>
            <w:tcW w:w="2042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0,9</w:t>
            </w:r>
          </w:p>
        </w:tc>
        <w:tc>
          <w:tcPr>
            <w:tcW w:w="1985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1,12</w:t>
            </w:r>
          </w:p>
        </w:tc>
        <w:tc>
          <w:tcPr>
            <w:tcW w:w="1079" w:type="dxa"/>
            <w:vAlign w:val="center"/>
          </w:tcPr>
          <w:p w:rsidR="00AE4021" w:rsidRDefault="00AE4021" w:rsidP="002B0A73">
            <w:pPr>
              <w:ind w:firstLine="91"/>
              <w:jc w:val="center"/>
            </w:pPr>
            <w:r>
              <w:t xml:space="preserve"> 5,4</w:t>
            </w:r>
          </w:p>
        </w:tc>
      </w:tr>
      <w:tr w:rsidR="00AE4021" w:rsidTr="002B0A73">
        <w:trPr>
          <w:trHeight w:val="270"/>
        </w:trPr>
        <w:tc>
          <w:tcPr>
            <w:tcW w:w="2410" w:type="dxa"/>
            <w:vAlign w:val="center"/>
          </w:tcPr>
          <w:p w:rsidR="00AE4021" w:rsidRDefault="00AE4021" w:rsidP="002B0A73">
            <w:pPr>
              <w:ind w:firstLine="34"/>
            </w:pPr>
            <w:r>
              <w:t>Массовое</w:t>
            </w:r>
          </w:p>
        </w:tc>
        <w:tc>
          <w:tcPr>
            <w:tcW w:w="1927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0,70</w:t>
            </w:r>
          </w:p>
        </w:tc>
        <w:tc>
          <w:tcPr>
            <w:tcW w:w="2042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0,85</w:t>
            </w:r>
          </w:p>
        </w:tc>
        <w:tc>
          <w:tcPr>
            <w:tcW w:w="1985" w:type="dxa"/>
            <w:vAlign w:val="center"/>
          </w:tcPr>
          <w:p w:rsidR="00AE4021" w:rsidRDefault="00AE4021" w:rsidP="002B0A73">
            <w:pPr>
              <w:ind w:firstLine="92"/>
              <w:jc w:val="center"/>
            </w:pPr>
            <w:r>
              <w:t>1,05</w:t>
            </w:r>
          </w:p>
        </w:tc>
        <w:tc>
          <w:tcPr>
            <w:tcW w:w="1079" w:type="dxa"/>
            <w:vAlign w:val="center"/>
          </w:tcPr>
          <w:p w:rsidR="00AE4021" w:rsidRDefault="00AE4021" w:rsidP="002B0A73">
            <w:pPr>
              <w:ind w:firstLine="91"/>
              <w:jc w:val="center"/>
            </w:pPr>
            <w:r>
              <w:t xml:space="preserve"> 3,7</w:t>
            </w:r>
          </w:p>
        </w:tc>
      </w:tr>
    </w:tbl>
    <w:p w:rsidR="00AE4021" w:rsidRPr="00AC1782" w:rsidRDefault="00AE4021" w:rsidP="00AE4021">
      <w:pPr>
        <w:ind w:firstLine="567"/>
        <w:jc w:val="both"/>
        <w:rPr>
          <w:sz w:val="20"/>
          <w:szCs w:val="20"/>
        </w:rPr>
      </w:pP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Ориентировочное подготовительно-заключительное время на всю год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вую программу равно</w:t>
      </w:r>
    </w:p>
    <w:tbl>
      <w:tblPr>
        <w:tblW w:w="0" w:type="auto"/>
        <w:tblInd w:w="108" w:type="dxa"/>
        <w:tblLook w:val="01E0"/>
      </w:tblPr>
      <w:tblGrid>
        <w:gridCol w:w="5387"/>
        <w:gridCol w:w="4359"/>
      </w:tblGrid>
      <w:tr w:rsidR="00AE4021" w:rsidTr="002B0A73">
        <w:trPr>
          <w:trHeight w:val="567"/>
        </w:trPr>
        <w:tc>
          <w:tcPr>
            <w:tcW w:w="5387" w:type="dxa"/>
            <w:vAlign w:val="center"/>
          </w:tcPr>
          <w:p w:rsidR="00AE4021" w:rsidRDefault="00AE4021" w:rsidP="002B0A73">
            <w:pPr>
              <w:spacing w:before="120" w:after="120"/>
              <w:jc w:val="right"/>
              <w:rPr>
                <w:sz w:val="28"/>
                <w:szCs w:val="28"/>
              </w:rPr>
            </w:pPr>
            <w:r w:rsidRPr="00BA7C51">
              <w:rPr>
                <w:position w:val="-12"/>
                <w:sz w:val="28"/>
                <w:szCs w:val="28"/>
              </w:rPr>
              <w:object w:dxaOrig="1760" w:dyaOrig="360">
                <v:shape id="_x0000_i1031" type="#_x0000_t75" style="width:94.55pt;height:19.4pt" o:ole="" fillcolor="window">
                  <v:imagedata r:id="rId37" o:title=""/>
                </v:shape>
                <o:OLEObject Type="Embed" ProgID="Equation.DSMT4" ShapeID="_x0000_i1031" DrawAspect="Content" ObjectID="_1641160818" r:id="rId38"/>
              </w:object>
            </w:r>
            <w:r>
              <w:rPr>
                <w:sz w:val="28"/>
                <w:szCs w:val="28"/>
              </w:rPr>
              <w:t>,</w:t>
            </w:r>
          </w:p>
        </w:tc>
        <w:tc>
          <w:tcPr>
            <w:tcW w:w="4359" w:type="dxa"/>
            <w:vAlign w:val="center"/>
          </w:tcPr>
          <w:p w:rsidR="00AE4021" w:rsidRDefault="00AE4021" w:rsidP="002B0A73">
            <w:pPr>
              <w:spacing w:before="120" w:after="12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(3.5)</w:t>
            </w:r>
          </w:p>
        </w:tc>
      </w:tr>
    </w:tbl>
    <w:p w:rsidR="00AE4021" w:rsidRDefault="00AE4021" w:rsidP="00AE4021">
      <w:pPr>
        <w:jc w:val="both"/>
        <w:rPr>
          <w:sz w:val="28"/>
          <w:szCs w:val="28"/>
        </w:rPr>
      </w:pPr>
      <w:r w:rsidRPr="004D1A6F">
        <w:rPr>
          <w:sz w:val="28"/>
          <w:szCs w:val="28"/>
        </w:rPr>
        <w:t xml:space="preserve">где </w:t>
      </w:r>
      <w:proofErr w:type="spellStart"/>
      <w:r w:rsidRPr="0062385C">
        <w:rPr>
          <w:i/>
          <w:sz w:val="28"/>
          <w:szCs w:val="28"/>
        </w:rPr>
        <w:t>Т</w:t>
      </w:r>
      <w:r w:rsidRPr="004D1A6F">
        <w:rPr>
          <w:sz w:val="28"/>
          <w:szCs w:val="28"/>
          <w:vertAlign w:val="subscript"/>
        </w:rPr>
        <w:t>п</w:t>
      </w:r>
      <w:r>
        <w:rPr>
          <w:sz w:val="28"/>
          <w:szCs w:val="28"/>
          <w:vertAlign w:val="subscript"/>
        </w:rPr>
        <w:t>.</w:t>
      </w:r>
      <w:r w:rsidRPr="004D1A6F">
        <w:rPr>
          <w:sz w:val="28"/>
          <w:szCs w:val="28"/>
          <w:vertAlign w:val="subscript"/>
        </w:rPr>
        <w:t>з</w:t>
      </w:r>
      <w:proofErr w:type="spellEnd"/>
      <w:r w:rsidRPr="004D1A6F">
        <w:rPr>
          <w:sz w:val="28"/>
          <w:szCs w:val="28"/>
          <w:vertAlign w:val="subscript"/>
        </w:rPr>
        <w:t xml:space="preserve">. см </w:t>
      </w:r>
      <w:r w:rsidRPr="004D1A6F">
        <w:rPr>
          <w:sz w:val="28"/>
          <w:szCs w:val="28"/>
        </w:rPr>
        <w:t>– сменная норма подготов</w:t>
      </w:r>
      <w:r>
        <w:rPr>
          <w:sz w:val="28"/>
          <w:szCs w:val="28"/>
        </w:rPr>
        <w:t>ительно-заключительного времени.</w:t>
      </w:r>
      <w:r w:rsidRPr="004D1A6F">
        <w:rPr>
          <w:sz w:val="28"/>
          <w:szCs w:val="28"/>
        </w:rPr>
        <w:t xml:space="preserve"> </w:t>
      </w:r>
    </w:p>
    <w:p w:rsidR="00AE4021" w:rsidRPr="004D1A6F" w:rsidRDefault="00AE4021" w:rsidP="00AE4021">
      <w:pPr>
        <w:ind w:firstLine="709"/>
        <w:jc w:val="both"/>
        <w:rPr>
          <w:sz w:val="28"/>
          <w:szCs w:val="28"/>
        </w:rPr>
      </w:pPr>
      <w:r w:rsidRPr="004D1A6F">
        <w:rPr>
          <w:sz w:val="28"/>
          <w:szCs w:val="28"/>
        </w:rPr>
        <w:lastRenderedPageBreak/>
        <w:t xml:space="preserve">Сменная норма </w:t>
      </w:r>
      <w:proofErr w:type="spellStart"/>
      <w:r w:rsidRPr="0062385C">
        <w:rPr>
          <w:i/>
          <w:sz w:val="28"/>
          <w:szCs w:val="28"/>
        </w:rPr>
        <w:t>Т</w:t>
      </w:r>
      <w:r w:rsidRPr="004D1A6F">
        <w:rPr>
          <w:sz w:val="28"/>
          <w:szCs w:val="28"/>
          <w:vertAlign w:val="subscript"/>
        </w:rPr>
        <w:t>п</w:t>
      </w:r>
      <w:r>
        <w:rPr>
          <w:sz w:val="28"/>
          <w:szCs w:val="28"/>
          <w:vertAlign w:val="subscript"/>
        </w:rPr>
        <w:t>.</w:t>
      </w:r>
      <w:r w:rsidRPr="004D1A6F">
        <w:rPr>
          <w:sz w:val="28"/>
          <w:szCs w:val="28"/>
          <w:vertAlign w:val="subscript"/>
        </w:rPr>
        <w:t>з</w:t>
      </w:r>
      <w:proofErr w:type="spellEnd"/>
      <w:r w:rsidRPr="004D1A6F">
        <w:rPr>
          <w:sz w:val="28"/>
          <w:szCs w:val="28"/>
          <w:vertAlign w:val="subscript"/>
        </w:rPr>
        <w:t>.</w:t>
      </w:r>
      <w:r>
        <w:rPr>
          <w:sz w:val="28"/>
          <w:szCs w:val="28"/>
          <w:vertAlign w:val="subscript"/>
        </w:rPr>
        <w:t xml:space="preserve"> см</w:t>
      </w:r>
      <w:r w:rsidRPr="004D1A6F">
        <w:rPr>
          <w:sz w:val="28"/>
          <w:szCs w:val="28"/>
        </w:rPr>
        <w:t xml:space="preserve"> определяется инструкцией по эксплуатации обор</w:t>
      </w:r>
      <w:r w:rsidRPr="004D1A6F">
        <w:rPr>
          <w:sz w:val="28"/>
          <w:szCs w:val="28"/>
        </w:rPr>
        <w:t>у</w:t>
      </w:r>
      <w:r w:rsidRPr="004D1A6F">
        <w:rPr>
          <w:sz w:val="28"/>
          <w:szCs w:val="28"/>
        </w:rPr>
        <w:t>дования и выражает готовность оборудования на начало ТП (таблица 3.3).</w:t>
      </w:r>
    </w:p>
    <w:p w:rsidR="00AE4021" w:rsidRPr="004D1A6F" w:rsidRDefault="00AE4021" w:rsidP="00AE4021">
      <w:pPr>
        <w:spacing w:before="120" w:after="120"/>
        <w:ind w:firstLine="567"/>
        <w:rPr>
          <w:sz w:val="28"/>
          <w:szCs w:val="28"/>
        </w:rPr>
      </w:pPr>
      <w:r w:rsidRPr="004D1A6F">
        <w:rPr>
          <w:sz w:val="28"/>
          <w:szCs w:val="28"/>
        </w:rPr>
        <w:t xml:space="preserve">Таблица 3.2 </w:t>
      </w:r>
      <w:r>
        <w:rPr>
          <w:sz w:val="28"/>
          <w:szCs w:val="28"/>
        </w:rPr>
        <w:t>–</w:t>
      </w:r>
      <w:r w:rsidRPr="004D1A6F">
        <w:rPr>
          <w:sz w:val="28"/>
          <w:szCs w:val="28"/>
        </w:rPr>
        <w:t xml:space="preserve"> Значения коэффициента К</w:t>
      </w:r>
      <w:r w:rsidRPr="004D1A6F">
        <w:rPr>
          <w:sz w:val="28"/>
          <w:szCs w:val="28"/>
          <w:vertAlign w:val="subscript"/>
        </w:rPr>
        <w:t>3</w:t>
      </w:r>
      <w:r w:rsidRPr="004D1A6F">
        <w:rPr>
          <w:sz w:val="28"/>
          <w:szCs w:val="28"/>
        </w:rPr>
        <w:t xml:space="preserve"> в зависимости от условий работы</w:t>
      </w:r>
    </w:p>
    <w:tbl>
      <w:tblPr>
        <w:tblW w:w="0" w:type="auto"/>
        <w:tblInd w:w="7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229"/>
        <w:gridCol w:w="1701"/>
      </w:tblGrid>
      <w:tr w:rsidR="00AE4021" w:rsidRPr="004D1A6F" w:rsidTr="002B0A73">
        <w:tc>
          <w:tcPr>
            <w:tcW w:w="7229" w:type="dxa"/>
          </w:tcPr>
          <w:p w:rsidR="00AE4021" w:rsidRPr="004D1A6F" w:rsidRDefault="00AE4021" w:rsidP="002B0A73">
            <w:pPr>
              <w:ind w:firstLine="91"/>
              <w:jc w:val="center"/>
            </w:pPr>
            <w:r w:rsidRPr="004D1A6F">
              <w:t>Характер работ</w:t>
            </w:r>
          </w:p>
        </w:tc>
        <w:tc>
          <w:tcPr>
            <w:tcW w:w="1701" w:type="dxa"/>
          </w:tcPr>
          <w:p w:rsidR="00AE4021" w:rsidRPr="004D1A6F" w:rsidRDefault="00AE4021" w:rsidP="002B0A73">
            <w:pPr>
              <w:ind w:firstLine="91"/>
              <w:jc w:val="center"/>
            </w:pPr>
            <w:r w:rsidRPr="004D1A6F">
              <w:t>К</w:t>
            </w:r>
            <w:r w:rsidRPr="004D1A6F">
              <w:rPr>
                <w:vertAlign w:val="subscript"/>
              </w:rPr>
              <w:t>3</w:t>
            </w:r>
            <w:r w:rsidRPr="004D1A6F">
              <w:t>, %</w:t>
            </w:r>
          </w:p>
        </w:tc>
      </w:tr>
      <w:tr w:rsidR="00AE4021" w:rsidTr="002B0A73">
        <w:tc>
          <w:tcPr>
            <w:tcW w:w="7229" w:type="dxa"/>
          </w:tcPr>
          <w:p w:rsidR="00AE4021" w:rsidRDefault="00AE4021" w:rsidP="002B0A73">
            <w:pPr>
              <w:ind w:firstLine="91"/>
            </w:pPr>
            <w:r>
              <w:t xml:space="preserve">Простые легкие </w:t>
            </w:r>
          </w:p>
        </w:tc>
        <w:tc>
          <w:tcPr>
            <w:tcW w:w="1701" w:type="dxa"/>
          </w:tcPr>
          <w:p w:rsidR="00AE4021" w:rsidRDefault="00AE4021" w:rsidP="002B0A73">
            <w:pPr>
              <w:ind w:firstLine="91"/>
              <w:jc w:val="center"/>
            </w:pPr>
            <w:r>
              <w:t>3</w:t>
            </w:r>
          </w:p>
        </w:tc>
      </w:tr>
      <w:tr w:rsidR="00AE4021" w:rsidTr="002B0A73">
        <w:tc>
          <w:tcPr>
            <w:tcW w:w="7229" w:type="dxa"/>
          </w:tcPr>
          <w:p w:rsidR="00AE4021" w:rsidRDefault="00AE4021" w:rsidP="002B0A73">
            <w:pPr>
              <w:ind w:firstLine="91"/>
            </w:pPr>
            <w:r>
              <w:t xml:space="preserve">Простые средние </w:t>
            </w:r>
          </w:p>
        </w:tc>
        <w:tc>
          <w:tcPr>
            <w:tcW w:w="1701" w:type="dxa"/>
          </w:tcPr>
          <w:p w:rsidR="00AE4021" w:rsidRDefault="00AE4021" w:rsidP="002B0A73">
            <w:pPr>
              <w:ind w:firstLine="91"/>
              <w:jc w:val="center"/>
            </w:pPr>
            <w:r>
              <w:t>5</w:t>
            </w:r>
          </w:p>
        </w:tc>
      </w:tr>
      <w:tr w:rsidR="00AE4021" w:rsidTr="002B0A73">
        <w:tc>
          <w:tcPr>
            <w:tcW w:w="7229" w:type="dxa"/>
          </w:tcPr>
          <w:p w:rsidR="00AE4021" w:rsidRDefault="00AE4021" w:rsidP="002B0A73">
            <w:pPr>
              <w:ind w:firstLine="91"/>
            </w:pPr>
            <w:proofErr w:type="gramStart"/>
            <w:r>
              <w:t>Простые</w:t>
            </w:r>
            <w:proofErr w:type="gramEnd"/>
            <w:r>
              <w:t xml:space="preserve"> в неблагоприятных условиях </w:t>
            </w:r>
          </w:p>
        </w:tc>
        <w:tc>
          <w:tcPr>
            <w:tcW w:w="1701" w:type="dxa"/>
          </w:tcPr>
          <w:p w:rsidR="00AE4021" w:rsidRDefault="00AE4021" w:rsidP="002B0A73">
            <w:pPr>
              <w:ind w:firstLine="91"/>
              <w:jc w:val="center"/>
            </w:pPr>
            <w:r>
              <w:t>6</w:t>
            </w:r>
          </w:p>
        </w:tc>
      </w:tr>
      <w:tr w:rsidR="00AE4021" w:rsidTr="002B0A73">
        <w:tc>
          <w:tcPr>
            <w:tcW w:w="7229" w:type="dxa"/>
          </w:tcPr>
          <w:p w:rsidR="00AE4021" w:rsidRDefault="00AE4021" w:rsidP="002B0A73">
            <w:pPr>
              <w:ind w:firstLine="91"/>
            </w:pPr>
            <w:proofErr w:type="gramStart"/>
            <w:r>
              <w:t>Простые</w:t>
            </w:r>
            <w:proofErr w:type="gramEnd"/>
            <w:r>
              <w:t xml:space="preserve"> в тяжелых условиях </w:t>
            </w:r>
          </w:p>
        </w:tc>
        <w:tc>
          <w:tcPr>
            <w:tcW w:w="1701" w:type="dxa"/>
          </w:tcPr>
          <w:p w:rsidR="00AE4021" w:rsidRDefault="00AE4021" w:rsidP="002B0A73">
            <w:pPr>
              <w:ind w:firstLine="91"/>
              <w:jc w:val="center"/>
            </w:pPr>
            <w:r>
              <w:t>9</w:t>
            </w:r>
          </w:p>
        </w:tc>
      </w:tr>
      <w:tr w:rsidR="00AE4021" w:rsidTr="002B0A73">
        <w:tc>
          <w:tcPr>
            <w:tcW w:w="7229" w:type="dxa"/>
          </w:tcPr>
          <w:p w:rsidR="00AE4021" w:rsidRDefault="00AE4021" w:rsidP="002B0A73">
            <w:pPr>
              <w:ind w:firstLine="91"/>
            </w:pPr>
            <w:proofErr w:type="gramStart"/>
            <w:r>
              <w:t>Простые</w:t>
            </w:r>
            <w:proofErr w:type="gramEnd"/>
            <w:r>
              <w:t xml:space="preserve"> с большим зрительным напряжением </w:t>
            </w:r>
          </w:p>
        </w:tc>
        <w:tc>
          <w:tcPr>
            <w:tcW w:w="1701" w:type="dxa"/>
          </w:tcPr>
          <w:p w:rsidR="00AE4021" w:rsidRDefault="00AE4021" w:rsidP="002B0A73">
            <w:pPr>
              <w:ind w:firstLine="91"/>
              <w:jc w:val="center"/>
            </w:pPr>
            <w:r>
              <w:t>12</w:t>
            </w:r>
          </w:p>
        </w:tc>
      </w:tr>
      <w:tr w:rsidR="00AE4021" w:rsidTr="002B0A73">
        <w:tc>
          <w:tcPr>
            <w:tcW w:w="7229" w:type="dxa"/>
          </w:tcPr>
          <w:p w:rsidR="00AE4021" w:rsidRDefault="00AE4021" w:rsidP="002B0A73">
            <w:pPr>
              <w:ind w:firstLine="91"/>
            </w:pPr>
            <w:proofErr w:type="gramStart"/>
            <w:r>
              <w:t>Тяжелые</w:t>
            </w:r>
            <w:proofErr w:type="gramEnd"/>
            <w:r>
              <w:t xml:space="preserve"> или в особо неблагоприятных условиях</w:t>
            </w:r>
          </w:p>
        </w:tc>
        <w:tc>
          <w:tcPr>
            <w:tcW w:w="1701" w:type="dxa"/>
          </w:tcPr>
          <w:p w:rsidR="00AE4021" w:rsidRDefault="00AE4021" w:rsidP="002B0A73">
            <w:pPr>
              <w:ind w:firstLine="91"/>
              <w:jc w:val="center"/>
            </w:pPr>
            <w:r>
              <w:t>16</w:t>
            </w:r>
          </w:p>
        </w:tc>
      </w:tr>
      <w:tr w:rsidR="00AE4021" w:rsidTr="002B0A73">
        <w:tc>
          <w:tcPr>
            <w:tcW w:w="7229" w:type="dxa"/>
          </w:tcPr>
          <w:p w:rsidR="00AE4021" w:rsidRDefault="00AE4021" w:rsidP="002B0A73">
            <w:pPr>
              <w:ind w:firstLine="91"/>
            </w:pPr>
            <w:r>
              <w:t xml:space="preserve">Особо </w:t>
            </w:r>
            <w:proofErr w:type="gramStart"/>
            <w:r>
              <w:t>тяжелые</w:t>
            </w:r>
            <w:proofErr w:type="gramEnd"/>
            <w:r>
              <w:t xml:space="preserve"> и в неблагоприятных условиях </w:t>
            </w:r>
          </w:p>
        </w:tc>
        <w:tc>
          <w:tcPr>
            <w:tcW w:w="1701" w:type="dxa"/>
          </w:tcPr>
          <w:p w:rsidR="00AE4021" w:rsidRDefault="00AE4021" w:rsidP="002B0A73">
            <w:pPr>
              <w:ind w:firstLine="91"/>
              <w:jc w:val="center"/>
            </w:pPr>
            <w:r>
              <w:t>20</w:t>
            </w:r>
          </w:p>
        </w:tc>
      </w:tr>
    </w:tbl>
    <w:p w:rsidR="00AE4021" w:rsidRPr="007727F7" w:rsidRDefault="00AE4021" w:rsidP="00AE4021">
      <w:pPr>
        <w:ind w:firstLine="567"/>
        <w:jc w:val="both"/>
        <w:rPr>
          <w:sz w:val="22"/>
          <w:szCs w:val="22"/>
        </w:rPr>
      </w:pPr>
      <w:r>
        <w:rPr>
          <w:sz w:val="28"/>
          <w:szCs w:val="28"/>
        </w:rPr>
        <w:t xml:space="preserve"> 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выбора оптимального варианта ТП составляют два уравнения для вычисления суммарного штучно-калькуляционного времени сравниваемых 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риантов в соответствии с технической нормой времени:</w:t>
      </w:r>
    </w:p>
    <w:tbl>
      <w:tblPr>
        <w:tblW w:w="0" w:type="auto"/>
        <w:tblInd w:w="108" w:type="dxa"/>
        <w:tblLook w:val="01E0"/>
      </w:tblPr>
      <w:tblGrid>
        <w:gridCol w:w="6344"/>
        <w:gridCol w:w="3380"/>
      </w:tblGrid>
      <w:tr w:rsidR="00AE4021" w:rsidTr="002B0A73">
        <w:trPr>
          <w:trHeight w:val="1631"/>
        </w:trPr>
        <w:tc>
          <w:tcPr>
            <w:tcW w:w="6344" w:type="dxa"/>
            <w:vAlign w:val="center"/>
          </w:tcPr>
          <w:p w:rsidR="00AE4021" w:rsidRDefault="00AE4021" w:rsidP="002B0A73">
            <w:pPr>
              <w:jc w:val="right"/>
              <w:rPr>
                <w:sz w:val="28"/>
                <w:szCs w:val="28"/>
              </w:rPr>
            </w:pPr>
            <w:r w:rsidRPr="004D1A6F">
              <w:rPr>
                <w:position w:val="-28"/>
                <w:sz w:val="28"/>
                <w:szCs w:val="28"/>
              </w:rPr>
              <w:object w:dxaOrig="3060" w:dyaOrig="680">
                <v:shape id="_x0000_i1032" type="#_x0000_t75" style="width:208.5pt;height:46.95pt" o:ole="" fillcolor="window">
                  <v:imagedata r:id="rId39" o:title=""/>
                </v:shape>
                <o:OLEObject Type="Embed" ProgID="Equation.DSMT4" ShapeID="_x0000_i1032" DrawAspect="Content" ObjectID="_1641160819" r:id="rId40"/>
              </w:object>
            </w:r>
            <w:r>
              <w:rPr>
                <w:sz w:val="28"/>
                <w:szCs w:val="28"/>
              </w:rPr>
              <w:t xml:space="preserve">, </w:t>
            </w:r>
            <w:r w:rsidRPr="004D1A6F">
              <w:rPr>
                <w:position w:val="-28"/>
                <w:sz w:val="28"/>
                <w:szCs w:val="28"/>
              </w:rPr>
              <w:object w:dxaOrig="3060" w:dyaOrig="680">
                <v:shape id="_x0000_i1033" type="#_x0000_t75" style="width:197.2pt;height:43.2pt" o:ole="" fillcolor="window">
                  <v:imagedata r:id="rId41" o:title=""/>
                </v:shape>
                <o:OLEObject Type="Embed" ProgID="Equation.DSMT4" ShapeID="_x0000_i1033" DrawAspect="Content" ObjectID="_1641160820" r:id="rId42"/>
              </w:object>
            </w:r>
            <w:r>
              <w:rPr>
                <w:sz w:val="28"/>
                <w:szCs w:val="28"/>
              </w:rPr>
              <w:t>,</w:t>
            </w:r>
          </w:p>
        </w:tc>
        <w:tc>
          <w:tcPr>
            <w:tcW w:w="3380" w:type="dxa"/>
            <w:vAlign w:val="center"/>
          </w:tcPr>
          <w:p w:rsidR="00AE4021" w:rsidRDefault="00AE4021" w:rsidP="002B0A73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(3.6)</w:t>
            </w:r>
          </w:p>
        </w:tc>
      </w:tr>
    </w:tbl>
    <w:p w:rsidR="00AE4021" w:rsidRDefault="00AE4021" w:rsidP="00AE4021">
      <w:pPr>
        <w:ind w:firstLine="142"/>
        <w:rPr>
          <w:sz w:val="28"/>
          <w:szCs w:val="28"/>
        </w:rPr>
      </w:pPr>
      <w:r w:rsidRPr="004D1A6F">
        <w:rPr>
          <w:sz w:val="28"/>
          <w:szCs w:val="28"/>
        </w:rPr>
        <w:t xml:space="preserve">где </w:t>
      </w:r>
      <w:r w:rsidRPr="00782FF2">
        <w:rPr>
          <w:i/>
          <w:sz w:val="28"/>
          <w:szCs w:val="28"/>
        </w:rPr>
        <w:t>m, n</w:t>
      </w:r>
      <w:r w:rsidRPr="004D1A6F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число операций по вариантам. </w:t>
      </w:r>
    </w:p>
    <w:p w:rsidR="00AE4021" w:rsidRDefault="00AE4021" w:rsidP="00AE4021">
      <w:pPr>
        <w:ind w:firstLine="709"/>
        <w:rPr>
          <w:sz w:val="28"/>
          <w:szCs w:val="28"/>
        </w:rPr>
      </w:pPr>
      <w:r>
        <w:rPr>
          <w:sz w:val="28"/>
          <w:szCs w:val="28"/>
        </w:rPr>
        <w:t>Тогда критический размер партии изделий равен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868"/>
        <w:gridCol w:w="3986"/>
      </w:tblGrid>
      <w:tr w:rsidR="00AE4021" w:rsidTr="002B0A73">
        <w:tc>
          <w:tcPr>
            <w:tcW w:w="5868" w:type="dxa"/>
            <w:tcBorders>
              <w:top w:val="nil"/>
              <w:left w:val="nil"/>
              <w:bottom w:val="nil"/>
              <w:right w:val="nil"/>
            </w:tcBorders>
          </w:tcPr>
          <w:p w:rsidR="00AE4021" w:rsidRPr="004A31CF" w:rsidRDefault="00AE4021" w:rsidP="002B0A73">
            <w:pPr>
              <w:jc w:val="right"/>
              <w:rPr>
                <w:sz w:val="28"/>
                <w:szCs w:val="28"/>
              </w:rPr>
            </w:pPr>
            <w:r w:rsidRPr="004A31CF">
              <w:rPr>
                <w:position w:val="-60"/>
                <w:sz w:val="28"/>
                <w:szCs w:val="28"/>
              </w:rPr>
              <w:object w:dxaOrig="2360" w:dyaOrig="1320">
                <v:shape id="_x0000_i1034" type="#_x0000_t75" style="width:150.9pt;height:83.25pt" o:ole="" fillcolor="window">
                  <v:imagedata r:id="rId43" o:title=""/>
                </v:shape>
                <o:OLEObject Type="Embed" ProgID="Equation.DSMT4" ShapeID="_x0000_i1034" DrawAspect="Content" ObjectID="_1641160821" r:id="rId44"/>
              </w:object>
            </w:r>
          </w:p>
        </w:tc>
        <w:tc>
          <w:tcPr>
            <w:tcW w:w="3986" w:type="dxa"/>
            <w:tcBorders>
              <w:top w:val="nil"/>
              <w:left w:val="nil"/>
              <w:bottom w:val="nil"/>
              <w:right w:val="nil"/>
            </w:tcBorders>
          </w:tcPr>
          <w:p w:rsidR="00AE4021" w:rsidRPr="004A31CF" w:rsidRDefault="00AE4021" w:rsidP="002B0A73">
            <w:pPr>
              <w:jc w:val="right"/>
              <w:rPr>
                <w:sz w:val="28"/>
                <w:szCs w:val="28"/>
              </w:rPr>
            </w:pPr>
          </w:p>
          <w:p w:rsidR="00AE4021" w:rsidRPr="004A31CF" w:rsidRDefault="00AE4021" w:rsidP="002B0A73">
            <w:pPr>
              <w:jc w:val="right"/>
              <w:rPr>
                <w:sz w:val="28"/>
                <w:szCs w:val="28"/>
              </w:rPr>
            </w:pPr>
          </w:p>
          <w:p w:rsidR="00AE4021" w:rsidRPr="004A31CF" w:rsidRDefault="00AE4021" w:rsidP="002B0A73">
            <w:pPr>
              <w:jc w:val="right"/>
              <w:rPr>
                <w:sz w:val="28"/>
                <w:szCs w:val="28"/>
              </w:rPr>
            </w:pPr>
            <w:r w:rsidRPr="004A31CF">
              <w:rPr>
                <w:sz w:val="28"/>
                <w:szCs w:val="28"/>
              </w:rPr>
              <w:t>(3.7)</w:t>
            </w:r>
          </w:p>
        </w:tc>
      </w:tr>
    </w:tbl>
    <w:p w:rsidR="00AE4021" w:rsidRPr="008076E1" w:rsidRDefault="00AE4021" w:rsidP="00AE4021">
      <w:pPr>
        <w:spacing w:before="120" w:after="120"/>
        <w:ind w:left="142"/>
        <w:rPr>
          <w:sz w:val="28"/>
          <w:szCs w:val="28"/>
        </w:rPr>
      </w:pPr>
      <w:r w:rsidRPr="008076E1">
        <w:rPr>
          <w:sz w:val="28"/>
          <w:szCs w:val="28"/>
        </w:rPr>
        <w:t xml:space="preserve">Таблица 3.3 – </w:t>
      </w:r>
      <w:r>
        <w:rPr>
          <w:sz w:val="28"/>
          <w:szCs w:val="28"/>
        </w:rPr>
        <w:t>Примерные</w:t>
      </w:r>
      <w:r w:rsidRPr="008076E1">
        <w:rPr>
          <w:sz w:val="28"/>
          <w:szCs w:val="28"/>
        </w:rPr>
        <w:t xml:space="preserve"> нормы</w:t>
      </w:r>
      <w:r>
        <w:rPr>
          <w:sz w:val="28"/>
          <w:szCs w:val="28"/>
        </w:rPr>
        <w:t xml:space="preserve"> </w:t>
      </w:r>
      <w:r w:rsidRPr="008076E1">
        <w:rPr>
          <w:sz w:val="28"/>
          <w:szCs w:val="28"/>
        </w:rPr>
        <w:t>подготовительно-заключительного времени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7200"/>
        <w:gridCol w:w="2165"/>
      </w:tblGrid>
      <w:tr w:rsidR="00AE4021" w:rsidTr="002B0A73">
        <w:trPr>
          <w:trHeight w:val="271"/>
        </w:trPr>
        <w:tc>
          <w:tcPr>
            <w:tcW w:w="7200" w:type="dxa"/>
          </w:tcPr>
          <w:p w:rsidR="00AE4021" w:rsidRDefault="00AE4021" w:rsidP="002B0A73">
            <w:pPr>
              <w:ind w:firstLine="72"/>
              <w:jc w:val="center"/>
            </w:pPr>
            <w:r>
              <w:t>Тип оборудования</w:t>
            </w:r>
          </w:p>
        </w:tc>
        <w:tc>
          <w:tcPr>
            <w:tcW w:w="2165" w:type="dxa"/>
          </w:tcPr>
          <w:p w:rsidR="00AE4021" w:rsidRDefault="00AE4021" w:rsidP="002B0A73">
            <w:pPr>
              <w:ind w:firstLine="111"/>
              <w:jc w:val="center"/>
            </w:pPr>
            <w:proofErr w:type="spellStart"/>
            <w:r w:rsidRPr="0096009A">
              <w:rPr>
                <w:i/>
              </w:rPr>
              <w:t>Т</w:t>
            </w:r>
            <w:r w:rsidRPr="00762A69">
              <w:rPr>
                <w:vertAlign w:val="subscript"/>
              </w:rPr>
              <w:t>п</w:t>
            </w:r>
            <w:r>
              <w:rPr>
                <w:vertAlign w:val="subscript"/>
              </w:rPr>
              <w:t>.</w:t>
            </w:r>
            <w:r w:rsidRPr="00762A69">
              <w:rPr>
                <w:vertAlign w:val="subscript"/>
              </w:rPr>
              <w:t>з</w:t>
            </w:r>
            <w:proofErr w:type="spellEnd"/>
            <w:r w:rsidRPr="00762A69">
              <w:rPr>
                <w:vertAlign w:val="subscript"/>
              </w:rPr>
              <w:t>. см</w:t>
            </w:r>
            <w:r w:rsidRPr="00762A69">
              <w:t>,</w:t>
            </w:r>
            <w:r>
              <w:t xml:space="preserve"> мин</w:t>
            </w:r>
          </w:p>
        </w:tc>
      </w:tr>
      <w:tr w:rsidR="00AE4021" w:rsidTr="002B0A73">
        <w:trPr>
          <w:trHeight w:val="272"/>
        </w:trPr>
        <w:tc>
          <w:tcPr>
            <w:tcW w:w="7200" w:type="dxa"/>
          </w:tcPr>
          <w:p w:rsidR="00AE4021" w:rsidRDefault="00AE4021" w:rsidP="002B0A73">
            <w:pPr>
              <w:ind w:firstLine="72"/>
            </w:pPr>
            <w:r>
              <w:t>Простая оснастка</w:t>
            </w:r>
          </w:p>
        </w:tc>
        <w:tc>
          <w:tcPr>
            <w:tcW w:w="2165" w:type="dxa"/>
          </w:tcPr>
          <w:p w:rsidR="00AE4021" w:rsidRDefault="00AE4021" w:rsidP="002B0A73">
            <w:pPr>
              <w:ind w:firstLine="111"/>
              <w:jc w:val="center"/>
            </w:pPr>
            <w:r>
              <w:t>1–5</w:t>
            </w:r>
          </w:p>
        </w:tc>
      </w:tr>
      <w:tr w:rsidR="00AE4021" w:rsidTr="002B0A73">
        <w:trPr>
          <w:trHeight w:val="272"/>
        </w:trPr>
        <w:tc>
          <w:tcPr>
            <w:tcW w:w="7200" w:type="dxa"/>
          </w:tcPr>
          <w:p w:rsidR="00AE4021" w:rsidRDefault="00AE4021" w:rsidP="002B0A73">
            <w:pPr>
              <w:ind w:firstLine="72"/>
            </w:pPr>
            <w:r>
              <w:t xml:space="preserve">Оснастка средней сложности (с </w:t>
            </w:r>
            <w:proofErr w:type="spellStart"/>
            <w:r>
              <w:t>пневмо</w:t>
            </w:r>
            <w:proofErr w:type="spellEnd"/>
            <w:r>
              <w:t>- или электроприводом)</w:t>
            </w:r>
          </w:p>
        </w:tc>
        <w:tc>
          <w:tcPr>
            <w:tcW w:w="2165" w:type="dxa"/>
          </w:tcPr>
          <w:p w:rsidR="00AE4021" w:rsidRDefault="00AE4021" w:rsidP="002B0A73">
            <w:pPr>
              <w:ind w:firstLine="111"/>
              <w:jc w:val="center"/>
            </w:pPr>
            <w:r>
              <w:t>10–15</w:t>
            </w:r>
          </w:p>
        </w:tc>
      </w:tr>
      <w:tr w:rsidR="00AE4021" w:rsidTr="002B0A73">
        <w:trPr>
          <w:trHeight w:val="272"/>
        </w:trPr>
        <w:tc>
          <w:tcPr>
            <w:tcW w:w="7200" w:type="dxa"/>
          </w:tcPr>
          <w:p w:rsidR="00AE4021" w:rsidRDefault="00AE4021" w:rsidP="002B0A73">
            <w:pPr>
              <w:ind w:firstLine="72"/>
            </w:pPr>
            <w:r>
              <w:t>Сложная технологическая и регулировочная оснастка</w:t>
            </w:r>
          </w:p>
        </w:tc>
        <w:tc>
          <w:tcPr>
            <w:tcW w:w="2165" w:type="dxa"/>
          </w:tcPr>
          <w:p w:rsidR="00AE4021" w:rsidRDefault="00AE4021" w:rsidP="002B0A73">
            <w:pPr>
              <w:ind w:firstLine="111"/>
              <w:jc w:val="center"/>
            </w:pPr>
            <w:r>
              <w:t>15–30</w:t>
            </w:r>
          </w:p>
        </w:tc>
      </w:tr>
      <w:tr w:rsidR="00AE4021" w:rsidTr="002B0A73">
        <w:trPr>
          <w:trHeight w:val="271"/>
        </w:trPr>
        <w:tc>
          <w:tcPr>
            <w:tcW w:w="7200" w:type="dxa"/>
          </w:tcPr>
          <w:p w:rsidR="00AE4021" w:rsidRDefault="00AE4021" w:rsidP="002B0A73">
            <w:pPr>
              <w:ind w:firstLine="72"/>
            </w:pPr>
            <w:r>
              <w:t>Полуавтоматы</w:t>
            </w:r>
          </w:p>
        </w:tc>
        <w:tc>
          <w:tcPr>
            <w:tcW w:w="2165" w:type="dxa"/>
          </w:tcPr>
          <w:p w:rsidR="00AE4021" w:rsidRDefault="00AE4021" w:rsidP="002B0A73">
            <w:pPr>
              <w:ind w:firstLine="111"/>
              <w:jc w:val="center"/>
            </w:pPr>
            <w:r>
              <w:t>15–25</w:t>
            </w:r>
          </w:p>
        </w:tc>
      </w:tr>
      <w:tr w:rsidR="00AE4021" w:rsidTr="002B0A73">
        <w:trPr>
          <w:trHeight w:val="272"/>
        </w:trPr>
        <w:tc>
          <w:tcPr>
            <w:tcW w:w="7200" w:type="dxa"/>
          </w:tcPr>
          <w:p w:rsidR="00AE4021" w:rsidRDefault="00AE4021" w:rsidP="002B0A73">
            <w:pPr>
              <w:ind w:firstLine="72"/>
            </w:pPr>
            <w:r>
              <w:t>Сложное автоматическое оборудование</w:t>
            </w:r>
          </w:p>
        </w:tc>
        <w:tc>
          <w:tcPr>
            <w:tcW w:w="2165" w:type="dxa"/>
          </w:tcPr>
          <w:p w:rsidR="00AE4021" w:rsidRDefault="00AE4021" w:rsidP="002B0A73">
            <w:pPr>
              <w:ind w:firstLine="111"/>
              <w:jc w:val="center"/>
            </w:pPr>
            <w:r>
              <w:t>20–30</w:t>
            </w:r>
          </w:p>
        </w:tc>
      </w:tr>
      <w:tr w:rsidR="00AE4021" w:rsidTr="002B0A73">
        <w:trPr>
          <w:trHeight w:val="272"/>
        </w:trPr>
        <w:tc>
          <w:tcPr>
            <w:tcW w:w="7200" w:type="dxa"/>
          </w:tcPr>
          <w:p w:rsidR="00AE4021" w:rsidRDefault="00AE4021" w:rsidP="002B0A73">
            <w:pPr>
              <w:ind w:firstLine="72"/>
            </w:pPr>
            <w:r>
              <w:t>Микропроцессорное оборудование, управляемые роботы</w:t>
            </w:r>
          </w:p>
        </w:tc>
        <w:tc>
          <w:tcPr>
            <w:tcW w:w="2165" w:type="dxa"/>
          </w:tcPr>
          <w:p w:rsidR="00AE4021" w:rsidRDefault="00AE4021" w:rsidP="002B0A73">
            <w:pPr>
              <w:ind w:firstLine="111"/>
              <w:jc w:val="center"/>
            </w:pPr>
            <w:r>
              <w:t>30–40</w:t>
            </w:r>
          </w:p>
        </w:tc>
      </w:tr>
      <w:tr w:rsidR="00AE4021" w:rsidTr="002B0A73">
        <w:trPr>
          <w:trHeight w:val="272"/>
        </w:trPr>
        <w:tc>
          <w:tcPr>
            <w:tcW w:w="7200" w:type="dxa"/>
          </w:tcPr>
          <w:p w:rsidR="00AE4021" w:rsidRDefault="00AE4021" w:rsidP="002B0A73">
            <w:pPr>
              <w:ind w:firstLine="72"/>
            </w:pPr>
            <w:r>
              <w:t>Установки волновой пайки</w:t>
            </w:r>
          </w:p>
        </w:tc>
        <w:tc>
          <w:tcPr>
            <w:tcW w:w="2165" w:type="dxa"/>
          </w:tcPr>
          <w:p w:rsidR="00AE4021" w:rsidRDefault="00AE4021" w:rsidP="002B0A73">
            <w:pPr>
              <w:ind w:firstLine="111"/>
              <w:jc w:val="center"/>
            </w:pPr>
            <w:r>
              <w:t>50–60</w:t>
            </w:r>
          </w:p>
        </w:tc>
      </w:tr>
    </w:tbl>
    <w:p w:rsidR="00AE4021" w:rsidRDefault="00AE4021" w:rsidP="00AE4021">
      <w:pPr>
        <w:ind w:firstLine="567"/>
        <w:jc w:val="both"/>
        <w:rPr>
          <w:sz w:val="28"/>
          <w:szCs w:val="28"/>
        </w:rPr>
      </w:pP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Если вариант ТП отличается большим уровнем автоматизации, то ему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ответствует большее суммарное подготовительно-заключительное время всле</w:t>
      </w:r>
      <w:r>
        <w:rPr>
          <w:sz w:val="28"/>
          <w:szCs w:val="28"/>
        </w:rPr>
        <w:t>д</w:t>
      </w:r>
      <w:r>
        <w:rPr>
          <w:sz w:val="28"/>
          <w:szCs w:val="28"/>
        </w:rPr>
        <w:t>ствие сложности подготовки оборудования и одновременно меньшее сумма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ное штучное время.</w:t>
      </w:r>
    </w:p>
    <w:p w:rsidR="00AE4021" w:rsidRPr="00762A69" w:rsidRDefault="00AE4021" w:rsidP="00AE4021">
      <w:pPr>
        <w:tabs>
          <w:tab w:val="left" w:pos="54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Важным показателем правильности выбора технологического оборудов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ния является коэффициент </w:t>
      </w:r>
      <w:proofErr w:type="gramStart"/>
      <w:r>
        <w:rPr>
          <w:sz w:val="28"/>
          <w:szCs w:val="28"/>
        </w:rPr>
        <w:t>загрузки</w:t>
      </w:r>
      <w:proofErr w:type="gramEnd"/>
      <w:r>
        <w:rPr>
          <w:sz w:val="28"/>
          <w:szCs w:val="28"/>
        </w:rPr>
        <w:t xml:space="preserve"> и использования оборудования по осно</w:t>
      </w:r>
      <w:r>
        <w:rPr>
          <w:sz w:val="28"/>
          <w:szCs w:val="28"/>
        </w:rPr>
        <w:t>в</w:t>
      </w:r>
      <w:r>
        <w:rPr>
          <w:sz w:val="28"/>
          <w:szCs w:val="28"/>
        </w:rPr>
        <w:lastRenderedPageBreak/>
        <w:t xml:space="preserve">ному времени. Коэффициент загрузки оборудования </w:t>
      </w:r>
      <w:proofErr w:type="spellStart"/>
      <w:r w:rsidRPr="00EA1D8F"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з</w:t>
      </w:r>
      <w:proofErr w:type="spellEnd"/>
      <w:r>
        <w:rPr>
          <w:sz w:val="28"/>
          <w:szCs w:val="28"/>
        </w:rPr>
        <w:t xml:space="preserve"> определяется как отн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шение расчетного количества единиц оборудования по данной операции </w:t>
      </w:r>
      <w:proofErr w:type="gramStart"/>
      <w:r w:rsidRPr="0096009A">
        <w:rPr>
          <w:i/>
          <w:sz w:val="28"/>
          <w:szCs w:val="28"/>
          <w:lang w:val="en-US"/>
        </w:rPr>
        <w:t>n</w:t>
      </w:r>
      <w:proofErr w:type="spellStart"/>
      <w:proofErr w:type="gramEnd"/>
      <w:r w:rsidRPr="00762A69">
        <w:rPr>
          <w:sz w:val="28"/>
          <w:szCs w:val="28"/>
          <w:vertAlign w:val="subscript"/>
        </w:rPr>
        <w:t>р</w:t>
      </w:r>
      <w:proofErr w:type="spellEnd"/>
      <w:r w:rsidRPr="00762A69">
        <w:rPr>
          <w:sz w:val="28"/>
          <w:szCs w:val="28"/>
        </w:rPr>
        <w:t xml:space="preserve"> к принятому (фактическому) количеству </w:t>
      </w:r>
      <w:r w:rsidRPr="0096009A">
        <w:rPr>
          <w:i/>
          <w:sz w:val="28"/>
          <w:szCs w:val="28"/>
          <w:lang w:val="en-US"/>
        </w:rPr>
        <w:t>n</w:t>
      </w:r>
      <w:proofErr w:type="spellStart"/>
      <w:r w:rsidRPr="00762A69">
        <w:rPr>
          <w:sz w:val="28"/>
          <w:szCs w:val="28"/>
          <w:vertAlign w:val="subscript"/>
        </w:rPr>
        <w:t>пр</w:t>
      </w:r>
      <w:proofErr w:type="spellEnd"/>
      <w:r w:rsidRPr="00762A69">
        <w:rPr>
          <w:sz w:val="28"/>
          <w:szCs w:val="28"/>
        </w:rPr>
        <w:t>:</w:t>
      </w:r>
    </w:p>
    <w:p w:rsidR="00AE4021" w:rsidRDefault="00AE4021" w:rsidP="00AE4021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</w:t>
      </w:r>
      <w:r w:rsidRPr="003C62B1">
        <w:rPr>
          <w:position w:val="-32"/>
          <w:sz w:val="32"/>
          <w:szCs w:val="32"/>
          <w:lang w:val="en-US"/>
        </w:rPr>
        <w:object w:dxaOrig="900" w:dyaOrig="740">
          <v:shape id="_x0000_i1035" type="#_x0000_t75" style="width:52.6pt;height:42.55pt" o:ole="" fillcolor="window">
            <v:imagedata r:id="rId45" o:title=""/>
          </v:shape>
          <o:OLEObject Type="Embed" ProgID="Equation.DSMT4" ShapeID="_x0000_i1035" DrawAspect="Content" ObjectID="_1641160822" r:id="rId46"/>
        </w:object>
      </w:r>
      <w:r>
        <w:rPr>
          <w:sz w:val="32"/>
          <w:szCs w:val="32"/>
        </w:rPr>
        <w:t>.</w:t>
      </w:r>
      <w:r>
        <w:rPr>
          <w:sz w:val="28"/>
          <w:szCs w:val="28"/>
        </w:rPr>
        <w:t xml:space="preserve">                                                             (3.8)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Расчетное количество единиц оборудования (рабочих мест) определяется как отношение штучного времени данной операции </w:t>
      </w:r>
      <w:proofErr w:type="spellStart"/>
      <w:r w:rsidRPr="008C5A88">
        <w:rPr>
          <w:i/>
          <w:sz w:val="28"/>
          <w:szCs w:val="28"/>
        </w:rPr>
        <w:t>Т</w:t>
      </w:r>
      <w:r>
        <w:rPr>
          <w:sz w:val="28"/>
          <w:szCs w:val="28"/>
          <w:vertAlign w:val="subscript"/>
        </w:rPr>
        <w:t>шт</w:t>
      </w:r>
      <w:proofErr w:type="spellEnd"/>
      <w:r>
        <w:rPr>
          <w:sz w:val="28"/>
          <w:szCs w:val="28"/>
        </w:rPr>
        <w:t xml:space="preserve"> к ритму выпуска </w:t>
      </w:r>
      <w:r w:rsidRPr="00BA53B6">
        <w:rPr>
          <w:i/>
          <w:sz w:val="28"/>
          <w:szCs w:val="28"/>
          <w:lang w:val="en-US"/>
        </w:rPr>
        <w:t>r</w:t>
      </w:r>
      <w:r w:rsidRPr="00BA53B6">
        <w:rPr>
          <w:sz w:val="28"/>
          <w:szCs w:val="28"/>
        </w:rPr>
        <w:t>:</w:t>
      </w:r>
    </w:p>
    <w:p w:rsidR="00AE4021" w:rsidRDefault="00AE4021" w:rsidP="00AE4021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</w:t>
      </w:r>
      <w:r w:rsidRPr="003C62B1">
        <w:rPr>
          <w:position w:val="-24"/>
          <w:sz w:val="28"/>
          <w:szCs w:val="28"/>
          <w:lang w:val="en-US"/>
        </w:rPr>
        <w:object w:dxaOrig="900" w:dyaOrig="620">
          <v:shape id="_x0000_i1036" type="#_x0000_t75" style="width:50.1pt;height:35.7pt" o:ole="" fillcolor="window">
            <v:imagedata r:id="rId47" o:title=""/>
          </v:shape>
          <o:OLEObject Type="Embed" ProgID="Equation.DSMT4" ShapeID="_x0000_i1036" DrawAspect="Content" ObjectID="_1641160823" r:id="rId48"/>
        </w:object>
      </w:r>
      <w:r>
        <w:rPr>
          <w:sz w:val="28"/>
          <w:szCs w:val="28"/>
        </w:rPr>
        <w:t xml:space="preserve"> .                                                            (3.9)</w:t>
      </w:r>
    </w:p>
    <w:p w:rsidR="00AE4021" w:rsidRDefault="00AE4021" w:rsidP="00AE4021">
      <w:pPr>
        <w:pStyle w:val="aa"/>
        <w:ind w:firstLine="709"/>
        <w:jc w:val="both"/>
        <w:rPr>
          <w:kern w:val="16"/>
          <w:sz w:val="28"/>
          <w:szCs w:val="28"/>
        </w:rPr>
      </w:pPr>
      <w:r>
        <w:rPr>
          <w:kern w:val="16"/>
          <w:sz w:val="28"/>
          <w:szCs w:val="28"/>
        </w:rPr>
        <w:t xml:space="preserve">Фактическое количество </w:t>
      </w:r>
      <w:r>
        <w:rPr>
          <w:sz w:val="28"/>
          <w:szCs w:val="28"/>
        </w:rPr>
        <w:t>единиц оборудования определяется путем о</w:t>
      </w:r>
      <w:r>
        <w:rPr>
          <w:sz w:val="28"/>
          <w:szCs w:val="28"/>
        </w:rPr>
        <w:t>к</w:t>
      </w:r>
      <w:r>
        <w:rPr>
          <w:sz w:val="28"/>
          <w:szCs w:val="28"/>
        </w:rPr>
        <w:t>ругления расчетного количества до ближайшего целого значения в большую сторону.</w:t>
      </w:r>
    </w:p>
    <w:p w:rsidR="00AE4021" w:rsidRDefault="00AE4021" w:rsidP="00AE4021">
      <w:pPr>
        <w:pStyle w:val="aa"/>
        <w:ind w:firstLine="709"/>
        <w:rPr>
          <w:kern w:val="16"/>
          <w:sz w:val="28"/>
          <w:szCs w:val="28"/>
        </w:rPr>
      </w:pPr>
      <w:r>
        <w:rPr>
          <w:kern w:val="16"/>
          <w:sz w:val="28"/>
          <w:szCs w:val="28"/>
        </w:rPr>
        <w:t xml:space="preserve">Для наглядного представления о средней загрузке оборудования на линии и каждой единицы оборудования строят график загрузки  (рисунок 3.1). </w:t>
      </w:r>
    </w:p>
    <w:p w:rsidR="00AE4021" w:rsidRDefault="00AE4021" w:rsidP="00AE4021">
      <w:pPr>
        <w:pStyle w:val="aa"/>
        <w:jc w:val="center"/>
        <w:rPr>
          <w:kern w:val="16"/>
          <w:sz w:val="22"/>
          <w:lang w:val="en-US"/>
        </w:rPr>
      </w:pPr>
      <w:r w:rsidRPr="0096009A">
        <w:rPr>
          <w:noProof/>
          <w:kern w:val="16"/>
          <w:sz w:val="22"/>
        </w:rPr>
        <w:drawing>
          <wp:inline distT="0" distB="0" distL="0" distR="0">
            <wp:extent cx="4791771" cy="2238254"/>
            <wp:effectExtent l="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715" cy="2242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Default="00AE4021" w:rsidP="00AE4021">
      <w:pPr>
        <w:pStyle w:val="aa"/>
        <w:spacing w:after="0"/>
        <w:jc w:val="center"/>
        <w:rPr>
          <w:kern w:val="16"/>
          <w:sz w:val="28"/>
          <w:szCs w:val="28"/>
        </w:rPr>
      </w:pPr>
      <w:r>
        <w:rPr>
          <w:kern w:val="16"/>
          <w:sz w:val="28"/>
          <w:szCs w:val="28"/>
        </w:rPr>
        <w:t>Рисунок 3.1 – График загрузки оборудования на линии</w:t>
      </w:r>
    </w:p>
    <w:p w:rsidR="00AE4021" w:rsidRDefault="00AE4021" w:rsidP="00AE4021">
      <w:pPr>
        <w:pStyle w:val="aa"/>
        <w:spacing w:after="0"/>
        <w:jc w:val="center"/>
        <w:rPr>
          <w:kern w:val="16"/>
          <w:sz w:val="28"/>
          <w:szCs w:val="28"/>
        </w:rPr>
      </w:pPr>
    </w:p>
    <w:p w:rsidR="00AE4021" w:rsidRPr="007461D1" w:rsidRDefault="00AE4021" w:rsidP="00AE4021">
      <w:pPr>
        <w:spacing w:after="120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У</w:t>
      </w:r>
      <w:r w:rsidRPr="007461D1">
        <w:rPr>
          <w:rFonts w:eastAsiaTheme="minorEastAsia"/>
          <w:sz w:val="28"/>
          <w:szCs w:val="28"/>
        </w:rPr>
        <w:t>ровень автоматизации и механизации производственного процесса:</w:t>
      </w:r>
    </w:p>
    <w:tbl>
      <w:tblPr>
        <w:tblW w:w="0" w:type="auto"/>
        <w:jc w:val="right"/>
        <w:tblLook w:val="04A0"/>
      </w:tblPr>
      <w:tblGrid>
        <w:gridCol w:w="5637"/>
        <w:gridCol w:w="3934"/>
      </w:tblGrid>
      <w:tr w:rsidR="00AE4021" w:rsidRPr="007461D1" w:rsidTr="002B0A73">
        <w:trPr>
          <w:jc w:val="right"/>
        </w:trPr>
        <w:tc>
          <w:tcPr>
            <w:tcW w:w="5637" w:type="dxa"/>
          </w:tcPr>
          <w:p w:rsidR="00AE4021" w:rsidRPr="00A9709F" w:rsidRDefault="002913DA" w:rsidP="002B0A73">
            <w:pPr>
              <w:spacing w:after="200" w:line="276" w:lineRule="auto"/>
              <w:ind w:firstLine="708"/>
              <w:jc w:val="center"/>
              <w:rPr>
                <w:rFonts w:eastAsiaTheme="minorEastAsia"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У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МА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= 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 xml:space="preserve">М  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 xml:space="preserve">+ 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 xml:space="preserve">А  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 xml:space="preserve"> </m:t>
                    </m:r>
                  </m:num>
                  <m:den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naryPr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i=1</m:t>
                        </m:r>
                      </m:sub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 xml:space="preserve">шт.к </m:t>
                            </m:r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  <w:lang w:val="en-US"/>
                              </w:rPr>
                              <m:t>i</m:t>
                            </m:r>
                          </m:sub>
                        </m:sSub>
                      </m:e>
                    </m:nary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,</m:t>
                </m:r>
              </m:oMath>
            </m:oMathPara>
          </w:p>
        </w:tc>
        <w:tc>
          <w:tcPr>
            <w:tcW w:w="3934" w:type="dxa"/>
            <w:vAlign w:val="center"/>
          </w:tcPr>
          <w:p w:rsidR="00AE4021" w:rsidRPr="007461D1" w:rsidRDefault="00AE4021" w:rsidP="002B0A73">
            <w:pPr>
              <w:spacing w:after="200" w:line="276" w:lineRule="auto"/>
              <w:ind w:firstLine="708"/>
              <w:jc w:val="right"/>
              <w:rPr>
                <w:rFonts w:eastAsiaTheme="minorEastAsia"/>
                <w:sz w:val="28"/>
                <w:szCs w:val="28"/>
              </w:rPr>
            </w:pPr>
            <w:r w:rsidRPr="007461D1">
              <w:rPr>
                <w:rFonts w:eastAsiaTheme="minorEastAsia"/>
                <w:sz w:val="28"/>
                <w:szCs w:val="28"/>
              </w:rPr>
              <w:t xml:space="preserve"> (</w:t>
            </w:r>
            <w:r>
              <w:rPr>
                <w:rFonts w:eastAsiaTheme="minorEastAsia"/>
                <w:sz w:val="28"/>
                <w:szCs w:val="28"/>
              </w:rPr>
              <w:t>3</w:t>
            </w:r>
            <w:r w:rsidRPr="007461D1">
              <w:rPr>
                <w:rFonts w:eastAsiaTheme="minorEastAsia"/>
                <w:sz w:val="28"/>
                <w:szCs w:val="28"/>
              </w:rPr>
              <w:t>.</w:t>
            </w:r>
            <w:r>
              <w:rPr>
                <w:rFonts w:eastAsiaTheme="minorEastAsia"/>
                <w:sz w:val="28"/>
                <w:szCs w:val="28"/>
              </w:rPr>
              <w:t>10</w:t>
            </w:r>
            <w:r w:rsidRPr="007461D1">
              <w:rPr>
                <w:rFonts w:eastAsiaTheme="minorEastAsia"/>
                <w:sz w:val="28"/>
                <w:szCs w:val="28"/>
              </w:rPr>
              <w:t>)</w:t>
            </w:r>
          </w:p>
        </w:tc>
      </w:tr>
    </w:tbl>
    <w:p w:rsidR="00AE4021" w:rsidRPr="007461D1" w:rsidRDefault="00AE4021" w:rsidP="00AE4021">
      <w:pPr>
        <w:jc w:val="both"/>
        <w:rPr>
          <w:rFonts w:eastAsiaTheme="minorEastAsia"/>
          <w:sz w:val="28"/>
          <w:szCs w:val="28"/>
        </w:rPr>
      </w:pPr>
      <w:r w:rsidRPr="007461D1">
        <w:rPr>
          <w:rFonts w:eastAsiaTheme="minorEastAsia"/>
          <w:sz w:val="28"/>
          <w:szCs w:val="28"/>
        </w:rPr>
        <w:t xml:space="preserve">где </w:t>
      </w:r>
      <w:proofErr w:type="gramStart"/>
      <w:r w:rsidRPr="00FC3440">
        <w:rPr>
          <w:rFonts w:eastAsiaTheme="minorEastAsia"/>
          <w:i/>
          <w:sz w:val="28"/>
          <w:szCs w:val="28"/>
          <w:lang w:val="en-US"/>
        </w:rPr>
        <w:t>T</w:t>
      </w:r>
      <w:proofErr w:type="gramEnd"/>
      <w:r w:rsidRPr="00FC3440">
        <w:rPr>
          <w:rFonts w:eastAsiaTheme="minorEastAsia"/>
          <w:sz w:val="28"/>
          <w:szCs w:val="28"/>
          <w:vertAlign w:val="subscript"/>
        </w:rPr>
        <w:t>М</w:t>
      </w:r>
      <w:r w:rsidRPr="00FC3440">
        <w:rPr>
          <w:rFonts w:eastAsiaTheme="minorEastAsia"/>
          <w:sz w:val="28"/>
          <w:szCs w:val="28"/>
        </w:rPr>
        <w:t xml:space="preserve">, </w:t>
      </w:r>
      <w:r w:rsidRPr="00FC3440">
        <w:rPr>
          <w:rFonts w:eastAsiaTheme="minorEastAsia"/>
          <w:i/>
          <w:sz w:val="28"/>
          <w:szCs w:val="28"/>
          <w:lang w:val="en-US"/>
        </w:rPr>
        <w:t>T</w:t>
      </w:r>
      <w:r w:rsidRPr="00FC3440">
        <w:rPr>
          <w:rFonts w:eastAsiaTheme="minorEastAsia"/>
          <w:sz w:val="28"/>
          <w:szCs w:val="28"/>
          <w:vertAlign w:val="subscript"/>
        </w:rPr>
        <w:t>А</w:t>
      </w:r>
      <w:r w:rsidRPr="007461D1">
        <w:rPr>
          <w:rFonts w:eastAsiaTheme="minorEastAsia"/>
          <w:sz w:val="28"/>
          <w:szCs w:val="28"/>
        </w:rPr>
        <w:t xml:space="preserve"> – трудоемкости механизированных </w:t>
      </w:r>
      <w:r>
        <w:rPr>
          <w:rFonts w:eastAsiaTheme="minorEastAsia"/>
          <w:sz w:val="28"/>
          <w:szCs w:val="28"/>
        </w:rPr>
        <w:t xml:space="preserve">и автоматизированных </w:t>
      </w:r>
      <w:r w:rsidRPr="007461D1">
        <w:rPr>
          <w:rFonts w:eastAsiaTheme="minorEastAsia"/>
          <w:sz w:val="28"/>
          <w:szCs w:val="28"/>
        </w:rPr>
        <w:t>операций;</w:t>
      </w:r>
    </w:p>
    <w:p w:rsidR="00AE4021" w:rsidRPr="007461D1" w:rsidRDefault="00AE4021" w:rsidP="00AE4021">
      <w:pPr>
        <w:ind w:firstLine="426"/>
        <w:rPr>
          <w:rFonts w:eastAsiaTheme="minorEastAsia"/>
          <w:sz w:val="28"/>
          <w:szCs w:val="28"/>
        </w:rPr>
      </w:pPr>
      <w:r>
        <w:rPr>
          <w:rFonts w:eastAsiaTheme="minorEastAsia"/>
          <w:i/>
          <w:sz w:val="28"/>
          <w:szCs w:val="28"/>
        </w:rPr>
        <w:t xml:space="preserve"> </w:t>
      </w:r>
      <w:r w:rsidRPr="007461D1">
        <w:rPr>
          <w:rFonts w:eastAsiaTheme="minorEastAsia"/>
          <w:i/>
          <w:sz w:val="28"/>
          <w:szCs w:val="28"/>
          <w:lang w:val="en-US"/>
        </w:rPr>
        <w:t>n</w:t>
      </w:r>
      <w:r w:rsidRPr="007461D1">
        <w:rPr>
          <w:rFonts w:eastAsiaTheme="minorEastAsia"/>
          <w:sz w:val="28"/>
          <w:szCs w:val="28"/>
        </w:rPr>
        <w:t xml:space="preserve"> – </w:t>
      </w:r>
      <w:proofErr w:type="gramStart"/>
      <w:r w:rsidRPr="007461D1">
        <w:rPr>
          <w:rFonts w:eastAsiaTheme="minorEastAsia"/>
          <w:sz w:val="28"/>
          <w:szCs w:val="28"/>
        </w:rPr>
        <w:t>количество</w:t>
      </w:r>
      <w:proofErr w:type="gramEnd"/>
      <w:r w:rsidRPr="007461D1">
        <w:rPr>
          <w:rFonts w:eastAsiaTheme="minorEastAsia"/>
          <w:sz w:val="28"/>
          <w:szCs w:val="28"/>
        </w:rPr>
        <w:t xml:space="preserve"> операций.</w:t>
      </w:r>
    </w:p>
    <w:p w:rsidR="00AE4021" w:rsidRDefault="00AE4021" w:rsidP="00AE4021">
      <w:pPr>
        <w:pStyle w:val="aa"/>
        <w:spacing w:after="0"/>
        <w:jc w:val="center"/>
        <w:rPr>
          <w:kern w:val="16"/>
          <w:sz w:val="22"/>
        </w:rPr>
      </w:pPr>
    </w:p>
    <w:p w:rsidR="00AE4021" w:rsidRDefault="00AE4021" w:rsidP="00AE4021">
      <w:pPr>
        <w:jc w:val="center"/>
        <w:rPr>
          <w:b/>
          <w:sz w:val="28"/>
          <w:szCs w:val="28"/>
        </w:rPr>
      </w:pPr>
      <w:r>
        <w:rPr>
          <w:b/>
          <w:caps/>
          <w:sz w:val="28"/>
          <w:szCs w:val="28"/>
        </w:rPr>
        <w:t>п</w:t>
      </w:r>
      <w:r>
        <w:rPr>
          <w:b/>
          <w:sz w:val="28"/>
          <w:szCs w:val="28"/>
        </w:rPr>
        <w:t>орядок выполнения задания</w:t>
      </w:r>
    </w:p>
    <w:p w:rsidR="00AE4021" w:rsidRPr="008675EF" w:rsidRDefault="00AE4021" w:rsidP="00AE4021">
      <w:pPr>
        <w:jc w:val="center"/>
        <w:rPr>
          <w:b/>
        </w:rPr>
      </w:pPr>
    </w:p>
    <w:p w:rsidR="00AE4021" w:rsidRDefault="00AE4021" w:rsidP="00756410">
      <w:pPr>
        <w:numPr>
          <w:ilvl w:val="0"/>
          <w:numId w:val="6"/>
        </w:numPr>
        <w:tabs>
          <w:tab w:val="clear" w:pos="360"/>
          <w:tab w:val="num" w:pos="0"/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 xml:space="preserve"> в</w:t>
      </w:r>
      <w:r>
        <w:rPr>
          <w:sz w:val="28"/>
          <w:szCs w:val="28"/>
        </w:rPr>
        <w:t xml:space="preserve"> соответствии с ГОСТ 14.301–73 «Единая система технологической подготовки производства. Общие правила разработки ТП и выбора средств те</w:t>
      </w:r>
      <w:r>
        <w:rPr>
          <w:sz w:val="28"/>
          <w:szCs w:val="28"/>
        </w:rPr>
        <w:t>х</w:t>
      </w:r>
      <w:r>
        <w:rPr>
          <w:sz w:val="28"/>
          <w:szCs w:val="28"/>
        </w:rPr>
        <w:t xml:space="preserve">нологического оснащения» разработать два варианта маршрутного ТП сборки и монтажа электронного модуля. </w:t>
      </w:r>
    </w:p>
    <w:p w:rsidR="00AE4021" w:rsidRDefault="00AE4021" w:rsidP="00756410">
      <w:pPr>
        <w:pStyle w:val="af9"/>
        <w:numPr>
          <w:ilvl w:val="0"/>
          <w:numId w:val="6"/>
        </w:numPr>
        <w:tabs>
          <w:tab w:val="clear" w:pos="360"/>
          <w:tab w:val="num" w:pos="0"/>
          <w:tab w:val="left" w:pos="720"/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 w:rsidRPr="00A55D37">
        <w:rPr>
          <w:caps/>
          <w:sz w:val="28"/>
          <w:szCs w:val="28"/>
        </w:rPr>
        <w:t xml:space="preserve"> д</w:t>
      </w:r>
      <w:r w:rsidRPr="00A55D37">
        <w:rPr>
          <w:sz w:val="28"/>
          <w:szCs w:val="28"/>
        </w:rPr>
        <w:t>ля каждого из вариантов выбрать технологическое оборудование по  техническим характеристикам, приведенны</w:t>
      </w:r>
      <w:r>
        <w:rPr>
          <w:sz w:val="28"/>
          <w:szCs w:val="28"/>
        </w:rPr>
        <w:t xml:space="preserve">м в </w:t>
      </w:r>
      <w:r w:rsidRPr="00A55D37">
        <w:rPr>
          <w:sz w:val="28"/>
          <w:szCs w:val="28"/>
        </w:rPr>
        <w:t>приложениях А–</w:t>
      </w:r>
      <w:r>
        <w:rPr>
          <w:sz w:val="28"/>
          <w:szCs w:val="28"/>
        </w:rPr>
        <w:t>Д</w:t>
      </w:r>
      <w:r w:rsidRPr="00A55D37">
        <w:rPr>
          <w:sz w:val="28"/>
          <w:szCs w:val="28"/>
        </w:rPr>
        <w:t>.</w:t>
      </w:r>
    </w:p>
    <w:p w:rsidR="00AE4021" w:rsidRPr="00A55D37" w:rsidRDefault="00AE4021" w:rsidP="00756410">
      <w:pPr>
        <w:pStyle w:val="af9"/>
        <w:numPr>
          <w:ilvl w:val="0"/>
          <w:numId w:val="6"/>
        </w:numPr>
        <w:tabs>
          <w:tab w:val="clear" w:pos="360"/>
          <w:tab w:val="num" w:pos="0"/>
          <w:tab w:val="left" w:pos="720"/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 w:rsidRPr="00A55D37">
        <w:rPr>
          <w:sz w:val="28"/>
          <w:szCs w:val="28"/>
        </w:rPr>
        <w:lastRenderedPageBreak/>
        <w:t xml:space="preserve"> Рассчитать трудоемкость операций для каждого из вариантов ма</w:t>
      </w:r>
      <w:r w:rsidRPr="00A55D37">
        <w:rPr>
          <w:sz w:val="28"/>
          <w:szCs w:val="28"/>
        </w:rPr>
        <w:t>р</w:t>
      </w:r>
      <w:r w:rsidRPr="00A55D37">
        <w:rPr>
          <w:sz w:val="28"/>
          <w:szCs w:val="28"/>
        </w:rPr>
        <w:t>шрутного ТП сборки, представляя резул</w:t>
      </w:r>
      <w:r>
        <w:rPr>
          <w:sz w:val="28"/>
          <w:szCs w:val="28"/>
        </w:rPr>
        <w:t>ьтаты расчетов в виде таблиц</w:t>
      </w:r>
      <w:r w:rsidRPr="00A55D37">
        <w:rPr>
          <w:sz w:val="28"/>
          <w:szCs w:val="28"/>
        </w:rPr>
        <w:t xml:space="preserve"> 3.4</w:t>
      </w:r>
      <w:r>
        <w:rPr>
          <w:sz w:val="28"/>
          <w:szCs w:val="28"/>
        </w:rPr>
        <w:t xml:space="preserve"> и 3.5</w:t>
      </w:r>
      <w:r w:rsidRPr="00A55D37">
        <w:rPr>
          <w:sz w:val="28"/>
          <w:szCs w:val="28"/>
        </w:rPr>
        <w:t>.</w:t>
      </w:r>
    </w:p>
    <w:p w:rsidR="00AE4021" w:rsidRPr="00E603B8" w:rsidRDefault="00AE4021" w:rsidP="00AE4021">
      <w:pPr>
        <w:tabs>
          <w:tab w:val="left" w:pos="993"/>
        </w:tabs>
        <w:ind w:left="1418"/>
        <w:jc w:val="both"/>
        <w:rPr>
          <w:sz w:val="28"/>
          <w:szCs w:val="28"/>
        </w:rPr>
      </w:pPr>
    </w:p>
    <w:p w:rsidR="00AE4021" w:rsidRDefault="00AE4021" w:rsidP="00AE4021">
      <w:pPr>
        <w:spacing w:after="120"/>
        <w:rPr>
          <w:sz w:val="28"/>
        </w:rPr>
      </w:pPr>
      <w:r>
        <w:rPr>
          <w:sz w:val="28"/>
        </w:rPr>
        <w:t>Таблица 3.4 – Маршрутный ТП сборки и монтажа (вариант 1)</w:t>
      </w:r>
    </w:p>
    <w:tbl>
      <w:tblPr>
        <w:tblW w:w="9560" w:type="dxa"/>
        <w:tblInd w:w="1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3"/>
        <w:gridCol w:w="2044"/>
        <w:gridCol w:w="2539"/>
        <w:gridCol w:w="851"/>
        <w:gridCol w:w="966"/>
        <w:gridCol w:w="936"/>
        <w:gridCol w:w="1041"/>
      </w:tblGrid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>
              <w:t>Номер</w:t>
            </w:r>
            <w:r w:rsidRPr="00FB2741">
              <w:t xml:space="preserve"> операции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Наименование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операции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Оборудование,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оснастка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rPr>
                <w:i/>
              </w:rPr>
              <w:t>Т</w:t>
            </w:r>
            <w:r w:rsidRPr="00FB2741">
              <w:rPr>
                <w:vertAlign w:val="subscript"/>
              </w:rPr>
              <w:t>оп</w:t>
            </w:r>
            <w:r w:rsidRPr="00FB2741">
              <w:t>,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мин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proofErr w:type="spellStart"/>
            <w:r w:rsidRPr="00FB2741">
              <w:rPr>
                <w:i/>
              </w:rPr>
              <w:t>Т</w:t>
            </w:r>
            <w:r w:rsidRPr="00FB2741">
              <w:rPr>
                <w:vertAlign w:val="subscript"/>
              </w:rPr>
              <w:t>шт</w:t>
            </w:r>
            <w:proofErr w:type="spellEnd"/>
            <w:r w:rsidRPr="00FB2741">
              <w:t>,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мин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proofErr w:type="spellStart"/>
            <w:r w:rsidRPr="00FB2741">
              <w:rPr>
                <w:i/>
              </w:rPr>
              <w:t>Т</w:t>
            </w:r>
            <w:r>
              <w:rPr>
                <w:vertAlign w:val="subscript"/>
              </w:rPr>
              <w:t>п</w:t>
            </w:r>
            <w:proofErr w:type="gramStart"/>
            <w:r>
              <w:rPr>
                <w:vertAlign w:val="subscript"/>
              </w:rPr>
              <w:t>.з</w:t>
            </w:r>
            <w:proofErr w:type="spellEnd"/>
            <w:proofErr w:type="gramEnd"/>
            <w:r w:rsidRPr="00FB2741">
              <w:rPr>
                <w:vertAlign w:val="subscript"/>
              </w:rPr>
              <w:t>,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мин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proofErr w:type="spellStart"/>
            <w:r w:rsidRPr="00FB2741">
              <w:rPr>
                <w:i/>
              </w:rPr>
              <w:t>Т</w:t>
            </w:r>
            <w:r>
              <w:rPr>
                <w:vertAlign w:val="subscript"/>
              </w:rPr>
              <w:t>шт</w:t>
            </w:r>
            <w:proofErr w:type="gramStart"/>
            <w:r>
              <w:rPr>
                <w:vertAlign w:val="subscript"/>
              </w:rPr>
              <w:t>.</w:t>
            </w:r>
            <w:r w:rsidRPr="00FB2741">
              <w:rPr>
                <w:vertAlign w:val="subscript"/>
              </w:rPr>
              <w:t>к</w:t>
            </w:r>
            <w:proofErr w:type="spellEnd"/>
            <w:proofErr w:type="gramEnd"/>
            <w:r w:rsidRPr="00FB2741">
              <w:t>,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мин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Комплектовочная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Стол комплектовщика СК1595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4,49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2700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4,51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Подготовка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 xml:space="preserve">конденсаторов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к монтажу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  <w:rPr>
                <w:snapToGrid w:val="0"/>
              </w:rPr>
            </w:pPr>
            <w:r w:rsidRPr="00FB2741">
              <w:rPr>
                <w:snapToGrid w:val="0"/>
              </w:rPr>
              <w:t xml:space="preserve">Полуавтомат </w:t>
            </w:r>
          </w:p>
          <w:p w:rsidR="00AE4021" w:rsidRPr="00FB2741" w:rsidRDefault="00AE4021" w:rsidP="002B0A73">
            <w:pPr>
              <w:jc w:val="center"/>
              <w:rPr>
                <w:snapToGrid w:val="0"/>
              </w:rPr>
            </w:pPr>
            <w:r w:rsidRPr="00FB2741">
              <w:rPr>
                <w:snapToGrid w:val="0"/>
              </w:rPr>
              <w:t>формовки</w:t>
            </w:r>
          </w:p>
          <w:p w:rsidR="00AE4021" w:rsidRPr="00FB2741" w:rsidRDefault="00AE4021" w:rsidP="002B0A73">
            <w:pPr>
              <w:jc w:val="center"/>
            </w:pPr>
            <w:r w:rsidRPr="00FB2741">
              <w:rPr>
                <w:snapToGrid w:val="0"/>
                <w:lang w:val="en-US"/>
              </w:rPr>
              <w:t>OLAMEF</w:t>
            </w:r>
            <w:r w:rsidRPr="00FB2741">
              <w:t xml:space="preserve"> </w:t>
            </w:r>
            <w:r w:rsidRPr="00FB2741">
              <w:rPr>
                <w:snapToGrid w:val="0"/>
              </w:rPr>
              <w:t>TP/R-PR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0,224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13500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0,278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Нанесение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паяльной пасты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Автомат трафаретной печати </w:t>
            </w:r>
            <w:r w:rsidRPr="00FB2741">
              <w:rPr>
                <w:lang w:val="en-US"/>
              </w:rPr>
              <w:t>Horizon</w:t>
            </w:r>
            <w:r w:rsidRPr="00FB2741">
              <w:t xml:space="preserve"> 03</w:t>
            </w:r>
            <w:r w:rsidRPr="00FB2741">
              <w:rPr>
                <w:lang w:val="en-US"/>
              </w:rPr>
              <w:t>i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0,6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0,67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16200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0A6745">
            <w:pPr>
              <w:jc w:val="center"/>
            </w:pPr>
            <w:r w:rsidRPr="00FB2741">
              <w:t>0,</w:t>
            </w:r>
            <w:r w:rsidR="000A6745">
              <w:t>7</w:t>
            </w:r>
            <w:r w:rsidRPr="00FB2741">
              <w:t>32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Установка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 xml:space="preserve">компонентов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поверхностного монтажа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  <w:rPr>
                <w:lang w:val="en-US"/>
              </w:rPr>
            </w:pPr>
            <w:r w:rsidRPr="00FB2741">
              <w:t xml:space="preserve">Автомат </w:t>
            </w:r>
          </w:p>
          <w:p w:rsidR="00AE4021" w:rsidRPr="00FB2741" w:rsidRDefault="00AE4021" w:rsidP="002B0A73">
            <w:pPr>
              <w:jc w:val="center"/>
            </w:pPr>
            <w:proofErr w:type="gramStart"/>
            <w:r w:rsidRPr="00FB2741">
              <w:t>М</w:t>
            </w:r>
            <w:proofErr w:type="gramEnd"/>
            <w:r w:rsidRPr="00FB2741">
              <w:rPr>
                <w:lang w:val="en-US"/>
              </w:rPr>
              <w:t>T-D(NM2501)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0,29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0,33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16200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0,396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Пайка платы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  <w:rPr>
                <w:lang w:val="en-US"/>
              </w:rPr>
            </w:pPr>
            <w:r w:rsidRPr="00FB2741">
              <w:t xml:space="preserve">Печь конвективного оплавления </w:t>
            </w:r>
            <w:proofErr w:type="spellStart"/>
            <w:r w:rsidRPr="00FB2741">
              <w:rPr>
                <w:lang w:val="en-US"/>
              </w:rPr>
              <w:t>Hotflow</w:t>
            </w:r>
            <w:proofErr w:type="spellEnd"/>
            <w:r w:rsidRPr="00FB2741">
              <w:rPr>
                <w:lang w:val="en-US"/>
              </w:rPr>
              <w:t xml:space="preserve"> 2/12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0,7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0,78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21600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0A6745">
            <w:pPr>
              <w:jc w:val="center"/>
            </w:pPr>
            <w:r w:rsidRPr="00FB2741">
              <w:t>0,</w:t>
            </w:r>
            <w:r w:rsidR="000A6745">
              <w:t>8</w:t>
            </w:r>
            <w:r w:rsidRPr="00FB2741">
              <w:t>64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30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Установка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 xml:space="preserve">компонентов </w:t>
            </w:r>
            <w:proofErr w:type="gramStart"/>
            <w:r w:rsidRPr="00FB2741">
              <w:t>с</w:t>
            </w:r>
            <w:proofErr w:type="gramEnd"/>
          </w:p>
          <w:p w:rsidR="00AE4021" w:rsidRPr="00FB2741" w:rsidRDefault="00AE4021" w:rsidP="002B0A73">
            <w:pPr>
              <w:jc w:val="center"/>
            </w:pPr>
            <w:r w:rsidRPr="00FB2741">
              <w:t xml:space="preserve"> аксиальными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выводами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Автомат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JUKI JM-20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</w:t>
            </w:r>
            <w:r w:rsidRPr="00FB2741">
              <w:rPr>
                <w:lang w:val="en-US"/>
              </w:rPr>
              <w:t>2</w:t>
            </w:r>
            <w:r w:rsidRPr="00FB2741">
              <w:t>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  <w:rPr>
                <w:lang w:val="en-US"/>
              </w:rPr>
            </w:pPr>
            <w:r w:rsidRPr="00FB2741">
              <w:t>0,</w:t>
            </w:r>
            <w:r w:rsidRPr="00FB2741">
              <w:rPr>
                <w:lang w:val="en-US"/>
              </w:rPr>
              <w:t>30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16200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0A6745">
            <w:pPr>
              <w:jc w:val="center"/>
            </w:pPr>
            <w:r w:rsidRPr="00FB2741">
              <w:t>0,</w:t>
            </w:r>
            <w:r w:rsidR="000A6745">
              <w:t>3</w:t>
            </w:r>
            <w:r w:rsidRPr="00FB2741">
              <w:t>7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35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Установка</w:t>
            </w:r>
          </w:p>
          <w:p w:rsidR="00AE4021" w:rsidRPr="00FB2741" w:rsidRDefault="00AE4021" w:rsidP="002B0A73">
            <w:pPr>
              <w:jc w:val="center"/>
            </w:pPr>
            <w:r w:rsidRPr="00FB2741">
              <w:t xml:space="preserve"> компонентов </w:t>
            </w:r>
            <w:proofErr w:type="gramStart"/>
            <w:r w:rsidRPr="00FB2741">
              <w:t>с</w:t>
            </w:r>
            <w:proofErr w:type="gramEnd"/>
          </w:p>
          <w:p w:rsidR="00AE4021" w:rsidRPr="00FB2741" w:rsidRDefault="00AE4021" w:rsidP="002B0A73">
            <w:pPr>
              <w:jc w:val="center"/>
            </w:pPr>
            <w:r w:rsidRPr="00FB2741">
              <w:t xml:space="preserve"> радиальными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выводами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Автомат-секвенсор 6380B </w:t>
            </w:r>
            <w:proofErr w:type="spellStart"/>
            <w:r w:rsidRPr="00FB2741">
              <w:t>radial</w:t>
            </w:r>
            <w:proofErr w:type="spellEnd"/>
            <w:r w:rsidRPr="00FB2741">
              <w:t xml:space="preserve"> 8XT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0,34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16200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0A6745">
            <w:pPr>
              <w:jc w:val="center"/>
            </w:pPr>
            <w:r w:rsidRPr="00FB2741">
              <w:t>0,</w:t>
            </w:r>
            <w:r w:rsidR="000A6745">
              <w:t>41</w:t>
            </w:r>
            <w:r w:rsidRPr="00FB2741">
              <w:t>9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40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Пайка платы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  <w:rPr>
                <w:lang w:val="en-US"/>
              </w:rPr>
            </w:pPr>
            <w:r w:rsidRPr="00FB2741">
              <w:t>Установка пайки E</w:t>
            </w:r>
            <w:r w:rsidRPr="00FB2741">
              <w:rPr>
                <w:lang w:val="en-US"/>
              </w:rPr>
              <w:t>TS330F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0,56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32400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0A6745">
            <w:pPr>
              <w:jc w:val="center"/>
            </w:pPr>
            <w:r w:rsidRPr="00FB2741">
              <w:t>0,</w:t>
            </w:r>
            <w:r w:rsidR="000A6745">
              <w:t>7</w:t>
            </w:r>
            <w:r w:rsidRPr="00FB2741">
              <w:t>86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45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Очистка платы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Установка промывки плат </w:t>
            </w:r>
            <w:proofErr w:type="spellStart"/>
            <w:r w:rsidRPr="00FB2741">
              <w:rPr>
                <w:lang w:val="en-US"/>
              </w:rPr>
              <w:t>Millenium</w:t>
            </w:r>
            <w:proofErr w:type="spellEnd"/>
            <w:r w:rsidRPr="00FB2741">
              <w:t xml:space="preserve"> </w:t>
            </w:r>
            <w:r w:rsidRPr="00FB2741">
              <w:rPr>
                <w:lang w:val="en-US"/>
              </w:rPr>
              <w:t>III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2,5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2,8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13500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2,86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50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Контроль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визуальный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Рабочее место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 xml:space="preserve">визуального контроля </w:t>
            </w:r>
            <w:r w:rsidRPr="00FB2741">
              <w:rPr>
                <w:lang w:val="en-US"/>
              </w:rPr>
              <w:t>VS</w:t>
            </w:r>
            <w:r w:rsidRPr="00FB2741">
              <w:t>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0,56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2700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0,57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55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Контроль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электрический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  <w:rPr>
                <w:lang w:val="en-US"/>
              </w:rPr>
            </w:pPr>
            <w:r w:rsidRPr="00FB2741">
              <w:rPr>
                <w:lang w:val="en-US"/>
              </w:rPr>
              <w:t>C</w:t>
            </w:r>
            <w:proofErr w:type="spellStart"/>
            <w:r w:rsidRPr="00FB2741">
              <w:t>истема</w:t>
            </w:r>
            <w:proofErr w:type="spellEnd"/>
            <w:r w:rsidRPr="00FB2741">
              <w:t xml:space="preserve"> </w:t>
            </w:r>
          </w:p>
          <w:p w:rsidR="00AE4021" w:rsidRPr="00FB2741" w:rsidRDefault="00AE4021" w:rsidP="002B0A73">
            <w:pPr>
              <w:jc w:val="center"/>
              <w:rPr>
                <w:lang w:val="en-US"/>
              </w:rPr>
            </w:pPr>
            <w:r w:rsidRPr="00FB2741">
              <w:t xml:space="preserve">контроля </w:t>
            </w:r>
          </w:p>
          <w:p w:rsidR="00AE4021" w:rsidRPr="00FB2741" w:rsidRDefault="00AE4021" w:rsidP="002B0A73">
            <w:pPr>
              <w:jc w:val="center"/>
              <w:rPr>
                <w:lang w:val="en-US"/>
              </w:rPr>
            </w:pPr>
            <w:proofErr w:type="spellStart"/>
            <w:r w:rsidRPr="00FB2741">
              <w:rPr>
                <w:lang w:val="en-US"/>
              </w:rPr>
              <w:t>Cencorp</w:t>
            </w:r>
            <w:proofErr w:type="spellEnd"/>
            <w:r w:rsidRPr="00FB2741">
              <w:rPr>
                <w:lang w:val="en-US"/>
              </w:rPr>
              <w:t xml:space="preserve"> 500SL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0,9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1,0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16200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0A6745">
            <w:pPr>
              <w:jc w:val="center"/>
            </w:pPr>
            <w:r w:rsidRPr="00FB2741">
              <w:t>1,0</w:t>
            </w:r>
            <w:r w:rsidR="000A6745">
              <w:t>6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60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Маркировка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Стол рабочий СР-12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</w:t>
            </w:r>
            <w:r>
              <w:t>,</w:t>
            </w:r>
            <w:r w:rsidRPr="00FB2741">
              <w:t>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1,12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2700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1,13</w:t>
            </w:r>
          </w:p>
        </w:tc>
      </w:tr>
      <w:tr w:rsidR="00AE4021" w:rsidRPr="00FB2741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65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Нанесение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>защитного п</w:t>
            </w:r>
            <w:r w:rsidRPr="00FB2741">
              <w:t>о</w:t>
            </w:r>
            <w:r w:rsidRPr="00FB2741">
              <w:t>крытия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 xml:space="preserve">Установка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 xml:space="preserve">селективной </w:t>
            </w:r>
          </w:p>
          <w:p w:rsidR="00AE4021" w:rsidRPr="00FB2741" w:rsidRDefault="00AE4021" w:rsidP="002B0A73">
            <w:pPr>
              <w:jc w:val="center"/>
            </w:pPr>
            <w:r w:rsidRPr="00FB2741">
              <w:t xml:space="preserve">защиты плат </w:t>
            </w:r>
          </w:p>
          <w:p w:rsidR="00AE4021" w:rsidRPr="00FB2741" w:rsidRDefault="00AE4021" w:rsidP="002B0A73">
            <w:pPr>
              <w:jc w:val="center"/>
            </w:pPr>
            <w:proofErr w:type="spellStart"/>
            <w:r w:rsidRPr="00FB2741">
              <w:t>Cent</w:t>
            </w:r>
            <w:proofErr w:type="spellEnd"/>
            <w:r w:rsidRPr="00FB2741">
              <w:rPr>
                <w:lang w:val="en-US"/>
              </w:rPr>
              <w:t>u</w:t>
            </w:r>
            <w:proofErr w:type="spellStart"/>
            <w:r w:rsidRPr="00FB2741">
              <w:t>r</w:t>
            </w:r>
            <w:proofErr w:type="spellEnd"/>
            <w:r w:rsidRPr="00FB2741">
              <w:rPr>
                <w:lang w:val="en-US"/>
              </w:rPr>
              <w:t>y</w:t>
            </w:r>
            <w:r w:rsidRPr="00FB2741">
              <w:t xml:space="preserve"> </w:t>
            </w:r>
            <w:r w:rsidRPr="00FB2741">
              <w:rPr>
                <w:lang w:val="en-US"/>
              </w:rPr>
              <w:t>C</w:t>
            </w:r>
            <w:r w:rsidRPr="00FB2741">
              <w:t>-740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2,5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2,8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13500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center"/>
            </w:pPr>
            <w:r w:rsidRPr="00FB2741">
              <w:t>2,86</w:t>
            </w:r>
          </w:p>
        </w:tc>
      </w:tr>
      <w:tr w:rsidR="00AE4021" w:rsidRPr="00FB2741" w:rsidTr="002B0A73">
        <w:tc>
          <w:tcPr>
            <w:tcW w:w="57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FB2741" w:rsidRDefault="00AE4021" w:rsidP="002B0A73">
            <w:pPr>
              <w:jc w:val="right"/>
            </w:pPr>
            <w:r w:rsidRPr="00FB2741">
              <w:t>Итого: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E4021" w:rsidRPr="00FB2741" w:rsidRDefault="00AE4021" w:rsidP="002B0A73">
            <w:pPr>
              <w:jc w:val="center"/>
              <w:rPr>
                <w:color w:val="000000"/>
                <w:highlight w:val="yellow"/>
              </w:rPr>
            </w:pPr>
            <w:r w:rsidRPr="00FB2741">
              <w:rPr>
                <w:color w:val="000000"/>
              </w:rPr>
              <w:t>11,28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E4021" w:rsidRPr="00FB2741" w:rsidRDefault="00AE4021" w:rsidP="002B0A73">
            <w:pPr>
              <w:jc w:val="center"/>
              <w:rPr>
                <w:color w:val="000000"/>
                <w:highlight w:val="yellow"/>
              </w:rPr>
            </w:pPr>
            <w:r w:rsidRPr="00FB2741">
              <w:rPr>
                <w:color w:val="000000"/>
              </w:rPr>
              <w:t>13,759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E4021" w:rsidRPr="00FB2741" w:rsidRDefault="00AE4021" w:rsidP="002B0A73">
            <w:pPr>
              <w:jc w:val="center"/>
              <w:rPr>
                <w:color w:val="000000"/>
              </w:rPr>
            </w:pPr>
            <w:r w:rsidRPr="00FB2741">
              <w:rPr>
                <w:color w:val="000000"/>
              </w:rPr>
              <w:t>183600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E4021" w:rsidRPr="00FB2741" w:rsidRDefault="00AE4021" w:rsidP="000A6745">
            <w:pPr>
              <w:jc w:val="center"/>
              <w:rPr>
                <w:color w:val="000000"/>
              </w:rPr>
            </w:pPr>
            <w:r w:rsidRPr="00FB2741">
              <w:rPr>
                <w:color w:val="000000"/>
              </w:rPr>
              <w:t>1</w:t>
            </w:r>
            <w:r w:rsidR="000A6745">
              <w:rPr>
                <w:color w:val="000000"/>
              </w:rPr>
              <w:t>6</w:t>
            </w:r>
            <w:r w:rsidRPr="00FB2741">
              <w:rPr>
                <w:color w:val="000000"/>
              </w:rPr>
              <w:t>,4</w:t>
            </w:r>
            <w:r w:rsidR="000A6745">
              <w:rPr>
                <w:color w:val="000000"/>
              </w:rPr>
              <w:t>2</w:t>
            </w:r>
          </w:p>
        </w:tc>
      </w:tr>
    </w:tbl>
    <w:p w:rsidR="001F5034" w:rsidRDefault="001F5034" w:rsidP="00AE4021">
      <w:pPr>
        <w:tabs>
          <w:tab w:val="left" w:pos="993"/>
        </w:tabs>
        <w:ind w:firstLine="709"/>
        <w:jc w:val="both"/>
        <w:rPr>
          <w:caps/>
          <w:sz w:val="28"/>
          <w:szCs w:val="28"/>
        </w:rPr>
      </w:pPr>
      <w:bookmarkStart w:id="14" w:name="_Toc166002765"/>
      <w:bookmarkStart w:id="15" w:name="_Toc166256781"/>
    </w:p>
    <w:p w:rsidR="00AE4021" w:rsidRPr="00E603B8" w:rsidRDefault="00AE4021" w:rsidP="00AE4021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caps/>
          <w:sz w:val="28"/>
          <w:szCs w:val="28"/>
        </w:rPr>
        <w:t xml:space="preserve">4. </w:t>
      </w:r>
      <w:r w:rsidRPr="00E603B8">
        <w:rPr>
          <w:caps/>
          <w:sz w:val="28"/>
          <w:szCs w:val="28"/>
        </w:rPr>
        <w:t>р</w:t>
      </w:r>
      <w:r w:rsidRPr="00E603B8">
        <w:rPr>
          <w:sz w:val="28"/>
          <w:szCs w:val="28"/>
        </w:rPr>
        <w:t xml:space="preserve">ассчитать </w:t>
      </w:r>
      <w:proofErr w:type="gramStart"/>
      <w:r w:rsidRPr="00E603B8">
        <w:rPr>
          <w:i/>
          <w:sz w:val="28"/>
          <w:szCs w:val="28"/>
          <w:lang w:val="en-US"/>
        </w:rPr>
        <w:t>N</w:t>
      </w:r>
      <w:proofErr w:type="spellStart"/>
      <w:proofErr w:type="gramEnd"/>
      <w:r w:rsidRPr="00E603B8">
        <w:rPr>
          <w:sz w:val="28"/>
          <w:szCs w:val="28"/>
          <w:vertAlign w:val="subscript"/>
        </w:rPr>
        <w:t>кр</w:t>
      </w:r>
      <w:proofErr w:type="spellEnd"/>
      <w:r w:rsidRPr="00E603B8">
        <w:rPr>
          <w:i/>
          <w:sz w:val="28"/>
          <w:szCs w:val="28"/>
          <w:vertAlign w:val="subscript"/>
        </w:rPr>
        <w:t xml:space="preserve"> </w:t>
      </w:r>
      <w:r w:rsidRPr="00E603B8">
        <w:rPr>
          <w:sz w:val="28"/>
          <w:szCs w:val="28"/>
        </w:rPr>
        <w:t xml:space="preserve"> и определить оптимальный вариант маршрутного ТП сборки и монтажа электронного модуля.</w:t>
      </w:r>
    </w:p>
    <w:p w:rsidR="00AE4021" w:rsidRDefault="00AE4021" w:rsidP="00AE4021">
      <w:pPr>
        <w:tabs>
          <w:tab w:val="left" w:pos="720"/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5. </w:t>
      </w:r>
      <w:r w:rsidRPr="008C5A88">
        <w:rPr>
          <w:sz w:val="28"/>
          <w:szCs w:val="28"/>
        </w:rPr>
        <w:t xml:space="preserve">Рассчитать коэффициенты загрузки оборудования по вариантам ТП, определить средний коэффициент загрузки для участка, </w:t>
      </w:r>
      <w:r>
        <w:rPr>
          <w:sz w:val="28"/>
          <w:szCs w:val="28"/>
        </w:rPr>
        <w:t>п</w:t>
      </w:r>
      <w:r w:rsidRPr="008C5A88">
        <w:rPr>
          <w:sz w:val="28"/>
          <w:szCs w:val="28"/>
        </w:rPr>
        <w:t>остроить графики з</w:t>
      </w:r>
      <w:r w:rsidRPr="008C5A88">
        <w:rPr>
          <w:sz w:val="28"/>
          <w:szCs w:val="28"/>
        </w:rPr>
        <w:t>а</w:t>
      </w:r>
      <w:r w:rsidRPr="008C5A88">
        <w:rPr>
          <w:sz w:val="28"/>
          <w:szCs w:val="28"/>
        </w:rPr>
        <w:t>грузки по вариантам.</w:t>
      </w:r>
    </w:p>
    <w:p w:rsidR="00AE4021" w:rsidRPr="008C5A88" w:rsidRDefault="00AE4021" w:rsidP="00AE4021">
      <w:pPr>
        <w:tabs>
          <w:tab w:val="left" w:pos="720"/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6. Рассчитать уровень автоматизации технологического процесса сборки и сделать выводы.</w:t>
      </w:r>
    </w:p>
    <w:p w:rsidR="00AE4021" w:rsidRDefault="00AE4021" w:rsidP="00AE4021">
      <w:pPr>
        <w:pStyle w:val="aa"/>
      </w:pPr>
    </w:p>
    <w:p w:rsidR="00AE4021" w:rsidRDefault="00AE4021" w:rsidP="00AE4021">
      <w:pPr>
        <w:pStyle w:val="aa"/>
        <w:rPr>
          <w:sz w:val="28"/>
        </w:rPr>
      </w:pPr>
      <w:r>
        <w:rPr>
          <w:sz w:val="28"/>
        </w:rPr>
        <w:t>Таблица 3.5 – Маршрутный ТП сборки и монтажа (вариант 2)</w:t>
      </w:r>
    </w:p>
    <w:tbl>
      <w:tblPr>
        <w:tblW w:w="9560" w:type="dxa"/>
        <w:tblInd w:w="1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3"/>
        <w:gridCol w:w="2044"/>
        <w:gridCol w:w="2397"/>
        <w:gridCol w:w="975"/>
        <w:gridCol w:w="876"/>
        <w:gridCol w:w="1048"/>
        <w:gridCol w:w="1037"/>
      </w:tblGrid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>
              <w:t>Номер</w:t>
            </w:r>
            <w:r w:rsidRPr="00A939EC">
              <w:t xml:space="preserve"> операции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 xml:space="preserve">Наименование </w:t>
            </w:r>
          </w:p>
          <w:p w:rsidR="00AE4021" w:rsidRPr="00A939EC" w:rsidRDefault="00AE4021" w:rsidP="002B0A73">
            <w:pPr>
              <w:jc w:val="center"/>
            </w:pPr>
            <w:r w:rsidRPr="00A939EC">
              <w:t>операции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 xml:space="preserve">Оборудование, </w:t>
            </w:r>
          </w:p>
          <w:p w:rsidR="00AE4021" w:rsidRPr="00A939EC" w:rsidRDefault="00AE4021" w:rsidP="002B0A73">
            <w:pPr>
              <w:jc w:val="center"/>
            </w:pPr>
            <w:r w:rsidRPr="00A939EC">
              <w:t>оснастка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rPr>
                <w:i/>
              </w:rPr>
              <w:t>Т</w:t>
            </w:r>
            <w:r w:rsidRPr="00A939EC">
              <w:rPr>
                <w:vertAlign w:val="subscript"/>
              </w:rPr>
              <w:t>оп</w:t>
            </w:r>
            <w:r w:rsidRPr="00A939EC">
              <w:t>,</w:t>
            </w:r>
          </w:p>
          <w:p w:rsidR="00AE4021" w:rsidRPr="00A939EC" w:rsidRDefault="00AE4021" w:rsidP="002B0A73">
            <w:pPr>
              <w:jc w:val="center"/>
            </w:pPr>
            <w:r w:rsidRPr="00A939EC">
              <w:t>мин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proofErr w:type="spellStart"/>
            <w:r w:rsidRPr="00A939EC">
              <w:rPr>
                <w:i/>
              </w:rPr>
              <w:t>Т</w:t>
            </w:r>
            <w:r w:rsidRPr="00A939EC">
              <w:rPr>
                <w:vertAlign w:val="subscript"/>
              </w:rPr>
              <w:t>шт</w:t>
            </w:r>
            <w:proofErr w:type="spellEnd"/>
            <w:r w:rsidRPr="00A939EC">
              <w:t>,</w:t>
            </w:r>
          </w:p>
          <w:p w:rsidR="00AE4021" w:rsidRPr="00A939EC" w:rsidRDefault="00AE4021" w:rsidP="002B0A73">
            <w:pPr>
              <w:jc w:val="center"/>
            </w:pPr>
            <w:r w:rsidRPr="00A939EC">
              <w:t>мин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proofErr w:type="spellStart"/>
            <w:r w:rsidRPr="00A939EC">
              <w:rPr>
                <w:i/>
              </w:rPr>
              <w:t>Т</w:t>
            </w:r>
            <w:r>
              <w:rPr>
                <w:vertAlign w:val="subscript"/>
              </w:rPr>
              <w:t>п</w:t>
            </w:r>
            <w:proofErr w:type="gramStart"/>
            <w:r>
              <w:rPr>
                <w:vertAlign w:val="subscript"/>
              </w:rPr>
              <w:t>.з</w:t>
            </w:r>
            <w:proofErr w:type="spellEnd"/>
            <w:proofErr w:type="gramEnd"/>
            <w:r w:rsidRPr="00A939EC">
              <w:rPr>
                <w:vertAlign w:val="subscript"/>
              </w:rPr>
              <w:t>,</w:t>
            </w:r>
          </w:p>
          <w:p w:rsidR="00AE4021" w:rsidRPr="00A939EC" w:rsidRDefault="00AE4021" w:rsidP="002B0A73">
            <w:pPr>
              <w:jc w:val="center"/>
            </w:pPr>
            <w:r w:rsidRPr="00A939EC">
              <w:t>мин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proofErr w:type="spellStart"/>
            <w:r w:rsidRPr="00A939EC">
              <w:rPr>
                <w:i/>
              </w:rPr>
              <w:t>Т</w:t>
            </w:r>
            <w:r>
              <w:rPr>
                <w:vertAlign w:val="subscript"/>
              </w:rPr>
              <w:t>шт</w:t>
            </w:r>
            <w:proofErr w:type="gramStart"/>
            <w:r>
              <w:rPr>
                <w:vertAlign w:val="subscript"/>
              </w:rPr>
              <w:t>.</w:t>
            </w:r>
            <w:r w:rsidRPr="00A939EC">
              <w:rPr>
                <w:vertAlign w:val="subscript"/>
              </w:rPr>
              <w:t>к</w:t>
            </w:r>
            <w:proofErr w:type="spellEnd"/>
            <w:proofErr w:type="gramEnd"/>
            <w:r w:rsidRPr="00A939EC">
              <w:t>,</w:t>
            </w:r>
          </w:p>
          <w:p w:rsidR="00AE4021" w:rsidRPr="00A939EC" w:rsidRDefault="00AE4021" w:rsidP="002B0A73">
            <w:pPr>
              <w:jc w:val="center"/>
            </w:pPr>
            <w:r w:rsidRPr="00A939EC">
              <w:t>мин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Комплектовочная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Стол комплекто</w:t>
            </w:r>
            <w:r w:rsidRPr="00A939EC">
              <w:t>в</w:t>
            </w:r>
            <w:r w:rsidRPr="00A939EC">
              <w:t>щика СК1595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4,49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2700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4,51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 xml:space="preserve">Подготовка </w:t>
            </w:r>
          </w:p>
          <w:p w:rsidR="00AE4021" w:rsidRPr="00A939EC" w:rsidRDefault="00AE4021" w:rsidP="002B0A73">
            <w:pPr>
              <w:jc w:val="center"/>
            </w:pPr>
            <w:r w:rsidRPr="00A939EC">
              <w:t xml:space="preserve">конденсаторов </w:t>
            </w:r>
          </w:p>
          <w:p w:rsidR="00AE4021" w:rsidRPr="00A939EC" w:rsidRDefault="00AE4021" w:rsidP="002B0A73">
            <w:pPr>
              <w:jc w:val="center"/>
            </w:pPr>
            <w:r w:rsidRPr="00A939EC">
              <w:t>к монтажу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  <w:rPr>
                <w:snapToGrid w:val="0"/>
              </w:rPr>
            </w:pPr>
            <w:r w:rsidRPr="00A939EC">
              <w:rPr>
                <w:snapToGrid w:val="0"/>
              </w:rPr>
              <w:t xml:space="preserve">Полуавтомат </w:t>
            </w:r>
          </w:p>
          <w:p w:rsidR="00AE4021" w:rsidRPr="00A939EC" w:rsidRDefault="00AE4021" w:rsidP="002B0A73">
            <w:pPr>
              <w:jc w:val="center"/>
              <w:rPr>
                <w:snapToGrid w:val="0"/>
              </w:rPr>
            </w:pPr>
            <w:r w:rsidRPr="00A939EC">
              <w:rPr>
                <w:snapToGrid w:val="0"/>
              </w:rPr>
              <w:t>формовки</w:t>
            </w:r>
          </w:p>
          <w:p w:rsidR="00AE4021" w:rsidRPr="00A939EC" w:rsidRDefault="00AE4021" w:rsidP="002B0A73">
            <w:pPr>
              <w:jc w:val="center"/>
            </w:pPr>
            <w:r w:rsidRPr="00A939EC">
              <w:rPr>
                <w:snapToGrid w:val="0"/>
                <w:lang w:val="en-US"/>
              </w:rPr>
              <w:t>OLAMEF</w:t>
            </w:r>
            <w:r w:rsidRPr="00A939EC">
              <w:t xml:space="preserve"> </w:t>
            </w:r>
            <w:r w:rsidRPr="00A939EC">
              <w:rPr>
                <w:snapToGrid w:val="0"/>
              </w:rPr>
              <w:t>TP/R-PR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0,2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0,224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16200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</w:t>
            </w:r>
            <w:r w:rsidR="002B0A73">
              <w:t>344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 xml:space="preserve">Нанесение </w:t>
            </w:r>
          </w:p>
          <w:p w:rsidR="00AE4021" w:rsidRPr="00A939EC" w:rsidRDefault="00AE4021" w:rsidP="002B0A73">
            <w:pPr>
              <w:jc w:val="center"/>
            </w:pPr>
            <w:r w:rsidRPr="00A939EC">
              <w:t>паяльной пасты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rPr>
                <w:snapToGrid w:val="0"/>
              </w:rPr>
              <w:t>Полуавтомат траф</w:t>
            </w:r>
            <w:r w:rsidRPr="00A939EC">
              <w:rPr>
                <w:snapToGrid w:val="0"/>
              </w:rPr>
              <w:t>а</w:t>
            </w:r>
            <w:r w:rsidRPr="00A939EC">
              <w:rPr>
                <w:snapToGrid w:val="0"/>
              </w:rPr>
              <w:t>ретной печати SP-20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0,6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0,67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16200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2B0A73" w:rsidP="002B0A73">
            <w:pPr>
              <w:jc w:val="center"/>
            </w:pPr>
            <w:r>
              <w:t>0</w:t>
            </w:r>
            <w:r w:rsidRPr="00A939EC">
              <w:t>,</w:t>
            </w:r>
            <w:r>
              <w:t>79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Установка ко</w:t>
            </w:r>
            <w:r w:rsidRPr="00A939EC">
              <w:t>м</w:t>
            </w:r>
            <w:r w:rsidRPr="00A939EC">
              <w:t>понентов п</w:t>
            </w:r>
            <w:r w:rsidRPr="00A939EC">
              <w:t>о</w:t>
            </w:r>
            <w:r w:rsidRPr="00A939EC">
              <w:t>верхностного монтажа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rPr>
                <w:snapToGrid w:val="0"/>
              </w:rPr>
              <w:t>Манипулятор LM901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2,29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2,43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5400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2,</w:t>
            </w:r>
            <w:r w:rsidR="002B0A73">
              <w:t>47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Пайка платы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 xml:space="preserve">Печь конвективного оплавления </w:t>
            </w:r>
            <w:proofErr w:type="spellStart"/>
            <w:r w:rsidRPr="00A939EC">
              <w:rPr>
                <w:lang w:val="en-US"/>
              </w:rPr>
              <w:t>Hotflow</w:t>
            </w:r>
            <w:proofErr w:type="spellEnd"/>
            <w:r w:rsidRPr="00A939EC">
              <w:rPr>
                <w:lang w:val="en-US"/>
              </w:rPr>
              <w:t xml:space="preserve"> 2/12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0,7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0,78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21600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2B0A73" w:rsidP="002B0A73">
            <w:pPr>
              <w:jc w:val="center"/>
            </w:pPr>
            <w:r>
              <w:t>0,9</w:t>
            </w:r>
            <w:r w:rsidR="00AE4021" w:rsidRPr="00A939EC">
              <w:t>4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30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Установка ко</w:t>
            </w:r>
            <w:r w:rsidRPr="00A939EC">
              <w:t>м</w:t>
            </w:r>
            <w:r w:rsidRPr="00A939EC">
              <w:t xml:space="preserve">понентов </w:t>
            </w:r>
            <w:proofErr w:type="gramStart"/>
            <w:r>
              <w:t>в</w:t>
            </w:r>
            <w:proofErr w:type="gramEnd"/>
          </w:p>
          <w:p w:rsidR="00AE4021" w:rsidRPr="00A939EC" w:rsidRDefault="00AE4021" w:rsidP="002B0A73">
            <w:pPr>
              <w:jc w:val="center"/>
            </w:pPr>
            <w:r w:rsidRPr="00A939EC">
              <w:t>отверстия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  <w:rPr>
                <w:lang w:val="en-US"/>
              </w:rPr>
            </w:pPr>
            <w:proofErr w:type="spellStart"/>
            <w:r w:rsidRPr="00A939EC">
              <w:t>Светомонтажный</w:t>
            </w:r>
            <w:proofErr w:type="spellEnd"/>
            <w:r w:rsidRPr="00A939EC">
              <w:t xml:space="preserve"> стол </w:t>
            </w:r>
          </w:p>
          <w:p w:rsidR="00AE4021" w:rsidRPr="00A939EC" w:rsidRDefault="00AE4021" w:rsidP="002B0A73">
            <w:pPr>
              <w:jc w:val="center"/>
            </w:pPr>
            <w:proofErr w:type="spellStart"/>
            <w:r w:rsidRPr="00A939EC">
              <w:rPr>
                <w:snapToGrid w:val="0"/>
                <w:lang w:val="en-US"/>
              </w:rPr>
              <w:t>Logpoint</w:t>
            </w:r>
            <w:proofErr w:type="spellEnd"/>
            <w:r w:rsidRPr="00A939EC">
              <w:rPr>
                <w:snapToGrid w:val="0"/>
                <w:lang w:val="en-US"/>
              </w:rPr>
              <w:t xml:space="preserve"> </w:t>
            </w:r>
            <w:r w:rsidRPr="00A939EC">
              <w:rPr>
                <w:snapToGrid w:val="0"/>
              </w:rPr>
              <w:t>6235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1,8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2,2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5400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2,</w:t>
            </w:r>
            <w:r w:rsidR="002B0A73">
              <w:t>24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35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Пайка платы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Установка пайки E</w:t>
            </w:r>
            <w:r w:rsidRPr="00A939EC">
              <w:rPr>
                <w:lang w:val="en-US"/>
              </w:rPr>
              <w:t>TS330F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0,56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32400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2B0A73" w:rsidP="002B0A73">
            <w:pPr>
              <w:jc w:val="center"/>
            </w:pPr>
            <w:r>
              <w:t>0,</w:t>
            </w:r>
            <w:r w:rsidR="00AE4021" w:rsidRPr="00A939EC">
              <w:t>8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40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Очистка платы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 xml:space="preserve">Установка промывки плат </w:t>
            </w:r>
          </w:p>
          <w:p w:rsidR="00AE4021" w:rsidRPr="00A939EC" w:rsidRDefault="00AE4021" w:rsidP="002B0A73">
            <w:pPr>
              <w:jc w:val="center"/>
            </w:pPr>
            <w:proofErr w:type="spellStart"/>
            <w:r w:rsidRPr="00A939EC">
              <w:rPr>
                <w:lang w:val="en-US"/>
              </w:rPr>
              <w:t>Millenium</w:t>
            </w:r>
            <w:proofErr w:type="spellEnd"/>
            <w:r w:rsidRPr="00A939EC">
              <w:t xml:space="preserve"> </w:t>
            </w:r>
            <w:r w:rsidRPr="00A939EC">
              <w:rPr>
                <w:lang w:val="en-US"/>
              </w:rPr>
              <w:t>III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2,5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2,8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13500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2,</w:t>
            </w:r>
            <w:r w:rsidR="002B0A73">
              <w:t>9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45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Контроль виз</w:t>
            </w:r>
            <w:r w:rsidRPr="00A939EC">
              <w:t>у</w:t>
            </w:r>
            <w:r w:rsidRPr="00A939EC">
              <w:t>альный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 xml:space="preserve">Рабочее место </w:t>
            </w:r>
          </w:p>
          <w:p w:rsidR="00AE4021" w:rsidRPr="00A939EC" w:rsidRDefault="00AE4021" w:rsidP="002B0A73">
            <w:pPr>
              <w:jc w:val="center"/>
            </w:pPr>
            <w:r w:rsidRPr="00A939EC">
              <w:t>визуального контр</w:t>
            </w:r>
            <w:r w:rsidRPr="00A939EC">
              <w:t>о</w:t>
            </w:r>
            <w:r w:rsidRPr="00A939EC">
              <w:t xml:space="preserve">ля </w:t>
            </w:r>
            <w:r w:rsidRPr="00A939EC">
              <w:rPr>
                <w:lang w:val="en-US"/>
              </w:rPr>
              <w:t>VS</w:t>
            </w:r>
            <w:r w:rsidRPr="00A939EC">
              <w:t>-8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0,56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2700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0,5</w:t>
            </w:r>
            <w:r w:rsidR="002B0A73">
              <w:t>8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50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 xml:space="preserve">Контроль </w:t>
            </w:r>
          </w:p>
          <w:p w:rsidR="00AE4021" w:rsidRPr="00A939EC" w:rsidRDefault="00AE4021" w:rsidP="002B0A73">
            <w:pPr>
              <w:jc w:val="center"/>
            </w:pPr>
            <w:r w:rsidRPr="00A939EC">
              <w:t>электрический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  <w:rPr>
                <w:lang w:val="en-US"/>
              </w:rPr>
            </w:pPr>
            <w:r w:rsidRPr="00A939EC">
              <w:rPr>
                <w:lang w:val="en-US"/>
              </w:rPr>
              <w:t>C</w:t>
            </w:r>
            <w:proofErr w:type="spellStart"/>
            <w:r w:rsidRPr="00A939EC">
              <w:t>истема</w:t>
            </w:r>
            <w:proofErr w:type="spellEnd"/>
            <w:r w:rsidRPr="00A939EC">
              <w:t xml:space="preserve"> </w:t>
            </w:r>
          </w:p>
          <w:p w:rsidR="00AE4021" w:rsidRPr="00A939EC" w:rsidRDefault="00AE4021" w:rsidP="002B0A73">
            <w:pPr>
              <w:jc w:val="center"/>
              <w:rPr>
                <w:lang w:val="en-US"/>
              </w:rPr>
            </w:pPr>
            <w:r w:rsidRPr="00A939EC">
              <w:t xml:space="preserve">контроля </w:t>
            </w:r>
          </w:p>
          <w:p w:rsidR="00AE4021" w:rsidRPr="00A939EC" w:rsidRDefault="00AE4021" w:rsidP="002B0A73">
            <w:pPr>
              <w:jc w:val="center"/>
            </w:pPr>
            <w:proofErr w:type="spellStart"/>
            <w:r w:rsidRPr="00A939EC">
              <w:rPr>
                <w:lang w:val="en-US"/>
              </w:rPr>
              <w:t>Cencorp</w:t>
            </w:r>
            <w:proofErr w:type="spellEnd"/>
            <w:r w:rsidRPr="00A939EC">
              <w:rPr>
                <w:lang w:val="en-US"/>
              </w:rPr>
              <w:t xml:space="preserve"> 500SL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0,9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1,0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16200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1,</w:t>
            </w:r>
            <w:r w:rsidR="002B0A73">
              <w:t>12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55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Маркировка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Стол рабочий СР-12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0,3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0,34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2700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2B0A73" w:rsidP="002B0A73">
            <w:pPr>
              <w:jc w:val="center"/>
            </w:pPr>
            <w:r>
              <w:t>0</w:t>
            </w:r>
            <w:r w:rsidR="00AE4021" w:rsidRPr="00A939EC">
              <w:t>,</w:t>
            </w:r>
            <w:r>
              <w:t>36</w:t>
            </w:r>
          </w:p>
        </w:tc>
      </w:tr>
      <w:tr w:rsidR="00AE4021" w:rsidRPr="00A939EC" w:rsidTr="002B0A73"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60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 xml:space="preserve">Нанесение </w:t>
            </w:r>
          </w:p>
          <w:p w:rsidR="00AE4021" w:rsidRPr="00A939EC" w:rsidRDefault="00AE4021" w:rsidP="002B0A73">
            <w:pPr>
              <w:jc w:val="center"/>
            </w:pPr>
            <w:r w:rsidRPr="00A939EC">
              <w:t>защитного п</w:t>
            </w:r>
            <w:r w:rsidRPr="00A939EC">
              <w:t>о</w:t>
            </w:r>
            <w:r w:rsidRPr="00A939EC">
              <w:t>крытия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Установка селекти</w:t>
            </w:r>
            <w:r w:rsidRPr="00A939EC">
              <w:t>в</w:t>
            </w:r>
            <w:r w:rsidRPr="00A939EC">
              <w:t xml:space="preserve">ной защиты </w:t>
            </w:r>
            <w:proofErr w:type="spellStart"/>
            <w:r w:rsidRPr="00A939EC">
              <w:t>Cent</w:t>
            </w:r>
            <w:proofErr w:type="spellEnd"/>
            <w:r w:rsidRPr="00A939EC">
              <w:rPr>
                <w:lang w:val="en-US"/>
              </w:rPr>
              <w:t>u</w:t>
            </w:r>
            <w:proofErr w:type="spellStart"/>
            <w:r w:rsidRPr="00A939EC">
              <w:t>r</w:t>
            </w:r>
            <w:proofErr w:type="spellEnd"/>
            <w:r w:rsidRPr="00A939EC">
              <w:rPr>
                <w:lang w:val="en-US"/>
              </w:rPr>
              <w:t>y</w:t>
            </w:r>
            <w:r w:rsidRPr="00A939EC">
              <w:t xml:space="preserve"> </w:t>
            </w:r>
            <w:r w:rsidRPr="00A939EC">
              <w:rPr>
                <w:lang w:val="en-US"/>
              </w:rPr>
              <w:t>C</w:t>
            </w:r>
            <w:r w:rsidRPr="00A939EC">
              <w:t>-740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1,5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1,8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center"/>
            </w:pPr>
            <w:r w:rsidRPr="00A939EC">
              <w:t>13500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2B0A73" w:rsidP="002B0A73">
            <w:pPr>
              <w:jc w:val="center"/>
            </w:pPr>
            <w:r>
              <w:t>1</w:t>
            </w:r>
            <w:r w:rsidR="00AE4021" w:rsidRPr="00A939EC">
              <w:t>,</w:t>
            </w:r>
            <w:r>
              <w:t>9</w:t>
            </w:r>
          </w:p>
        </w:tc>
      </w:tr>
      <w:tr w:rsidR="00AE4021" w:rsidRPr="00A939EC" w:rsidTr="002B0A73">
        <w:tc>
          <w:tcPr>
            <w:tcW w:w="56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4021" w:rsidRPr="00A939EC" w:rsidRDefault="00AE4021" w:rsidP="002B0A73">
            <w:pPr>
              <w:jc w:val="right"/>
            </w:pPr>
            <w:r w:rsidRPr="00A939EC">
              <w:t>Итого: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E4021" w:rsidRPr="00A939EC" w:rsidRDefault="00AE4021" w:rsidP="002B0A73">
            <w:pPr>
              <w:jc w:val="center"/>
              <w:rPr>
                <w:color w:val="000000"/>
                <w:highlight w:val="yellow"/>
              </w:rPr>
            </w:pPr>
            <w:r w:rsidRPr="00A939EC">
              <w:rPr>
                <w:color w:val="000000"/>
              </w:rPr>
              <w:t>15,41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E4021" w:rsidRPr="00A939EC" w:rsidRDefault="00AE4021" w:rsidP="00FA7A48">
            <w:pPr>
              <w:jc w:val="center"/>
              <w:rPr>
                <w:color w:val="000000"/>
                <w:highlight w:val="yellow"/>
              </w:rPr>
            </w:pPr>
            <w:r w:rsidRPr="00A939EC">
              <w:rPr>
                <w:color w:val="000000"/>
              </w:rPr>
              <w:t>1</w:t>
            </w:r>
            <w:r w:rsidR="00FA7A48">
              <w:rPr>
                <w:color w:val="000000"/>
              </w:rPr>
              <w:t>7</w:t>
            </w:r>
            <w:r w:rsidRPr="00A939EC">
              <w:rPr>
                <w:color w:val="000000"/>
              </w:rPr>
              <w:t>,</w:t>
            </w:r>
            <w:r w:rsidR="00FA7A48">
              <w:rPr>
                <w:color w:val="000000"/>
              </w:rPr>
              <w:t>654</w:t>
            </w:r>
          </w:p>
        </w:tc>
        <w:tc>
          <w:tcPr>
            <w:tcW w:w="1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E4021" w:rsidRPr="00A939EC" w:rsidRDefault="00AE4021" w:rsidP="002B0A73">
            <w:pPr>
              <w:jc w:val="center"/>
              <w:rPr>
                <w:color w:val="000000"/>
              </w:rPr>
            </w:pPr>
            <w:r w:rsidRPr="00A939EC">
              <w:rPr>
                <w:color w:val="000000"/>
              </w:rPr>
              <w:t>148</w:t>
            </w:r>
            <w:r>
              <w:rPr>
                <w:color w:val="000000"/>
              </w:rPr>
              <w:t xml:space="preserve"> </w:t>
            </w:r>
            <w:r w:rsidRPr="00A939EC">
              <w:rPr>
                <w:color w:val="000000"/>
              </w:rPr>
              <w:t>500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E4021" w:rsidRPr="00A939EC" w:rsidRDefault="002A004E" w:rsidP="002A004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  <w:r w:rsidR="00AE4021" w:rsidRPr="00A939EC">
              <w:rPr>
                <w:color w:val="000000"/>
              </w:rPr>
              <w:t>,</w:t>
            </w:r>
            <w:r>
              <w:rPr>
                <w:color w:val="000000"/>
              </w:rPr>
              <w:t>954</w:t>
            </w:r>
          </w:p>
        </w:tc>
      </w:tr>
    </w:tbl>
    <w:p w:rsidR="00AE4021" w:rsidRDefault="00AE4021" w:rsidP="00AE4021">
      <w:pPr>
        <w:pStyle w:val="4"/>
        <w:spacing w:before="0"/>
        <w:jc w:val="center"/>
        <w:rPr>
          <w:i/>
          <w:lang w:val="en-US"/>
        </w:rPr>
      </w:pPr>
    </w:p>
    <w:p w:rsidR="00AE4021" w:rsidRDefault="00AE4021" w:rsidP="00AE4021">
      <w:r>
        <w:br w:type="page"/>
      </w:r>
    </w:p>
    <w:p w:rsidR="00AE4021" w:rsidRPr="005A666E" w:rsidRDefault="00AE4021" w:rsidP="00AE4021">
      <w:pPr>
        <w:pStyle w:val="4"/>
        <w:spacing w:before="0"/>
        <w:jc w:val="center"/>
        <w:rPr>
          <w:b w:val="0"/>
          <w:i/>
        </w:rPr>
      </w:pPr>
      <w:r w:rsidRPr="005A666E">
        <w:rPr>
          <w:b w:val="0"/>
        </w:rPr>
        <w:lastRenderedPageBreak/>
        <w:t>Практическое занятие №4</w:t>
      </w:r>
      <w:bookmarkStart w:id="16" w:name="_Toc138965424"/>
    </w:p>
    <w:p w:rsidR="00AE4021" w:rsidRDefault="00AE4021" w:rsidP="00AE4021"/>
    <w:p w:rsidR="00AE4021" w:rsidRDefault="00AE4021" w:rsidP="00AE4021">
      <w:pPr>
        <w:ind w:firstLine="540"/>
        <w:jc w:val="center"/>
        <w:rPr>
          <w:b/>
          <w:bCs/>
          <w:sz w:val="28"/>
        </w:rPr>
      </w:pPr>
      <w:r>
        <w:rPr>
          <w:b/>
          <w:bCs/>
          <w:sz w:val="28"/>
        </w:rPr>
        <w:t>Разработка операционной технологии и оформление</w:t>
      </w:r>
      <w:bookmarkEnd w:id="14"/>
      <w:bookmarkEnd w:id="15"/>
      <w:r>
        <w:rPr>
          <w:b/>
          <w:bCs/>
          <w:sz w:val="28"/>
        </w:rPr>
        <w:t xml:space="preserve"> </w:t>
      </w:r>
      <w:bookmarkStart w:id="17" w:name="_Toc166002766"/>
      <w:bookmarkStart w:id="18" w:name="_Toc166256782"/>
      <w:r>
        <w:rPr>
          <w:b/>
          <w:bCs/>
          <w:sz w:val="28"/>
        </w:rPr>
        <w:t>комплекта</w:t>
      </w:r>
      <w:bookmarkEnd w:id="16"/>
      <w:r>
        <w:rPr>
          <w:b/>
          <w:bCs/>
          <w:sz w:val="28"/>
        </w:rPr>
        <w:t xml:space="preserve"> </w:t>
      </w:r>
      <w:bookmarkStart w:id="19" w:name="_Toc138965425"/>
    </w:p>
    <w:p w:rsidR="00AE4021" w:rsidRDefault="00AE4021" w:rsidP="00AE4021">
      <w:pPr>
        <w:ind w:firstLine="540"/>
        <w:jc w:val="center"/>
        <w:rPr>
          <w:b/>
          <w:bCs/>
          <w:sz w:val="28"/>
        </w:rPr>
      </w:pPr>
      <w:r>
        <w:rPr>
          <w:b/>
          <w:bCs/>
          <w:sz w:val="28"/>
        </w:rPr>
        <w:t xml:space="preserve">технологических документов на  процесс сборки </w:t>
      </w:r>
    </w:p>
    <w:p w:rsidR="00AE4021" w:rsidRDefault="00AE4021" w:rsidP="00AE4021">
      <w:pPr>
        <w:ind w:firstLine="540"/>
        <w:jc w:val="center"/>
        <w:rPr>
          <w:b/>
          <w:bCs/>
          <w:sz w:val="28"/>
        </w:rPr>
      </w:pPr>
      <w:r>
        <w:rPr>
          <w:b/>
          <w:bCs/>
          <w:sz w:val="28"/>
        </w:rPr>
        <w:t xml:space="preserve">электронного модуля </w:t>
      </w:r>
      <w:bookmarkEnd w:id="17"/>
      <w:bookmarkEnd w:id="18"/>
      <w:bookmarkEnd w:id="19"/>
    </w:p>
    <w:p w:rsidR="00AE4021" w:rsidRDefault="00AE4021" w:rsidP="00AE4021">
      <w:pPr>
        <w:ind w:firstLine="540"/>
        <w:jc w:val="center"/>
        <w:rPr>
          <w:b/>
          <w:bCs/>
          <w:sz w:val="28"/>
        </w:rPr>
      </w:pPr>
    </w:p>
    <w:p w:rsidR="00AE4021" w:rsidRDefault="00AE4021" w:rsidP="00AE4021">
      <w:pPr>
        <w:jc w:val="center"/>
        <w:rPr>
          <w:b/>
          <w:iCs/>
          <w:sz w:val="28"/>
          <w:szCs w:val="28"/>
        </w:rPr>
      </w:pPr>
      <w:r>
        <w:rPr>
          <w:b/>
          <w:iCs/>
          <w:caps/>
          <w:sz w:val="28"/>
          <w:szCs w:val="28"/>
        </w:rPr>
        <w:t>т</w:t>
      </w:r>
      <w:r>
        <w:rPr>
          <w:b/>
          <w:iCs/>
          <w:sz w:val="28"/>
          <w:szCs w:val="28"/>
        </w:rPr>
        <w:t>еоретические сведения</w:t>
      </w:r>
    </w:p>
    <w:p w:rsidR="00AE4021" w:rsidRDefault="00AE4021" w:rsidP="00AE4021">
      <w:pPr>
        <w:jc w:val="center"/>
        <w:rPr>
          <w:b/>
          <w:sz w:val="28"/>
          <w:szCs w:val="28"/>
        </w:rPr>
      </w:pPr>
    </w:p>
    <w:p w:rsidR="00AE4021" w:rsidRDefault="00AE4021" w:rsidP="00AE40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Единые правила выполнения, оформления, комплектации и обращения технологической документации (ТД) установлены комплексом стандартов Ед</w:t>
      </w:r>
      <w:r>
        <w:rPr>
          <w:sz w:val="28"/>
          <w:szCs w:val="28"/>
        </w:rPr>
        <w:t>и</w:t>
      </w:r>
      <w:r>
        <w:rPr>
          <w:sz w:val="28"/>
          <w:szCs w:val="28"/>
        </w:rPr>
        <w:t>ной системы технологической документации (ЕСТД). К ТД относятся графич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ские и текстовые документы, назначение и содержание которых приведены в таблице 4.1. Технологическая документация разрабатывается в виде комплекта документов. Виды ТД устанавливает ГОСТ 3.1102–81, состав, формы и правила оформления информационных блоков основной надписи – ГОСТ 3.1103–82, общие требования к документам, формам и бланкам – ГОСТ 3.1104–81, терм</w:t>
      </w:r>
      <w:r>
        <w:rPr>
          <w:sz w:val="28"/>
          <w:szCs w:val="28"/>
        </w:rPr>
        <w:t>и</w:t>
      </w:r>
      <w:r>
        <w:rPr>
          <w:sz w:val="28"/>
          <w:szCs w:val="28"/>
        </w:rPr>
        <w:t>ны и определения основных понятий – ГОСТ 3.1109–82.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серийном производстве и маршрутно-операционном типе ТП ко</w:t>
      </w:r>
      <w:r>
        <w:rPr>
          <w:sz w:val="28"/>
          <w:szCs w:val="28"/>
        </w:rPr>
        <w:t>м</w:t>
      </w:r>
      <w:r>
        <w:rPr>
          <w:sz w:val="28"/>
          <w:szCs w:val="28"/>
        </w:rPr>
        <w:t>плект ТД включает: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титульный лист (ГОСТ 3.1105–74);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2) ведомость технологических документов (ГОСТ 3.1122–84, формы 4 и 4а);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3) комплектовочную карту (ГОСТ 3.1123–84, формы 6 и 6а);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4) маршрутную карту (ГОСТ 3.1118–82, формы 1 и 1а);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5) операционные карты (ГОСТ 3.1407–82, формы 3 и 3а или 2 и 2а);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6) ведомость оснастки (ГОСТ 3.1122–84, формы 2 и 2а);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7) ведомость операции контроля (ГОСТ 3.1105–74, форма 3).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крупносерийном или массовом производстве и операционном типе ТП комплект ТД включает: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титульный лист (ГОСТ 3.1104–81);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2) ведомость технологических документов (ГОСТ 3.1122–84, формы 4 и 4а);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3) комплектовочную карту (ГОСТ 3.1123–84, формы 6 и 6а);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4) маршрутную карту (ГОСТ 3.1118–82, формы 2 и 2а);</w:t>
      </w:r>
      <w:r>
        <w:rPr>
          <w:sz w:val="28"/>
          <w:szCs w:val="28"/>
        </w:rPr>
        <w:tab/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5) операционные карты (ГОСТ 3.1407–82, формы 3 и 3а или 2 и 2а);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6) карту эскизов (ГОСТ 3.1105–84, формы 7 и 7а);</w:t>
      </w:r>
    </w:p>
    <w:p w:rsidR="00AE4021" w:rsidRDefault="00AE4021" w:rsidP="00AE4021">
      <w:pPr>
        <w:tabs>
          <w:tab w:val="left" w:pos="-1560"/>
          <w:tab w:val="left" w:pos="652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7) ведомость оснастки (ГОСТ 3.1122–84, формы 3 и 3а);</w:t>
      </w:r>
    </w:p>
    <w:p w:rsidR="00AE4021" w:rsidRDefault="00AE4021" w:rsidP="00AE4021">
      <w:pPr>
        <w:tabs>
          <w:tab w:val="left" w:pos="567"/>
          <w:tab w:val="left" w:pos="6521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>8) операционную карту контроля (ГОСТ 3.1502–74).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Документы заполняются в основном с  применением печатного устройс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ва (ГОСТ 2.004–88) шрифтом 11 или 12 пт.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Наименование разделов и подразделов записывают в виде заголовков и подзаголовков и при необходимости подчеркивают. Между заголовками и с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мим текстом следует оставлять 1–2 свободные строки. Запись данных следует </w:t>
      </w:r>
      <w:r>
        <w:rPr>
          <w:sz w:val="28"/>
          <w:szCs w:val="28"/>
        </w:rPr>
        <w:lastRenderedPageBreak/>
        <w:t>производить в технологической последовательности выполнения операций, 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реходов, приемов работ, физических и химических процессов.</w:t>
      </w:r>
    </w:p>
    <w:p w:rsidR="00AE4021" w:rsidRDefault="00AE4021" w:rsidP="00AE4021">
      <w:pPr>
        <w:ind w:firstLine="567"/>
        <w:jc w:val="both"/>
        <w:rPr>
          <w:sz w:val="28"/>
          <w:szCs w:val="28"/>
        </w:rPr>
      </w:pPr>
    </w:p>
    <w:p w:rsidR="00AE4021" w:rsidRPr="00B644F3" w:rsidRDefault="00AE4021" w:rsidP="00AE4021">
      <w:pPr>
        <w:tabs>
          <w:tab w:val="left" w:pos="0"/>
          <w:tab w:val="left" w:pos="6237"/>
          <w:tab w:val="left" w:pos="6804"/>
          <w:tab w:val="left" w:pos="7371"/>
        </w:tabs>
        <w:spacing w:after="120"/>
        <w:ind w:firstLine="181"/>
        <w:rPr>
          <w:sz w:val="28"/>
          <w:szCs w:val="28"/>
        </w:rPr>
      </w:pPr>
      <w:r w:rsidRPr="00B644F3">
        <w:rPr>
          <w:sz w:val="28"/>
          <w:szCs w:val="28"/>
        </w:rPr>
        <w:t>Таблица 4.1 – Виды и назначение основных технологических документов</w:t>
      </w:r>
    </w:p>
    <w:tbl>
      <w:tblPr>
        <w:tblW w:w="0" w:type="auto"/>
        <w:tblInd w:w="154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2796"/>
        <w:gridCol w:w="6702"/>
      </w:tblGrid>
      <w:tr w:rsidR="00AE4021" w:rsidTr="002B0A73">
        <w:tc>
          <w:tcPr>
            <w:tcW w:w="2796" w:type="dxa"/>
            <w:tcBorders>
              <w:top w:val="single" w:sz="6" w:space="0" w:color="auto"/>
              <w:lef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firstLine="130"/>
              <w:jc w:val="center"/>
            </w:pPr>
            <w:r>
              <w:t>Вид документа</w:t>
            </w:r>
          </w:p>
        </w:tc>
        <w:tc>
          <w:tcPr>
            <w:tcW w:w="6702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firstLine="567"/>
              <w:jc w:val="center"/>
            </w:pPr>
            <w:r>
              <w:t>Содержание и назначение документа</w:t>
            </w:r>
          </w:p>
        </w:tc>
      </w:tr>
      <w:tr w:rsidR="00AE4021" w:rsidTr="002B0A73">
        <w:tc>
          <w:tcPr>
            <w:tcW w:w="2796" w:type="dxa"/>
            <w:tcBorders>
              <w:top w:val="single" w:sz="6" w:space="0" w:color="auto"/>
              <w:lef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right="-70" w:firstLine="26"/>
            </w:pPr>
            <w:r>
              <w:t>Маршрутная карта (МК)</w:t>
            </w:r>
          </w:p>
        </w:tc>
        <w:tc>
          <w:tcPr>
            <w:tcW w:w="6702" w:type="dxa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firstLine="201"/>
              <w:jc w:val="both"/>
            </w:pPr>
            <w:r>
              <w:t>Описание ТП изготовления изделия по всем операциям в технологической последовательности с указанием данных об оборудовании, оснастке, материальных и трудовых нормативах</w:t>
            </w:r>
          </w:p>
        </w:tc>
      </w:tr>
      <w:tr w:rsidR="00AE4021" w:rsidTr="002B0A73">
        <w:tc>
          <w:tcPr>
            <w:tcW w:w="2796" w:type="dxa"/>
            <w:tcBorders>
              <w:lef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right="-70" w:firstLine="26"/>
            </w:pPr>
            <w:r>
              <w:t>Технологическая инс</w:t>
            </w:r>
            <w:r>
              <w:t>т</w:t>
            </w:r>
            <w:r>
              <w:t>рукция (ТИ)</w:t>
            </w:r>
          </w:p>
        </w:tc>
        <w:tc>
          <w:tcPr>
            <w:tcW w:w="6702" w:type="dxa"/>
            <w:tcBorders>
              <w:left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firstLine="201"/>
              <w:jc w:val="both"/>
            </w:pPr>
            <w:r>
              <w:t>Описание приемов работы или ТП, правил эксплуатации средств технологического оснащения, физических и химич</w:t>
            </w:r>
            <w:r>
              <w:t>е</w:t>
            </w:r>
            <w:r>
              <w:t xml:space="preserve">ских явлений, происходящих на отдельных операциях </w:t>
            </w:r>
          </w:p>
        </w:tc>
      </w:tr>
      <w:tr w:rsidR="00AE4021" w:rsidTr="002B0A73">
        <w:tc>
          <w:tcPr>
            <w:tcW w:w="2796" w:type="dxa"/>
            <w:tcBorders>
              <w:lef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right="-70" w:firstLine="26"/>
            </w:pPr>
            <w:r>
              <w:t>Карта эскизов (КЭ)</w:t>
            </w:r>
          </w:p>
        </w:tc>
        <w:tc>
          <w:tcPr>
            <w:tcW w:w="6702" w:type="dxa"/>
            <w:tcBorders>
              <w:left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firstLine="201"/>
              <w:jc w:val="both"/>
            </w:pPr>
            <w:r>
              <w:t>Эскизы, схемы и таблицы, необходимые для выполнения ТП, операции или перехода</w:t>
            </w:r>
          </w:p>
        </w:tc>
      </w:tr>
      <w:tr w:rsidR="00AE4021" w:rsidTr="002B0A73">
        <w:tc>
          <w:tcPr>
            <w:tcW w:w="2796" w:type="dxa"/>
            <w:tcBorders>
              <w:lef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right="-70" w:firstLine="26"/>
            </w:pPr>
            <w:r>
              <w:t>Комплектовочная карта (КК)</w:t>
            </w:r>
          </w:p>
        </w:tc>
        <w:tc>
          <w:tcPr>
            <w:tcW w:w="6702" w:type="dxa"/>
            <w:tcBorders>
              <w:left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firstLine="201"/>
              <w:jc w:val="both"/>
            </w:pPr>
            <w:r>
              <w:t>Данные о деталях, сборочных единицах и материалах, вх</w:t>
            </w:r>
            <w:r>
              <w:t>о</w:t>
            </w:r>
            <w:r>
              <w:t>дящих в комплект собираемого изделия</w:t>
            </w:r>
          </w:p>
        </w:tc>
      </w:tr>
      <w:tr w:rsidR="00AE4021" w:rsidTr="002B0A73">
        <w:tc>
          <w:tcPr>
            <w:tcW w:w="2796" w:type="dxa"/>
            <w:tcBorders>
              <w:lef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right="-70" w:firstLine="26"/>
            </w:pPr>
            <w:r>
              <w:t>Ведомость материалов (ВМ)</w:t>
            </w:r>
          </w:p>
        </w:tc>
        <w:tc>
          <w:tcPr>
            <w:tcW w:w="6702" w:type="dxa"/>
            <w:tcBorders>
              <w:left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firstLine="201"/>
              <w:jc w:val="both"/>
            </w:pPr>
            <w:r>
              <w:t>Данные о заготовках, нормах расхода материала</w:t>
            </w:r>
          </w:p>
        </w:tc>
      </w:tr>
      <w:tr w:rsidR="00AE4021" w:rsidTr="002B0A73">
        <w:tc>
          <w:tcPr>
            <w:tcW w:w="2796" w:type="dxa"/>
            <w:tcBorders>
              <w:lef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right="-70" w:firstLine="26"/>
            </w:pPr>
            <w:r>
              <w:t>Ведомость оснастки (</w:t>
            </w:r>
            <w:proofErr w:type="gramStart"/>
            <w:r>
              <w:t>ВО</w:t>
            </w:r>
            <w:proofErr w:type="gramEnd"/>
            <w:r>
              <w:t>)</w:t>
            </w:r>
          </w:p>
        </w:tc>
        <w:tc>
          <w:tcPr>
            <w:tcW w:w="6702" w:type="dxa"/>
            <w:tcBorders>
              <w:left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firstLine="201"/>
              <w:jc w:val="both"/>
            </w:pPr>
            <w:r>
              <w:t>Перечень технологической оснастки и инструментов, нео</w:t>
            </w:r>
            <w:r>
              <w:t>б</w:t>
            </w:r>
            <w:r>
              <w:t xml:space="preserve">ходимых для выполнения данного ТП </w:t>
            </w:r>
          </w:p>
        </w:tc>
      </w:tr>
      <w:tr w:rsidR="00AE4021" w:rsidTr="002B0A73">
        <w:tc>
          <w:tcPr>
            <w:tcW w:w="2796" w:type="dxa"/>
            <w:tcBorders>
              <w:lef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right="-70" w:firstLine="26"/>
            </w:pPr>
            <w:r>
              <w:t>Ведомость технологич</w:t>
            </w:r>
            <w:r>
              <w:t>е</w:t>
            </w:r>
            <w:r>
              <w:t>ских документов (ВТД)</w:t>
            </w:r>
          </w:p>
        </w:tc>
        <w:tc>
          <w:tcPr>
            <w:tcW w:w="6702" w:type="dxa"/>
            <w:tcBorders>
              <w:left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firstLine="201"/>
              <w:jc w:val="both"/>
            </w:pPr>
            <w:r>
              <w:t xml:space="preserve">Состав и комплектность ТД, </w:t>
            </w:r>
            <w:proofErr w:type="gramStart"/>
            <w:r>
              <w:t>необходимых</w:t>
            </w:r>
            <w:proofErr w:type="gramEnd"/>
            <w:r>
              <w:t xml:space="preserve"> для изготовления изделия</w:t>
            </w:r>
          </w:p>
        </w:tc>
      </w:tr>
      <w:tr w:rsidR="00AE4021" w:rsidTr="002B0A73">
        <w:tc>
          <w:tcPr>
            <w:tcW w:w="2796" w:type="dxa"/>
            <w:tcBorders>
              <w:lef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right="-70" w:firstLine="26"/>
            </w:pPr>
            <w:r>
              <w:t>Операционная карта (ОК)</w:t>
            </w:r>
          </w:p>
        </w:tc>
        <w:tc>
          <w:tcPr>
            <w:tcW w:w="6702" w:type="dxa"/>
            <w:tcBorders>
              <w:left w:val="single" w:sz="4" w:space="0" w:color="auto"/>
              <w:righ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firstLine="201"/>
              <w:jc w:val="both"/>
            </w:pPr>
            <w:r>
              <w:t>Описание технологической операции с указанием переходов, данных о технологическом оборудовании, оснастке, инстр</w:t>
            </w:r>
            <w:r>
              <w:t>у</w:t>
            </w:r>
            <w:r>
              <w:t>ментах и режимах обработки</w:t>
            </w:r>
          </w:p>
        </w:tc>
      </w:tr>
      <w:tr w:rsidR="00AE4021" w:rsidTr="002B0A73">
        <w:tc>
          <w:tcPr>
            <w:tcW w:w="2796" w:type="dxa"/>
            <w:tcBorders>
              <w:left w:val="single" w:sz="4" w:space="0" w:color="auto"/>
              <w:bottom w:val="single" w:sz="6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right="-70" w:firstLine="26"/>
            </w:pPr>
            <w:r>
              <w:t>Ведомость операции (ВОП)</w:t>
            </w:r>
          </w:p>
        </w:tc>
        <w:tc>
          <w:tcPr>
            <w:tcW w:w="6702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AE4021" w:rsidRDefault="00AE4021" w:rsidP="002B0A73">
            <w:pPr>
              <w:tabs>
                <w:tab w:val="left" w:pos="567"/>
                <w:tab w:val="left" w:pos="6521"/>
              </w:tabs>
              <w:ind w:firstLine="201"/>
              <w:jc w:val="both"/>
            </w:pPr>
            <w:r>
              <w:t>Описание и перечень всех операций технологического ко</w:t>
            </w:r>
            <w:r>
              <w:t>н</w:t>
            </w:r>
            <w:r>
              <w:t>троля, выполненных в одном цехе в технологической послед</w:t>
            </w:r>
            <w:r>
              <w:t>о</w:t>
            </w:r>
            <w:r>
              <w:t>вательности, с указанием данных о контрольной оснастке, и</w:t>
            </w:r>
            <w:r>
              <w:t>н</w:t>
            </w:r>
            <w:r>
              <w:t xml:space="preserve">струментах и требований к контролируемым параметрам </w:t>
            </w:r>
          </w:p>
        </w:tc>
      </w:tr>
    </w:tbl>
    <w:p w:rsidR="00AE4021" w:rsidRDefault="00AE4021" w:rsidP="00AE4021">
      <w:pPr>
        <w:spacing w:before="120"/>
        <w:ind w:firstLine="567"/>
        <w:jc w:val="both"/>
        <w:rPr>
          <w:i/>
          <w:sz w:val="28"/>
          <w:szCs w:val="28"/>
        </w:rPr>
      </w:pPr>
    </w:p>
    <w:p w:rsidR="00AE4021" w:rsidRDefault="00AE4021" w:rsidP="00AE4021">
      <w:pPr>
        <w:spacing w:before="120"/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>Операции</w:t>
      </w:r>
      <w:r>
        <w:rPr>
          <w:sz w:val="28"/>
          <w:szCs w:val="28"/>
        </w:rPr>
        <w:t xml:space="preserve"> нумеруют числами ряда арифметической прогрессии (5, 10, 15 и т. д.). Допускается к числам добавлять слева нули. </w:t>
      </w:r>
      <w:r>
        <w:rPr>
          <w:i/>
          <w:sz w:val="28"/>
          <w:szCs w:val="28"/>
        </w:rPr>
        <w:t>Переходы</w:t>
      </w:r>
      <w:r>
        <w:rPr>
          <w:sz w:val="28"/>
          <w:szCs w:val="28"/>
        </w:rPr>
        <w:t xml:space="preserve"> нумеруют чи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лами натурального ряда (1, 2, 3 и т. д.) в пределах данной операции. </w:t>
      </w:r>
      <w:proofErr w:type="spellStart"/>
      <w:r>
        <w:rPr>
          <w:i/>
          <w:sz w:val="28"/>
          <w:szCs w:val="28"/>
        </w:rPr>
        <w:t>Установы</w:t>
      </w:r>
      <w:proofErr w:type="spellEnd"/>
      <w:r>
        <w:rPr>
          <w:sz w:val="28"/>
          <w:szCs w:val="28"/>
        </w:rPr>
        <w:t xml:space="preserve"> нумеруют прописными буквами русского алфавита (А, Б,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и т. д.). Размерные характеристики и обозначение обрабатываемых поверхностей указывают ара</w:t>
      </w:r>
      <w:r>
        <w:rPr>
          <w:sz w:val="28"/>
          <w:szCs w:val="28"/>
        </w:rPr>
        <w:t>б</w:t>
      </w:r>
      <w:r>
        <w:rPr>
          <w:sz w:val="28"/>
          <w:szCs w:val="28"/>
        </w:rPr>
        <w:t>скими цифрами. Для обозначения позиций и осей допускается применять ри</w:t>
      </w:r>
      <w:r>
        <w:rPr>
          <w:sz w:val="28"/>
          <w:szCs w:val="28"/>
        </w:rPr>
        <w:t>м</w:t>
      </w:r>
      <w:r>
        <w:rPr>
          <w:sz w:val="28"/>
          <w:szCs w:val="28"/>
        </w:rPr>
        <w:t>ские цифры.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Допускается применять сокращенную запись наименований и обознач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ний, если в документе записаны коды или полные наименования и обозначения этих данных. Например, при последовательном применении инструмента одн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го кода и наименования в нескольких переходах одной операции полную 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формацию указывают только для перехода, где он впервые применяется. В сл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дующем переходе записывают: «То же», далее ставят кавычки. При примен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нии инструмента одного кода и наименования в разных переходах одной оп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рации, не следующих друг за другом, в переходе, где впервые был применен данный инструмент, допускается указывать номера последующих переходов, например «ШЦ 11-250-0,05 (для переходов 3, 5, 8)». При этом, записывая соо</w:t>
      </w:r>
      <w:r>
        <w:rPr>
          <w:sz w:val="28"/>
          <w:szCs w:val="28"/>
        </w:rPr>
        <w:t>т</w:t>
      </w:r>
      <w:r>
        <w:rPr>
          <w:sz w:val="28"/>
          <w:szCs w:val="28"/>
        </w:rPr>
        <w:lastRenderedPageBreak/>
        <w:t>ветствующую информацию в этих переходах, дают ссылку, например «см. 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реход 1».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>Титульный лист</w:t>
      </w:r>
      <w:r>
        <w:rPr>
          <w:sz w:val="28"/>
          <w:szCs w:val="28"/>
        </w:rPr>
        <w:t xml:space="preserve"> (ТЛ) является первым листом комплекта технологич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ских документов и заполняется на формах 1–4 в соответствии с ГОСТ 3.1105–84. Форму 2 применяют для документов с горизонтальным расположением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ля подшивки. В основной надписи, располагаемой в верхней правой части ТЛ, указывают наименование и обозначение изделия по конструкторскому док</w:t>
      </w:r>
      <w:r>
        <w:rPr>
          <w:sz w:val="28"/>
          <w:szCs w:val="28"/>
        </w:rPr>
        <w:t>у</w:t>
      </w:r>
      <w:r>
        <w:rPr>
          <w:sz w:val="28"/>
          <w:szCs w:val="28"/>
        </w:rPr>
        <w:t>менту, технологический код процесса, литеру, соответствующую этапу разр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ботки, количество листов. Ниже указывают наименование министерства, орг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низации-разработчика. Еще ниже указывают должности и фамилии лиц, согл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совавших комплект документов (слева) и утвердивших документ (справа).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Далее прописными буквами записывают: «КОМПЛЕКТ ТЕХНОЛОГ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ЧЕСКОЙ ДОКУМЕНТАЦИИ», ниже </w:t>
      </w:r>
      <w:proofErr w:type="gramStart"/>
      <w:r>
        <w:rPr>
          <w:sz w:val="28"/>
          <w:szCs w:val="28"/>
        </w:rPr>
        <w:t>строчными</w:t>
      </w:r>
      <w:proofErr w:type="gramEnd"/>
      <w:r>
        <w:rPr>
          <w:sz w:val="28"/>
          <w:szCs w:val="28"/>
        </w:rPr>
        <w:t xml:space="preserve"> – название ТП. В нижней ча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ти ТЛ указывают номер акта и дату внедрения ТП в производство, например: АКТ № 14-87 от 15.05.2017.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>Маршрутная карта</w:t>
      </w:r>
      <w:r>
        <w:rPr>
          <w:sz w:val="28"/>
          <w:szCs w:val="28"/>
        </w:rPr>
        <w:t xml:space="preserve"> (МК) является одним из важнейших технологич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ских документов комплекта и имеет ряд форм. Выбор и установление области применения соответствующих форм МК зависит от видов разрабатываемых технологических процессов, назначения и формы в составе комплекта ТД и применяемых методов проектирования. Формы и правила оформления МК у</w:t>
      </w:r>
      <w:r>
        <w:rPr>
          <w:sz w:val="28"/>
          <w:szCs w:val="28"/>
        </w:rPr>
        <w:t>с</w:t>
      </w:r>
      <w:r>
        <w:rPr>
          <w:sz w:val="28"/>
          <w:szCs w:val="28"/>
        </w:rPr>
        <w:t>танавливает ГОСТ 3.1118–82. При маршрутном и маршрутно-операционном описании ТП МК является одним из основных документов, в котором описыв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ется весь процесс в технологической последовательности выполнения опер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ций. При операционном описании ТП МК </w:t>
      </w:r>
      <w:proofErr w:type="gramStart"/>
      <w:r>
        <w:rPr>
          <w:sz w:val="28"/>
          <w:szCs w:val="28"/>
        </w:rPr>
        <w:t>выполняет роль</w:t>
      </w:r>
      <w:proofErr w:type="gramEnd"/>
      <w:r>
        <w:rPr>
          <w:sz w:val="28"/>
          <w:szCs w:val="28"/>
        </w:rPr>
        <w:t xml:space="preserve"> сводного документа, в котором указывается адресная информация (номер участка, рабочего места, операции), наименование операции, перечень документов, применяемых при выполнении операции, технологическое оборудование и трудозатраты.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изложения ТП в МК используют способ заполнения, при котором информацию вносят построчно несколькими типами строк. Каждому типу строки соответствует свой символ. Служебные символы условно выражают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став информации, размещаемой в графах данного типа строки документа, и предназначены для обработки содержащейся информации средствами механ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зации и автоматизации. В качестве обозначения служебных символов приняты буквы русского алфавита, которые отражают определенные виды информации и проставляются перед номером строки (таблица 4.2).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строках, расположенных ниже граф, в которых указаны их наименов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 и обозначения, служебные символы проставляет разработчик с учетом в</w:t>
      </w:r>
      <w:r>
        <w:rPr>
          <w:sz w:val="28"/>
          <w:szCs w:val="28"/>
        </w:rPr>
        <w:t>ы</w:t>
      </w:r>
      <w:r>
        <w:rPr>
          <w:sz w:val="28"/>
          <w:szCs w:val="28"/>
        </w:rPr>
        <w:t>бранного им способа заполнения документов.</w:t>
      </w: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Запись в строках, имеющих символ</w:t>
      </w:r>
      <w:proofErr w:type="gramStart"/>
      <w:r>
        <w:rPr>
          <w:sz w:val="28"/>
          <w:szCs w:val="28"/>
        </w:rPr>
        <w:t xml:space="preserve"> О</w:t>
      </w:r>
      <w:proofErr w:type="gramEnd"/>
      <w:r>
        <w:rPr>
          <w:sz w:val="28"/>
          <w:szCs w:val="28"/>
        </w:rPr>
        <w:t>, следует выполнять в технологич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ской последовательности по всей длине строки с возможностью переноса при необходимости информации на следующие строки. При операционном опис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нии ТП номер проставляют в начале строки. Информацию в строках с симв</w:t>
      </w:r>
      <w:r>
        <w:rPr>
          <w:sz w:val="28"/>
          <w:szCs w:val="28"/>
        </w:rPr>
        <w:t>о</w:t>
      </w:r>
      <w:r>
        <w:rPr>
          <w:sz w:val="28"/>
          <w:szCs w:val="28"/>
        </w:rPr>
        <w:t>лом</w:t>
      </w:r>
      <w:proofErr w:type="gramStart"/>
      <w:r>
        <w:rPr>
          <w:sz w:val="28"/>
          <w:szCs w:val="28"/>
        </w:rPr>
        <w:t xml:space="preserve"> Т</w:t>
      </w:r>
      <w:proofErr w:type="gramEnd"/>
      <w:r>
        <w:rPr>
          <w:sz w:val="28"/>
          <w:szCs w:val="28"/>
        </w:rPr>
        <w:t xml:space="preserve"> записывают в такой последовательности: приспособления, вспомог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тельный, режущий, слесарно-монтажный, специальный инструмент, средства </w:t>
      </w:r>
      <w:r>
        <w:rPr>
          <w:sz w:val="28"/>
          <w:szCs w:val="28"/>
        </w:rPr>
        <w:lastRenderedPageBreak/>
        <w:t>измерения. Запись выполняют по всей длине строки, разделяя каждый вид 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струмента знаком «;». Количество одновременно применяемых единиц техн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логической оснастки указывают после кода (обозначения), заключая в скобки, например ГУИР</w:t>
      </w:r>
      <w:proofErr w:type="gramStart"/>
      <w:r>
        <w:rPr>
          <w:sz w:val="28"/>
          <w:szCs w:val="28"/>
        </w:rPr>
        <w:t>.Х</w:t>
      </w:r>
      <w:proofErr w:type="gramEnd"/>
      <w:r>
        <w:rPr>
          <w:sz w:val="28"/>
          <w:szCs w:val="28"/>
        </w:rPr>
        <w:t xml:space="preserve">ХХХХХ.ХХХ (5) приспособление для гибки. </w:t>
      </w:r>
    </w:p>
    <w:p w:rsidR="00AE4021" w:rsidRPr="00B644F3" w:rsidRDefault="00AE4021" w:rsidP="00AE4021">
      <w:pPr>
        <w:tabs>
          <w:tab w:val="left" w:pos="5954"/>
        </w:tabs>
        <w:spacing w:before="120" w:after="120"/>
        <w:ind w:firstLine="181"/>
        <w:rPr>
          <w:b/>
          <w:sz w:val="28"/>
          <w:szCs w:val="28"/>
        </w:rPr>
      </w:pPr>
      <w:r w:rsidRPr="00B644F3">
        <w:rPr>
          <w:sz w:val="28"/>
          <w:szCs w:val="28"/>
        </w:rPr>
        <w:t>Таблица 4.2 – Содержание символов, используемых для описания МК</w:t>
      </w:r>
    </w:p>
    <w:tbl>
      <w:tblPr>
        <w:tblW w:w="0" w:type="auto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532"/>
        <w:gridCol w:w="7920"/>
      </w:tblGrid>
      <w:tr w:rsidR="00AE4021" w:rsidTr="002B0A73">
        <w:tc>
          <w:tcPr>
            <w:tcW w:w="1532" w:type="dxa"/>
          </w:tcPr>
          <w:p w:rsidR="00AE4021" w:rsidRDefault="00AE4021" w:rsidP="002B0A73">
            <w:pPr>
              <w:ind w:hanging="32"/>
              <w:jc w:val="center"/>
            </w:pPr>
            <w:r>
              <w:t xml:space="preserve">Обозначение </w:t>
            </w:r>
          </w:p>
        </w:tc>
        <w:tc>
          <w:tcPr>
            <w:tcW w:w="7920" w:type="dxa"/>
          </w:tcPr>
          <w:p w:rsidR="00AE4021" w:rsidRDefault="00AE4021" w:rsidP="002B0A73">
            <w:pPr>
              <w:jc w:val="center"/>
            </w:pPr>
            <w:r>
              <w:t>Содержание информации, вносимой в графы МК, расположенные в строке</w:t>
            </w:r>
          </w:p>
        </w:tc>
      </w:tr>
      <w:tr w:rsidR="00AE4021" w:rsidTr="002B0A73">
        <w:tc>
          <w:tcPr>
            <w:tcW w:w="1532" w:type="dxa"/>
          </w:tcPr>
          <w:p w:rsidR="00AE4021" w:rsidRDefault="00AE4021" w:rsidP="002B0A73">
            <w:pPr>
              <w:ind w:firstLine="72"/>
              <w:jc w:val="center"/>
            </w:pPr>
            <w:r>
              <w:t>А</w:t>
            </w:r>
          </w:p>
        </w:tc>
        <w:tc>
          <w:tcPr>
            <w:tcW w:w="7920" w:type="dxa"/>
          </w:tcPr>
          <w:p w:rsidR="00AE4021" w:rsidRDefault="00AE4021" w:rsidP="002B0A73">
            <w:pPr>
              <w:ind w:firstLine="179"/>
            </w:pPr>
            <w:r>
              <w:t>Номер цеха, участка, рабочего места, где выполняется операция; номер, код и наименование операции; обозначение документов, применяемых при выполнении операции</w:t>
            </w:r>
          </w:p>
        </w:tc>
      </w:tr>
      <w:tr w:rsidR="00AE4021" w:rsidTr="002B0A73">
        <w:tc>
          <w:tcPr>
            <w:tcW w:w="1532" w:type="dxa"/>
          </w:tcPr>
          <w:p w:rsidR="00AE4021" w:rsidRDefault="00AE4021" w:rsidP="002B0A73">
            <w:pPr>
              <w:ind w:firstLine="72"/>
              <w:jc w:val="center"/>
            </w:pPr>
            <w:r>
              <w:t>Б</w:t>
            </w:r>
          </w:p>
        </w:tc>
        <w:tc>
          <w:tcPr>
            <w:tcW w:w="7920" w:type="dxa"/>
          </w:tcPr>
          <w:p w:rsidR="00AE4021" w:rsidRDefault="00AE4021" w:rsidP="002B0A73">
            <w:pPr>
              <w:ind w:firstLine="179"/>
            </w:pPr>
            <w:r>
              <w:t>Код, наименование операции, трудозатраты</w:t>
            </w:r>
          </w:p>
        </w:tc>
      </w:tr>
      <w:tr w:rsidR="00AE4021" w:rsidTr="002B0A73">
        <w:tc>
          <w:tcPr>
            <w:tcW w:w="1532" w:type="dxa"/>
          </w:tcPr>
          <w:p w:rsidR="00AE4021" w:rsidRDefault="00AE4021" w:rsidP="002B0A73">
            <w:pPr>
              <w:ind w:firstLine="72"/>
              <w:jc w:val="center"/>
            </w:pPr>
            <w:r>
              <w:t>В, Г, Д</w:t>
            </w:r>
            <w:proofErr w:type="gramStart"/>
            <w:r>
              <w:t xml:space="preserve"> ,</w:t>
            </w:r>
            <w:proofErr w:type="gramEnd"/>
            <w:r>
              <w:t xml:space="preserve"> Е</w:t>
            </w:r>
          </w:p>
        </w:tc>
        <w:tc>
          <w:tcPr>
            <w:tcW w:w="7920" w:type="dxa"/>
          </w:tcPr>
          <w:p w:rsidR="00AE4021" w:rsidRDefault="00AE4021" w:rsidP="002B0A73">
            <w:pPr>
              <w:ind w:firstLine="179"/>
            </w:pPr>
            <w:r>
              <w:t>Информация по символам</w:t>
            </w:r>
            <w:proofErr w:type="gramStart"/>
            <w:r>
              <w:t xml:space="preserve"> А</w:t>
            </w:r>
            <w:proofErr w:type="gramEnd"/>
            <w:r>
              <w:t xml:space="preserve"> и Б для форм с вертикальным расположен</w:t>
            </w:r>
            <w:r>
              <w:t>и</w:t>
            </w:r>
            <w:r>
              <w:t>ем поля подшивки</w:t>
            </w:r>
          </w:p>
        </w:tc>
      </w:tr>
      <w:tr w:rsidR="00AE4021" w:rsidTr="002B0A73">
        <w:tc>
          <w:tcPr>
            <w:tcW w:w="1532" w:type="dxa"/>
          </w:tcPr>
          <w:p w:rsidR="00AE4021" w:rsidRDefault="00AE4021" w:rsidP="002B0A73">
            <w:pPr>
              <w:ind w:firstLine="72"/>
              <w:jc w:val="center"/>
            </w:pPr>
            <w:r>
              <w:t>К</w:t>
            </w:r>
          </w:p>
        </w:tc>
        <w:tc>
          <w:tcPr>
            <w:tcW w:w="7920" w:type="dxa"/>
          </w:tcPr>
          <w:p w:rsidR="00AE4021" w:rsidRDefault="00AE4021" w:rsidP="002B0A73">
            <w:pPr>
              <w:ind w:firstLine="179"/>
            </w:pPr>
            <w:r>
              <w:t>Комплектация изделия составными частями с указанием наименований и обозначений деталей и сборочных единиц</w:t>
            </w:r>
          </w:p>
        </w:tc>
      </w:tr>
      <w:tr w:rsidR="00AE4021" w:rsidTr="002B0A73">
        <w:tc>
          <w:tcPr>
            <w:tcW w:w="1532" w:type="dxa"/>
          </w:tcPr>
          <w:p w:rsidR="00AE4021" w:rsidRDefault="00AE4021" w:rsidP="002B0A73">
            <w:pPr>
              <w:ind w:firstLine="72"/>
              <w:jc w:val="center"/>
            </w:pPr>
            <w:r>
              <w:t>М</w:t>
            </w:r>
          </w:p>
        </w:tc>
        <w:tc>
          <w:tcPr>
            <w:tcW w:w="7920" w:type="dxa"/>
          </w:tcPr>
          <w:p w:rsidR="00AE4021" w:rsidRDefault="00AE4021" w:rsidP="002B0A73">
            <w:pPr>
              <w:ind w:firstLine="179"/>
            </w:pPr>
            <w:r>
              <w:t>Применяемый материал, исходная заготовка, вспомогательные матери</w:t>
            </w:r>
            <w:r>
              <w:t>а</w:t>
            </w:r>
            <w:r>
              <w:t>лы, коды единицы величины, единицы нормирования, количество на изд</w:t>
            </w:r>
            <w:r>
              <w:t>е</w:t>
            </w:r>
            <w:r>
              <w:t>лие и нормы расхода</w:t>
            </w:r>
          </w:p>
        </w:tc>
      </w:tr>
      <w:tr w:rsidR="00AE4021" w:rsidTr="002B0A73">
        <w:tc>
          <w:tcPr>
            <w:tcW w:w="1532" w:type="dxa"/>
          </w:tcPr>
          <w:p w:rsidR="00AE4021" w:rsidRDefault="00AE4021" w:rsidP="002B0A73">
            <w:pPr>
              <w:ind w:firstLine="72"/>
              <w:jc w:val="center"/>
            </w:pPr>
            <w:r>
              <w:t>Л, Н</w:t>
            </w:r>
          </w:p>
        </w:tc>
        <w:tc>
          <w:tcPr>
            <w:tcW w:w="7920" w:type="dxa"/>
          </w:tcPr>
          <w:p w:rsidR="00AE4021" w:rsidRDefault="00AE4021" w:rsidP="002B0A73">
            <w:pPr>
              <w:ind w:firstLine="179"/>
            </w:pPr>
            <w:r>
              <w:t>Комплектация изделия для форм с вертикальным расположением поля подшивки</w:t>
            </w:r>
          </w:p>
        </w:tc>
      </w:tr>
      <w:tr w:rsidR="00AE4021" w:rsidTr="002B0A73">
        <w:tc>
          <w:tcPr>
            <w:tcW w:w="1532" w:type="dxa"/>
          </w:tcPr>
          <w:p w:rsidR="00AE4021" w:rsidRDefault="00AE4021" w:rsidP="002B0A73">
            <w:pPr>
              <w:ind w:firstLine="72"/>
              <w:jc w:val="center"/>
            </w:pPr>
            <w:r>
              <w:t>О</w:t>
            </w:r>
          </w:p>
        </w:tc>
        <w:tc>
          <w:tcPr>
            <w:tcW w:w="7920" w:type="dxa"/>
          </w:tcPr>
          <w:p w:rsidR="00AE4021" w:rsidRDefault="00AE4021" w:rsidP="002B0A73">
            <w:pPr>
              <w:ind w:firstLine="179"/>
            </w:pPr>
            <w:r>
              <w:t>Содержание операции (перехода)</w:t>
            </w:r>
          </w:p>
        </w:tc>
      </w:tr>
      <w:tr w:rsidR="00AE4021" w:rsidTr="002B0A73">
        <w:tc>
          <w:tcPr>
            <w:tcW w:w="1532" w:type="dxa"/>
          </w:tcPr>
          <w:p w:rsidR="00AE4021" w:rsidRDefault="00AE4021" w:rsidP="002B0A73">
            <w:pPr>
              <w:ind w:firstLine="72"/>
              <w:jc w:val="center"/>
            </w:pPr>
            <w:r>
              <w:t>Т</w:t>
            </w:r>
          </w:p>
        </w:tc>
        <w:tc>
          <w:tcPr>
            <w:tcW w:w="7920" w:type="dxa"/>
          </w:tcPr>
          <w:p w:rsidR="00AE4021" w:rsidRDefault="00AE4021" w:rsidP="002B0A73">
            <w:pPr>
              <w:ind w:firstLine="179"/>
            </w:pPr>
            <w:r>
              <w:t>Применяемая технологическая оснастка</w:t>
            </w:r>
          </w:p>
        </w:tc>
      </w:tr>
    </w:tbl>
    <w:p w:rsidR="00AE4021" w:rsidRDefault="00AE4021" w:rsidP="00AE4021">
      <w:pPr>
        <w:ind w:firstLine="567"/>
        <w:jc w:val="both"/>
        <w:rPr>
          <w:sz w:val="28"/>
          <w:szCs w:val="28"/>
        </w:rPr>
      </w:pPr>
    </w:p>
    <w:p w:rsidR="00AE4021" w:rsidRDefault="00AE4021" w:rsidP="00AE402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заполнении МК и ОК руководствуются следующими правилами и требованиями:</w:t>
      </w:r>
    </w:p>
    <w:p w:rsidR="00AE4021" w:rsidRPr="00663EB8" w:rsidRDefault="00AE4021" w:rsidP="00AE4021">
      <w:pPr>
        <w:pStyle w:val="af9"/>
        <w:numPr>
          <w:ilvl w:val="1"/>
          <w:numId w:val="5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proofErr w:type="gramStart"/>
      <w:r w:rsidRPr="00663EB8">
        <w:rPr>
          <w:sz w:val="28"/>
          <w:szCs w:val="28"/>
        </w:rPr>
        <w:t>именовать операции кратко, без возможности других толкований, н</w:t>
      </w:r>
      <w:r w:rsidRPr="00663EB8">
        <w:rPr>
          <w:sz w:val="28"/>
          <w:szCs w:val="28"/>
        </w:rPr>
        <w:t>а</w:t>
      </w:r>
      <w:r w:rsidRPr="00663EB8">
        <w:rPr>
          <w:sz w:val="28"/>
          <w:szCs w:val="28"/>
        </w:rPr>
        <w:t>чиная с отглагольного существительного (например:</w:t>
      </w:r>
      <w:proofErr w:type="gramEnd"/>
      <w:r w:rsidRPr="00663EB8">
        <w:rPr>
          <w:sz w:val="28"/>
          <w:szCs w:val="28"/>
        </w:rPr>
        <w:t xml:space="preserve"> </w:t>
      </w:r>
      <w:proofErr w:type="gramStart"/>
      <w:r w:rsidRPr="00663EB8">
        <w:rPr>
          <w:sz w:val="28"/>
          <w:szCs w:val="28"/>
        </w:rPr>
        <w:t>«Установка ЭК на печа</w:t>
      </w:r>
      <w:r w:rsidRPr="00663EB8">
        <w:rPr>
          <w:sz w:val="28"/>
          <w:szCs w:val="28"/>
        </w:rPr>
        <w:t>т</w:t>
      </w:r>
      <w:r w:rsidRPr="00663EB8">
        <w:rPr>
          <w:sz w:val="28"/>
          <w:szCs w:val="28"/>
        </w:rPr>
        <w:t>ные платы», «Пайка микросборок», «Контроль блока»);</w:t>
      </w:r>
      <w:proofErr w:type="gramEnd"/>
    </w:p>
    <w:p w:rsidR="00AE4021" w:rsidRPr="00663EB8" w:rsidRDefault="00AE4021" w:rsidP="00AE4021">
      <w:pPr>
        <w:pStyle w:val="af9"/>
        <w:numPr>
          <w:ilvl w:val="1"/>
          <w:numId w:val="5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proofErr w:type="gramStart"/>
      <w:r w:rsidRPr="00663EB8">
        <w:rPr>
          <w:sz w:val="28"/>
          <w:szCs w:val="28"/>
        </w:rPr>
        <w:t>переходы формулировать глаголами в повелительном наклонении (н</w:t>
      </w:r>
      <w:r w:rsidRPr="00663EB8">
        <w:rPr>
          <w:sz w:val="28"/>
          <w:szCs w:val="28"/>
        </w:rPr>
        <w:t>а</w:t>
      </w:r>
      <w:r w:rsidRPr="00663EB8">
        <w:rPr>
          <w:sz w:val="28"/>
          <w:szCs w:val="28"/>
        </w:rPr>
        <w:t>пример:</w:t>
      </w:r>
      <w:proofErr w:type="gramEnd"/>
      <w:r w:rsidRPr="00663EB8">
        <w:rPr>
          <w:sz w:val="28"/>
          <w:szCs w:val="28"/>
        </w:rPr>
        <w:t xml:space="preserve"> </w:t>
      </w:r>
      <w:proofErr w:type="gramStart"/>
      <w:r w:rsidRPr="00663EB8">
        <w:rPr>
          <w:sz w:val="28"/>
          <w:szCs w:val="28"/>
        </w:rPr>
        <w:t xml:space="preserve">«Извлечь </w:t>
      </w:r>
      <w:r>
        <w:rPr>
          <w:sz w:val="28"/>
          <w:szCs w:val="28"/>
        </w:rPr>
        <w:t>плату</w:t>
      </w:r>
      <w:r w:rsidRPr="00663EB8">
        <w:rPr>
          <w:sz w:val="28"/>
          <w:szCs w:val="28"/>
        </w:rPr>
        <w:t xml:space="preserve"> из тары», «Закрепить ручку согласно чертежу», «Пр</w:t>
      </w:r>
      <w:r w:rsidRPr="00663EB8">
        <w:rPr>
          <w:sz w:val="28"/>
          <w:szCs w:val="28"/>
        </w:rPr>
        <w:t>о</w:t>
      </w:r>
      <w:r w:rsidRPr="00663EB8">
        <w:rPr>
          <w:sz w:val="28"/>
          <w:szCs w:val="28"/>
        </w:rPr>
        <w:t xml:space="preserve">верить внешним осмотром качество и правильность крепления печатного узла согласно чертежу»), т. </w:t>
      </w:r>
      <w:r>
        <w:rPr>
          <w:sz w:val="28"/>
          <w:szCs w:val="28"/>
        </w:rPr>
        <w:t>е</w:t>
      </w:r>
      <w:r w:rsidRPr="00663EB8">
        <w:rPr>
          <w:sz w:val="28"/>
          <w:szCs w:val="28"/>
        </w:rPr>
        <w:t>. построение фразы при формулировании перехода должно обращать внимание исполнителя в первую очередь на главное дейс</w:t>
      </w:r>
      <w:r w:rsidRPr="00663EB8">
        <w:rPr>
          <w:sz w:val="28"/>
          <w:szCs w:val="28"/>
        </w:rPr>
        <w:t>т</w:t>
      </w:r>
      <w:r w:rsidRPr="00663EB8">
        <w:rPr>
          <w:sz w:val="28"/>
          <w:szCs w:val="28"/>
        </w:rPr>
        <w:t>вие, а затем указываются предметы и действия, посредством которых достиг</w:t>
      </w:r>
      <w:r w:rsidRPr="00663EB8">
        <w:rPr>
          <w:sz w:val="28"/>
          <w:szCs w:val="28"/>
        </w:rPr>
        <w:t>а</w:t>
      </w:r>
      <w:r w:rsidRPr="00663EB8">
        <w:rPr>
          <w:sz w:val="28"/>
          <w:szCs w:val="28"/>
        </w:rPr>
        <w:t>ется основная цель;</w:t>
      </w:r>
      <w:proofErr w:type="gramEnd"/>
    </w:p>
    <w:p w:rsidR="00AE4021" w:rsidRPr="00663EB8" w:rsidRDefault="00AE4021" w:rsidP="00AE4021">
      <w:pPr>
        <w:pStyle w:val="af9"/>
        <w:numPr>
          <w:ilvl w:val="1"/>
          <w:numId w:val="5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663EB8">
        <w:rPr>
          <w:sz w:val="28"/>
          <w:szCs w:val="28"/>
        </w:rPr>
        <w:t>все операции, включая регулировочные и контрольные, вносить в ТД в порядке их выполнения.</w:t>
      </w:r>
    </w:p>
    <w:p w:rsidR="00AE4021" w:rsidRDefault="00AE4021" w:rsidP="00AE4021">
      <w:pPr>
        <w:widowControl w:val="0"/>
        <w:numPr>
          <w:ilvl w:val="12"/>
          <w:numId w:val="0"/>
        </w:numPr>
        <w:ind w:firstLine="709"/>
        <w:jc w:val="both"/>
        <w:rPr>
          <w:sz w:val="28"/>
          <w:lang w:eastAsia="en-US"/>
        </w:rPr>
      </w:pPr>
      <w:r>
        <w:rPr>
          <w:sz w:val="28"/>
          <w:lang w:eastAsia="en-US"/>
        </w:rPr>
        <w:t>Каждому разработанному технологическому документу присваивается самостоятельное обозначение. Согласно ГОСТ</w:t>
      </w:r>
      <w:r>
        <w:rPr>
          <w:sz w:val="28"/>
          <w:lang w:val="en-US" w:eastAsia="en-US"/>
        </w:rPr>
        <w:t> </w:t>
      </w:r>
      <w:r>
        <w:rPr>
          <w:sz w:val="28"/>
          <w:lang w:eastAsia="en-US"/>
        </w:rPr>
        <w:t>3.1201–85 установлена следу</w:t>
      </w:r>
      <w:r>
        <w:rPr>
          <w:sz w:val="28"/>
          <w:lang w:eastAsia="en-US"/>
        </w:rPr>
        <w:t>ю</w:t>
      </w:r>
      <w:r>
        <w:rPr>
          <w:sz w:val="28"/>
          <w:lang w:eastAsia="en-US"/>
        </w:rPr>
        <w:t>щая структура обозначения документа:</w:t>
      </w:r>
    </w:p>
    <w:p w:rsidR="00AE4021" w:rsidRDefault="00AE4021" w:rsidP="00AE4021">
      <w:pPr>
        <w:widowControl w:val="0"/>
        <w:numPr>
          <w:ilvl w:val="12"/>
          <w:numId w:val="0"/>
        </w:numPr>
        <w:tabs>
          <w:tab w:val="center" w:pos="4536"/>
          <w:tab w:val="right" w:pos="9498"/>
        </w:tabs>
        <w:spacing w:before="240" w:after="240"/>
        <w:jc w:val="center"/>
        <w:rPr>
          <w:sz w:val="26"/>
          <w:u w:val="single"/>
          <w:lang w:eastAsia="en-US"/>
        </w:rPr>
      </w:pPr>
      <w:bookmarkStart w:id="20" w:name="_997800045"/>
      <w:bookmarkEnd w:id="20"/>
      <w:r>
        <w:rPr>
          <w:noProof/>
        </w:rPr>
        <w:drawing>
          <wp:inline distT="0" distB="0" distL="0" distR="0">
            <wp:extent cx="5868472" cy="972065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b="5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1023" cy="972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Default="00AE4021" w:rsidP="00AE4021">
      <w:pPr>
        <w:widowControl w:val="0"/>
        <w:numPr>
          <w:ilvl w:val="12"/>
          <w:numId w:val="0"/>
        </w:numPr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lastRenderedPageBreak/>
        <w:t>Четырехзначный буквенный код организации-разработчика присваивается по классификатору предприятий и организаций. В учебных целях для курсовых проектов рекомендуется назначать код ГУИР.</w:t>
      </w:r>
    </w:p>
    <w:p w:rsidR="00AE4021" w:rsidRDefault="00AE4021" w:rsidP="00AE4021">
      <w:pPr>
        <w:widowControl w:val="0"/>
        <w:numPr>
          <w:ilvl w:val="12"/>
          <w:numId w:val="0"/>
        </w:numPr>
        <w:ind w:firstLine="709"/>
        <w:jc w:val="both"/>
        <w:rPr>
          <w:sz w:val="28"/>
        </w:rPr>
      </w:pPr>
      <w:r>
        <w:rPr>
          <w:sz w:val="28"/>
        </w:rPr>
        <w:t>Код характеристики документа расшифровывается следующим образом:</w:t>
      </w:r>
    </w:p>
    <w:p w:rsidR="00AE4021" w:rsidRDefault="00AE4021" w:rsidP="00AE4021">
      <w:pPr>
        <w:widowControl w:val="0"/>
        <w:numPr>
          <w:ilvl w:val="12"/>
          <w:numId w:val="0"/>
        </w:numPr>
        <w:tabs>
          <w:tab w:val="center" w:pos="4536"/>
          <w:tab w:val="right" w:pos="9498"/>
        </w:tabs>
        <w:jc w:val="center"/>
        <w:rPr>
          <w:sz w:val="26"/>
          <w:lang w:eastAsia="en-US"/>
        </w:rPr>
      </w:pPr>
      <w:bookmarkStart w:id="21" w:name="_997800080"/>
      <w:bookmarkEnd w:id="21"/>
      <w:r>
        <w:rPr>
          <w:noProof/>
        </w:rPr>
        <w:drawing>
          <wp:inline distT="0" distB="0" distL="0" distR="0">
            <wp:extent cx="4658286" cy="107091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t="7260" b="9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784" cy="1071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21" w:rsidRDefault="00AE4021" w:rsidP="00AE4021">
      <w:pPr>
        <w:widowControl w:val="0"/>
        <w:numPr>
          <w:ilvl w:val="12"/>
          <w:numId w:val="0"/>
        </w:numPr>
        <w:spacing w:line="228" w:lineRule="auto"/>
        <w:ind w:firstLine="709"/>
        <w:jc w:val="both"/>
        <w:rPr>
          <w:sz w:val="28"/>
        </w:rPr>
      </w:pPr>
      <w:r>
        <w:rPr>
          <w:sz w:val="28"/>
        </w:rPr>
        <w:t>Код характеристики документа назначается в  соответствии с  таблицами 4.3–4.5.</w:t>
      </w:r>
    </w:p>
    <w:p w:rsidR="00AE4021" w:rsidRDefault="00AE4021" w:rsidP="00AE4021">
      <w:pPr>
        <w:pStyle w:val="5"/>
        <w:widowControl w:val="0"/>
        <w:numPr>
          <w:ilvl w:val="12"/>
          <w:numId w:val="0"/>
        </w:numPr>
        <w:spacing w:before="60" w:after="120"/>
        <w:ind w:firstLine="1559"/>
        <w:jc w:val="left"/>
        <w:rPr>
          <w:szCs w:val="24"/>
          <w:lang w:eastAsia="en-US"/>
        </w:rPr>
      </w:pPr>
      <w:r>
        <w:rPr>
          <w:szCs w:val="24"/>
          <w:lang w:eastAsia="en-US"/>
        </w:rPr>
        <w:t>Таблица 4.3 – Вид технологического документа</w:t>
      </w:r>
    </w:p>
    <w:tbl>
      <w:tblPr>
        <w:tblW w:w="6677" w:type="dxa"/>
        <w:jc w:val="center"/>
        <w:tblInd w:w="-1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000"/>
      </w:tblPr>
      <w:tblGrid>
        <w:gridCol w:w="1308"/>
        <w:gridCol w:w="5369"/>
      </w:tblGrid>
      <w:tr w:rsidR="00AE4021" w:rsidTr="002B0A73">
        <w:trPr>
          <w:jc w:val="center"/>
        </w:trPr>
        <w:tc>
          <w:tcPr>
            <w:tcW w:w="1308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Код</w:t>
            </w:r>
          </w:p>
        </w:tc>
        <w:tc>
          <w:tcPr>
            <w:tcW w:w="536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Вид технологического документа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01</w:t>
            </w:r>
          </w:p>
        </w:tc>
        <w:tc>
          <w:tcPr>
            <w:tcW w:w="5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Комплект технологической документации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10</w:t>
            </w:r>
          </w:p>
        </w:tc>
        <w:tc>
          <w:tcPr>
            <w:tcW w:w="5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Маршрутная карта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20</w:t>
            </w:r>
          </w:p>
        </w:tc>
        <w:tc>
          <w:tcPr>
            <w:tcW w:w="5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Карта эскизов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25</w:t>
            </w:r>
          </w:p>
        </w:tc>
        <w:tc>
          <w:tcPr>
            <w:tcW w:w="5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Технологическая инструкция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30</w:t>
            </w:r>
          </w:p>
        </w:tc>
        <w:tc>
          <w:tcPr>
            <w:tcW w:w="5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Комплектовочная карта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40</w:t>
            </w:r>
          </w:p>
        </w:tc>
        <w:tc>
          <w:tcPr>
            <w:tcW w:w="5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Ведомость документов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42</w:t>
            </w:r>
          </w:p>
        </w:tc>
        <w:tc>
          <w:tcPr>
            <w:tcW w:w="5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Ведомость оснастки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43</w:t>
            </w:r>
          </w:p>
        </w:tc>
        <w:tc>
          <w:tcPr>
            <w:tcW w:w="5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Ведомость материалов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44</w:t>
            </w:r>
          </w:p>
        </w:tc>
        <w:tc>
          <w:tcPr>
            <w:tcW w:w="5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Ведомость деталей (сборочных единиц)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50</w:t>
            </w:r>
          </w:p>
        </w:tc>
        <w:tc>
          <w:tcPr>
            <w:tcW w:w="5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Карта технологического процесса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60</w:t>
            </w:r>
          </w:p>
        </w:tc>
        <w:tc>
          <w:tcPr>
            <w:tcW w:w="5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Операционная карта</w:t>
            </w:r>
          </w:p>
        </w:tc>
      </w:tr>
    </w:tbl>
    <w:p w:rsidR="00AE4021" w:rsidRDefault="00AE4021" w:rsidP="00AE4021">
      <w:pPr>
        <w:widowControl w:val="0"/>
        <w:numPr>
          <w:ilvl w:val="12"/>
          <w:numId w:val="0"/>
        </w:numPr>
        <w:ind w:firstLine="567"/>
        <w:jc w:val="both"/>
        <w:rPr>
          <w:spacing w:val="-4"/>
          <w:sz w:val="28"/>
          <w:szCs w:val="28"/>
        </w:rPr>
      </w:pPr>
    </w:p>
    <w:p w:rsidR="00AE4021" w:rsidRDefault="00AE4021" w:rsidP="00AE4021">
      <w:pPr>
        <w:widowControl w:val="0"/>
        <w:numPr>
          <w:ilvl w:val="12"/>
          <w:numId w:val="0"/>
        </w:numPr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Порядковый регистрационный номер присваивают по классификационной характеристике от 00001 до 99999 в пределах кода организации-разработчика или организации, осуществляющей централизованное присвоение.</w:t>
      </w:r>
    </w:p>
    <w:p w:rsidR="00AE4021" w:rsidRDefault="00AE4021" w:rsidP="00AE4021">
      <w:pPr>
        <w:pStyle w:val="5"/>
        <w:widowControl w:val="0"/>
        <w:numPr>
          <w:ilvl w:val="12"/>
          <w:numId w:val="0"/>
        </w:numPr>
        <w:spacing w:before="120" w:after="120"/>
        <w:rPr>
          <w:szCs w:val="24"/>
        </w:rPr>
      </w:pPr>
      <w:r>
        <w:rPr>
          <w:szCs w:val="24"/>
        </w:rPr>
        <w:t>Таблица 4.4 – Вид техпроцесса по организации</w:t>
      </w:r>
    </w:p>
    <w:tbl>
      <w:tblPr>
        <w:tblW w:w="0" w:type="auto"/>
        <w:jc w:val="center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000"/>
      </w:tblPr>
      <w:tblGrid>
        <w:gridCol w:w="1308"/>
        <w:gridCol w:w="4660"/>
      </w:tblGrid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Код</w:t>
            </w:r>
          </w:p>
        </w:tc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Вид техпроцесса по организации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0</w:t>
            </w:r>
          </w:p>
        </w:tc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Без указания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1</w:t>
            </w:r>
          </w:p>
        </w:tc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Единичный процесс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2</w:t>
            </w:r>
          </w:p>
        </w:tc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Типовой процесс</w:t>
            </w:r>
          </w:p>
        </w:tc>
      </w:tr>
      <w:tr w:rsidR="00AE4021" w:rsidTr="002B0A73">
        <w:trPr>
          <w:jc w:val="center"/>
        </w:trPr>
        <w:tc>
          <w:tcPr>
            <w:tcW w:w="1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3</w:t>
            </w:r>
          </w:p>
        </w:tc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Групповой процесс</w:t>
            </w:r>
          </w:p>
        </w:tc>
      </w:tr>
    </w:tbl>
    <w:p w:rsidR="00AE4021" w:rsidRDefault="00AE4021" w:rsidP="00AE4021">
      <w:pPr>
        <w:widowControl w:val="0"/>
        <w:ind w:firstLine="567"/>
        <w:jc w:val="both"/>
        <w:rPr>
          <w:sz w:val="10"/>
          <w:szCs w:val="10"/>
        </w:rPr>
      </w:pPr>
    </w:p>
    <w:p w:rsidR="00AE4021" w:rsidRDefault="00AE4021" w:rsidP="00AE4021">
      <w:pPr>
        <w:widowControl w:val="0"/>
        <w:ind w:firstLine="567"/>
        <w:jc w:val="both"/>
        <w:rPr>
          <w:sz w:val="10"/>
          <w:szCs w:val="10"/>
        </w:rPr>
      </w:pPr>
    </w:p>
    <w:p w:rsidR="00AE4021" w:rsidRDefault="00AE4021" w:rsidP="00AE4021">
      <w:pPr>
        <w:widowControl w:val="0"/>
        <w:numPr>
          <w:ilvl w:val="12"/>
          <w:numId w:val="0"/>
        </w:num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Пример обозначения маршрутно-операционной карты на сборку платы: ГУИ</w:t>
      </w:r>
      <w:r w:rsidRPr="00F87E2D">
        <w:rPr>
          <w:sz w:val="28"/>
          <w:szCs w:val="28"/>
        </w:rPr>
        <w:t>Р</w:t>
      </w:r>
      <w:r>
        <w:rPr>
          <w:sz w:val="28"/>
          <w:szCs w:val="28"/>
        </w:rPr>
        <w:t>.50188.00005, где ГУИР – код организации-разработчика; 50 – вид техн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логического документа (карта технологического процесса); 1 – вид технолог</w:t>
      </w:r>
      <w:r>
        <w:rPr>
          <w:sz w:val="28"/>
          <w:szCs w:val="28"/>
        </w:rPr>
        <w:t>и</w:t>
      </w:r>
      <w:r>
        <w:rPr>
          <w:sz w:val="28"/>
          <w:szCs w:val="28"/>
        </w:rPr>
        <w:t>ческого процесса по организации (единичный процесс); 88 – вид технологич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ского процесса по методу выполнения (сборка и монтаж); 00005 – порядковый регистрационный номер.</w:t>
      </w:r>
    </w:p>
    <w:p w:rsidR="00AE4021" w:rsidRDefault="00AE4021" w:rsidP="00AE4021">
      <w:pPr>
        <w:widowControl w:val="0"/>
        <w:ind w:firstLine="567"/>
        <w:jc w:val="both"/>
        <w:rPr>
          <w:sz w:val="28"/>
          <w:szCs w:val="28"/>
        </w:rPr>
      </w:pPr>
    </w:p>
    <w:p w:rsidR="001F5034" w:rsidRDefault="001F5034" w:rsidP="00AE4021">
      <w:pPr>
        <w:widowControl w:val="0"/>
        <w:ind w:firstLine="567"/>
        <w:jc w:val="both"/>
        <w:rPr>
          <w:sz w:val="28"/>
          <w:szCs w:val="28"/>
        </w:rPr>
      </w:pPr>
    </w:p>
    <w:p w:rsidR="001F5034" w:rsidRPr="00574C72" w:rsidRDefault="001F5034" w:rsidP="00AE4021">
      <w:pPr>
        <w:widowControl w:val="0"/>
        <w:ind w:firstLine="567"/>
        <w:jc w:val="both"/>
        <w:rPr>
          <w:sz w:val="28"/>
          <w:szCs w:val="28"/>
        </w:rPr>
      </w:pPr>
    </w:p>
    <w:p w:rsidR="00AE4021" w:rsidRDefault="00AE4021" w:rsidP="00AE4021">
      <w:pPr>
        <w:pStyle w:val="5"/>
        <w:widowControl w:val="0"/>
        <w:numPr>
          <w:ilvl w:val="12"/>
          <w:numId w:val="0"/>
        </w:numPr>
        <w:spacing w:after="120"/>
        <w:ind w:firstLine="992"/>
        <w:jc w:val="left"/>
        <w:rPr>
          <w:szCs w:val="24"/>
        </w:rPr>
      </w:pPr>
      <w:r>
        <w:rPr>
          <w:szCs w:val="24"/>
        </w:rPr>
        <w:lastRenderedPageBreak/>
        <w:t>Таблица 4.5 – Вид техпроцесса по методу выполнения</w:t>
      </w:r>
    </w:p>
    <w:tbl>
      <w:tblPr>
        <w:tblW w:w="7743" w:type="dxa"/>
        <w:jc w:val="center"/>
        <w:tblInd w:w="16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000"/>
      </w:tblPr>
      <w:tblGrid>
        <w:gridCol w:w="1008"/>
        <w:gridCol w:w="6735"/>
      </w:tblGrid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Код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Вид техпроцесса по методу выполнения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00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Без указания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01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Общего назначения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02, 03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Технический контроль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07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Испытания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10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Литье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30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Холодная штамповка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40–42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Механическая обработка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50, 51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Термическая обработка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60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Изготовление деталей из пластмасс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70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Нанесение защитного покрытия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71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rPr>
                <w:spacing w:val="-6"/>
              </w:rPr>
            </w:pPr>
            <w:r>
              <w:rPr>
                <w:spacing w:val="-6"/>
              </w:rPr>
              <w:t>Нанесение химического, электрохимического покрытий и химич</w:t>
            </w:r>
            <w:r>
              <w:rPr>
                <w:spacing w:val="-6"/>
              </w:rPr>
              <w:t>е</w:t>
            </w:r>
            <w:r>
              <w:rPr>
                <w:spacing w:val="-6"/>
              </w:rPr>
              <w:t>ская обработка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  <w:jc w:val="center"/>
            </w:pPr>
            <w:r>
              <w:t>75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28" w:lineRule="auto"/>
            </w:pPr>
            <w:r>
              <w:t>Электрофизическая обработка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79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Ультразвуковая обработка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80, 81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Пайка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85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Электромонтажные работы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88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Слесарные, слесарно-сборочные и электромонтажные работы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89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Обмоточные и пропиточные работы</w:t>
            </w:r>
          </w:p>
        </w:tc>
      </w:tr>
      <w:tr w:rsidR="00AE4021" w:rsidTr="002B0A73">
        <w:trPr>
          <w:jc w:val="center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  <w:jc w:val="center"/>
            </w:pPr>
            <w:r>
              <w:t>90, 91</w:t>
            </w:r>
          </w:p>
        </w:tc>
        <w:tc>
          <w:tcPr>
            <w:tcW w:w="6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4021" w:rsidRDefault="00AE4021" w:rsidP="002B0A73">
            <w:pPr>
              <w:widowControl w:val="0"/>
              <w:numPr>
                <w:ilvl w:val="12"/>
                <w:numId w:val="0"/>
              </w:numPr>
              <w:spacing w:line="216" w:lineRule="auto"/>
            </w:pPr>
            <w:r>
              <w:t>Сварка</w:t>
            </w:r>
          </w:p>
        </w:tc>
      </w:tr>
    </w:tbl>
    <w:p w:rsidR="00AE4021" w:rsidRDefault="00AE4021" w:rsidP="00AE4021">
      <w:pPr>
        <w:widowControl w:val="0"/>
        <w:numPr>
          <w:ilvl w:val="12"/>
          <w:numId w:val="0"/>
        </w:numPr>
        <w:tabs>
          <w:tab w:val="left" w:pos="567"/>
          <w:tab w:val="left" w:pos="6521"/>
        </w:tabs>
        <w:ind w:firstLine="567"/>
        <w:jc w:val="both"/>
        <w:rPr>
          <w:spacing w:val="2"/>
          <w:sz w:val="28"/>
          <w:szCs w:val="28"/>
        </w:rPr>
      </w:pPr>
    </w:p>
    <w:p w:rsidR="00AE4021" w:rsidRDefault="00AE4021" w:rsidP="00AE4021">
      <w:pPr>
        <w:widowControl w:val="0"/>
        <w:numPr>
          <w:ilvl w:val="12"/>
          <w:numId w:val="0"/>
        </w:numPr>
        <w:tabs>
          <w:tab w:val="left" w:pos="567"/>
          <w:tab w:val="left" w:pos="6521"/>
        </w:tabs>
        <w:ind w:firstLine="567"/>
        <w:jc w:val="both"/>
        <w:rPr>
          <w:spacing w:val="2"/>
          <w:sz w:val="28"/>
          <w:szCs w:val="28"/>
        </w:rPr>
      </w:pPr>
      <w:r>
        <w:rPr>
          <w:spacing w:val="2"/>
          <w:sz w:val="28"/>
          <w:szCs w:val="28"/>
        </w:rPr>
        <w:t>Согласно ГОСТ 3.1102</w:t>
      </w:r>
      <w:r>
        <w:rPr>
          <w:spacing w:val="2"/>
          <w:sz w:val="28"/>
          <w:szCs w:val="28"/>
        </w:rPr>
        <w:noBreakHyphen/>
        <w:t xml:space="preserve">81 установлены следующие стадии разработки ТД: на этапе разработки конструкторской документации «Эскизный проект» и «Технический проект» технологическая документация соответствует стадии «Предварительный проект» с присвоением литеры </w:t>
      </w:r>
      <w:proofErr w:type="gramStart"/>
      <w:r w:rsidRPr="00727485">
        <w:rPr>
          <w:spacing w:val="2"/>
          <w:sz w:val="28"/>
          <w:szCs w:val="28"/>
        </w:rPr>
        <w:t>П</w:t>
      </w:r>
      <w:proofErr w:type="gramEnd"/>
      <w:r>
        <w:rPr>
          <w:spacing w:val="2"/>
          <w:sz w:val="28"/>
          <w:szCs w:val="28"/>
        </w:rPr>
        <w:t>; на этапе разработки р</w:t>
      </w:r>
      <w:r>
        <w:rPr>
          <w:spacing w:val="2"/>
          <w:sz w:val="28"/>
          <w:szCs w:val="28"/>
        </w:rPr>
        <w:t>а</w:t>
      </w:r>
      <w:r>
        <w:rPr>
          <w:spacing w:val="2"/>
          <w:sz w:val="28"/>
          <w:szCs w:val="28"/>
        </w:rPr>
        <w:t>бочей документации стадии «Опытный образец» присваивается литера</w:t>
      </w:r>
      <w:proofErr w:type="gramStart"/>
      <w:r>
        <w:rPr>
          <w:spacing w:val="2"/>
          <w:sz w:val="28"/>
          <w:szCs w:val="28"/>
        </w:rPr>
        <w:t xml:space="preserve"> </w:t>
      </w:r>
      <w:r w:rsidRPr="00727485">
        <w:rPr>
          <w:spacing w:val="2"/>
          <w:sz w:val="28"/>
          <w:szCs w:val="28"/>
        </w:rPr>
        <w:t>О</w:t>
      </w:r>
      <w:proofErr w:type="gramEnd"/>
      <w:r>
        <w:rPr>
          <w:spacing w:val="2"/>
          <w:sz w:val="28"/>
          <w:szCs w:val="28"/>
        </w:rPr>
        <w:t>, ст</w:t>
      </w:r>
      <w:r>
        <w:rPr>
          <w:spacing w:val="2"/>
          <w:sz w:val="28"/>
          <w:szCs w:val="28"/>
        </w:rPr>
        <w:t>а</w:t>
      </w:r>
      <w:r>
        <w:rPr>
          <w:spacing w:val="2"/>
          <w:sz w:val="28"/>
          <w:szCs w:val="28"/>
        </w:rPr>
        <w:t xml:space="preserve">дии «Установочная серия» – литера </w:t>
      </w:r>
      <w:r w:rsidRPr="003219D5">
        <w:rPr>
          <w:spacing w:val="2"/>
          <w:sz w:val="28"/>
          <w:szCs w:val="28"/>
        </w:rPr>
        <w:t>А</w:t>
      </w:r>
      <w:r>
        <w:rPr>
          <w:spacing w:val="2"/>
          <w:sz w:val="28"/>
          <w:szCs w:val="28"/>
        </w:rPr>
        <w:t>, на этапе массового или серийного пр</w:t>
      </w:r>
      <w:r>
        <w:rPr>
          <w:spacing w:val="2"/>
          <w:sz w:val="28"/>
          <w:szCs w:val="28"/>
        </w:rPr>
        <w:t>о</w:t>
      </w:r>
      <w:r>
        <w:rPr>
          <w:spacing w:val="2"/>
          <w:sz w:val="28"/>
          <w:szCs w:val="28"/>
        </w:rPr>
        <w:t xml:space="preserve">изводства присваивается литера </w:t>
      </w:r>
      <w:r w:rsidRPr="00727485">
        <w:rPr>
          <w:spacing w:val="2"/>
          <w:sz w:val="28"/>
          <w:szCs w:val="28"/>
        </w:rPr>
        <w:t>Б</w:t>
      </w:r>
      <w:r>
        <w:rPr>
          <w:spacing w:val="2"/>
          <w:sz w:val="28"/>
          <w:szCs w:val="28"/>
        </w:rPr>
        <w:t>. Разработка технологической документации в курсовом и дипломном проекте соответствует стадии технического проекта или рабочей документации на стадии опытного образца.</w:t>
      </w:r>
    </w:p>
    <w:p w:rsidR="009523F6" w:rsidRDefault="00AE4021" w:rsidP="00AE4021">
      <w:pPr>
        <w:rPr>
          <w:b/>
          <w:bCs/>
          <w:caps/>
          <w:sz w:val="28"/>
        </w:rPr>
      </w:pPr>
      <w:r>
        <w:rPr>
          <w:sz w:val="28"/>
        </w:rPr>
        <w:br w:type="page"/>
      </w:r>
    </w:p>
    <w:p w:rsidR="00756410" w:rsidRPr="009B49A6" w:rsidRDefault="00756410" w:rsidP="00756410">
      <w:pPr>
        <w:pStyle w:val="1"/>
        <w:spacing w:before="0"/>
        <w:jc w:val="center"/>
        <w:rPr>
          <w:rFonts w:ascii="Times New Roman" w:hAnsi="Times New Roman"/>
          <w:b w:val="0"/>
          <w:i/>
          <w:caps/>
          <w:lang w:eastAsia="zh-CN"/>
        </w:rPr>
      </w:pPr>
      <w:bookmarkStart w:id="22" w:name="_Toc138965407"/>
      <w:r w:rsidRPr="009B49A6">
        <w:rPr>
          <w:rFonts w:ascii="Times New Roman" w:hAnsi="Times New Roman"/>
          <w:b w:val="0"/>
          <w:i/>
          <w:caps/>
          <w:lang w:eastAsia="zh-CN"/>
        </w:rPr>
        <w:lastRenderedPageBreak/>
        <w:t>Приложение А</w:t>
      </w:r>
    </w:p>
    <w:p w:rsidR="00756410" w:rsidRDefault="00756410" w:rsidP="00756410">
      <w:pPr>
        <w:widowControl w:val="0"/>
        <w:tabs>
          <w:tab w:val="left" w:pos="240"/>
          <w:tab w:val="center" w:pos="4819"/>
          <w:tab w:val="left" w:pos="7070"/>
        </w:tabs>
        <w:autoSpaceDE w:val="0"/>
        <w:autoSpaceDN w:val="0"/>
        <w:adjustRightInd w:val="0"/>
        <w:rPr>
          <w:i/>
        </w:rPr>
      </w:pPr>
      <w:r>
        <w:rPr>
          <w:i/>
        </w:rPr>
        <w:tab/>
      </w:r>
      <w:r>
        <w:rPr>
          <w:i/>
        </w:rPr>
        <w:tab/>
        <w:t>(</w:t>
      </w:r>
      <w:r w:rsidRPr="009B49A6">
        <w:rPr>
          <w:i/>
        </w:rPr>
        <w:t>справочное</w:t>
      </w:r>
      <w:r>
        <w:rPr>
          <w:i/>
        </w:rPr>
        <w:t>)</w:t>
      </w:r>
      <w:r>
        <w:rPr>
          <w:i/>
        </w:rPr>
        <w:tab/>
      </w:r>
    </w:p>
    <w:p w:rsidR="00756410" w:rsidRPr="007709CA" w:rsidRDefault="00756410" w:rsidP="00756410">
      <w:pPr>
        <w:widowControl w:val="0"/>
        <w:tabs>
          <w:tab w:val="left" w:pos="240"/>
        </w:tabs>
        <w:autoSpaceDE w:val="0"/>
        <w:autoSpaceDN w:val="0"/>
        <w:adjustRightInd w:val="0"/>
        <w:jc w:val="center"/>
        <w:rPr>
          <w:b/>
        </w:rPr>
      </w:pPr>
      <w:r w:rsidRPr="007709CA">
        <w:rPr>
          <w:b/>
        </w:rPr>
        <w:t>Оборудование для подготовки и монтажа ТНТ-элементов</w:t>
      </w:r>
    </w:p>
    <w:p w:rsidR="00756410" w:rsidRPr="00702582" w:rsidRDefault="00756410" w:rsidP="00756410">
      <w:pPr>
        <w:widowControl w:val="0"/>
        <w:tabs>
          <w:tab w:val="left" w:pos="240"/>
        </w:tabs>
        <w:autoSpaceDE w:val="0"/>
        <w:autoSpaceDN w:val="0"/>
        <w:adjustRightInd w:val="0"/>
        <w:jc w:val="both"/>
      </w:pPr>
      <w:r w:rsidRPr="00702582">
        <w:t>Таблица А.1</w:t>
      </w:r>
      <w:r>
        <w:t xml:space="preserve"> – Оборудование для подготовки ТНТ-</w:t>
      </w:r>
      <w:r w:rsidRPr="00A73021">
        <w:t>элементов</w:t>
      </w:r>
    </w:p>
    <w:tbl>
      <w:tblPr>
        <w:tblpPr w:leftFromText="180" w:rightFromText="180" w:vertAnchor="text" w:horzAnchor="margin" w:tblpY="116"/>
        <w:tblW w:w="9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272"/>
        <w:gridCol w:w="994"/>
        <w:gridCol w:w="3402"/>
        <w:gridCol w:w="1276"/>
        <w:gridCol w:w="1836"/>
        <w:gridCol w:w="6"/>
      </w:tblGrid>
      <w:tr w:rsidR="00756410" w:rsidRPr="00702582" w:rsidTr="002B0A73">
        <w:trPr>
          <w:trHeight w:val="570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709CA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Наименование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Модель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 xml:space="preserve">Тип </w:t>
            </w:r>
            <w:proofErr w:type="gramStart"/>
            <w:r w:rsidRPr="00702582">
              <w:rPr>
                <w:snapToGrid w:val="0"/>
              </w:rPr>
              <w:t>Э</w:t>
            </w:r>
            <w:r>
              <w:rPr>
                <w:snapToGrid w:val="0"/>
              </w:rPr>
              <w:t>К</w:t>
            </w:r>
            <w:proofErr w:type="gramEnd"/>
            <w:r w:rsidRPr="00702582">
              <w:rPr>
                <w:snapToGrid w:val="0"/>
              </w:rPr>
              <w:t>, ИС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caps/>
                <w:snapToGrid w:val="0"/>
              </w:rPr>
              <w:t>п</w:t>
            </w:r>
            <w:r w:rsidRPr="00702582">
              <w:rPr>
                <w:snapToGrid w:val="0"/>
              </w:rPr>
              <w:t>роизвод</w:t>
            </w:r>
            <w:r w:rsidRPr="00702582">
              <w:rPr>
                <w:snapToGrid w:val="0"/>
              </w:rPr>
              <w:t>и</w:t>
            </w:r>
            <w:r w:rsidRPr="00702582">
              <w:rPr>
                <w:snapToGrid w:val="0"/>
              </w:rPr>
              <w:t>тельность</w:t>
            </w:r>
          </w:p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proofErr w:type="spellStart"/>
            <w:proofErr w:type="gramStart"/>
            <w:r w:rsidRPr="00702582">
              <w:rPr>
                <w:snapToGrid w:val="0"/>
              </w:rPr>
              <w:t>шт</w:t>
            </w:r>
            <w:proofErr w:type="spellEnd"/>
            <w:proofErr w:type="gramEnd"/>
            <w:r w:rsidRPr="00702582">
              <w:rPr>
                <w:snapToGrid w:val="0"/>
              </w:rPr>
              <w:t>/час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Габаритные</w:t>
            </w:r>
          </w:p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 xml:space="preserve">размеры, </w:t>
            </w:r>
            <w:proofErr w:type="gramStart"/>
            <w:r w:rsidRPr="00702582">
              <w:rPr>
                <w:snapToGrid w:val="0"/>
              </w:rPr>
              <w:t>мм</w:t>
            </w:r>
            <w:proofErr w:type="gramEnd"/>
          </w:p>
        </w:tc>
      </w:tr>
      <w:tr w:rsidR="00756410" w:rsidRPr="00702582" w:rsidTr="002B0A73">
        <w:trPr>
          <w:trHeight w:val="276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caps/>
                <w:snapToGrid w:val="0"/>
              </w:rPr>
            </w:pPr>
            <w:r>
              <w:rPr>
                <w:caps/>
                <w:snapToGrid w:val="0"/>
              </w:rPr>
              <w:t>4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5</w:t>
            </w:r>
          </w:p>
        </w:tc>
      </w:tr>
      <w:tr w:rsidR="00756410" w:rsidRPr="00702582" w:rsidTr="002B0A73">
        <w:trPr>
          <w:gridAfter w:val="1"/>
          <w:wAfter w:w="6" w:type="dxa"/>
          <w:trHeight w:val="260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86369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 xml:space="preserve">Полуавтомат </w:t>
            </w:r>
          </w:p>
          <w:p w:rsidR="00756410" w:rsidRPr="0086369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формовки</w:t>
            </w:r>
            <w:r w:rsidRPr="00863693">
              <w:rPr>
                <w:snapToGrid w:val="0"/>
              </w:rPr>
              <w:t xml:space="preserve"> </w:t>
            </w:r>
          </w:p>
          <w:p w:rsidR="00756410" w:rsidRPr="0086369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  <w:lang w:val="en-US"/>
              </w:rPr>
              <w:t>OLAMEF</w:t>
            </w:r>
            <w:r w:rsidRPr="00863693">
              <w:rPr>
                <w:snapToGrid w:val="0"/>
              </w:rPr>
              <w:t xml:space="preserve"> </w:t>
            </w:r>
            <w:r w:rsidRPr="00863693">
              <w:t xml:space="preserve"> </w:t>
            </w:r>
            <w:r w:rsidRPr="00702582">
              <w:rPr>
                <w:snapToGrid w:val="0"/>
                <w:lang w:val="en-US"/>
              </w:rPr>
              <w:t>TP</w:t>
            </w:r>
            <w:r w:rsidRPr="00863693">
              <w:rPr>
                <w:snapToGrid w:val="0"/>
              </w:rPr>
              <w:t>/</w:t>
            </w:r>
            <w:r w:rsidRPr="00702582">
              <w:rPr>
                <w:snapToGrid w:val="0"/>
                <w:lang w:val="en-US"/>
              </w:rPr>
              <w:t>IC</w:t>
            </w:r>
            <w:r w:rsidRPr="00863693">
              <w:rPr>
                <w:snapToGrid w:val="0"/>
              </w:rPr>
              <w:t>-</w:t>
            </w:r>
            <w:r w:rsidRPr="00702582">
              <w:rPr>
                <w:snapToGrid w:val="0"/>
                <w:lang w:val="en-US"/>
              </w:rPr>
              <w:t>F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  <w:lang w:val="en-US"/>
              </w:rPr>
              <w:t>TP/IC-F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ind w:left="125" w:right="235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 xml:space="preserve">Формовка и обрезка выводов ИС в корпусе </w:t>
            </w:r>
            <w:r w:rsidRPr="00702582">
              <w:rPr>
                <w:snapToGrid w:val="0"/>
                <w:lang w:val="en-US"/>
              </w:rPr>
              <w:t>DIP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  <w:lang w:val="en-US"/>
              </w:rPr>
            </w:pPr>
            <w:r w:rsidRPr="00702582">
              <w:rPr>
                <w:snapToGrid w:val="0"/>
                <w:lang w:val="en-US"/>
              </w:rPr>
              <w:t>600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  <w:lang w:val="en-US"/>
              </w:rPr>
            </w:pPr>
            <w:r w:rsidRPr="00702582">
              <w:rPr>
                <w:snapToGrid w:val="0"/>
                <w:lang w:val="en-US"/>
              </w:rPr>
              <w:t>280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  <w:lang w:val="en-US"/>
              </w:rPr>
              <w:t>180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  <w:lang w:val="en-US"/>
              </w:rPr>
              <w:t>220</w:t>
            </w:r>
          </w:p>
        </w:tc>
      </w:tr>
      <w:tr w:rsidR="00756410" w:rsidRPr="00702582" w:rsidTr="002B0A73">
        <w:trPr>
          <w:trHeight w:val="271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86369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5B5F11">
              <w:rPr>
                <w:snapToGrid w:val="0"/>
              </w:rPr>
              <w:t xml:space="preserve">Полуавтомат  </w:t>
            </w:r>
          </w:p>
          <w:p w:rsidR="00756410" w:rsidRPr="0086369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5B5F11">
              <w:rPr>
                <w:snapToGrid w:val="0"/>
              </w:rPr>
              <w:t xml:space="preserve">формовки </w:t>
            </w:r>
          </w:p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  <w:sz w:val="22"/>
                <w:szCs w:val="22"/>
              </w:rPr>
              <w:t xml:space="preserve"> </w:t>
            </w:r>
            <w:r w:rsidRPr="00702582">
              <w:rPr>
                <w:snapToGrid w:val="0"/>
                <w:sz w:val="22"/>
                <w:szCs w:val="22"/>
                <w:lang w:val="en-US"/>
              </w:rPr>
              <w:t>OLAMEF</w:t>
            </w:r>
            <w:r w:rsidRPr="00702582">
              <w:t xml:space="preserve"> </w:t>
            </w:r>
            <w:r w:rsidRPr="00702582">
              <w:rPr>
                <w:snapToGrid w:val="0"/>
                <w:sz w:val="22"/>
                <w:szCs w:val="22"/>
              </w:rPr>
              <w:t>TP/SC4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TP/SC4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Транзисторы, микросхемы с диаметром выводов 0,3</w:t>
            </w:r>
            <w:r>
              <w:rPr>
                <w:snapToGrid w:val="0"/>
              </w:rPr>
              <w:t>–</w:t>
            </w:r>
            <w:r w:rsidRPr="00702582">
              <w:rPr>
                <w:snapToGrid w:val="0"/>
              </w:rPr>
              <w:t>0,8 мм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2000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270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</w:rPr>
              <w:t>240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</w:rPr>
              <w:t>110</w:t>
            </w:r>
          </w:p>
        </w:tc>
      </w:tr>
      <w:tr w:rsidR="00756410" w:rsidRPr="00702582" w:rsidTr="002B0A73">
        <w:trPr>
          <w:trHeight w:val="271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Полуавтомат фо</w:t>
            </w:r>
            <w:r w:rsidRPr="00702582">
              <w:rPr>
                <w:snapToGrid w:val="0"/>
              </w:rPr>
              <w:t>р</w:t>
            </w:r>
            <w:r w:rsidRPr="00702582">
              <w:rPr>
                <w:snapToGrid w:val="0"/>
              </w:rPr>
              <w:t>мовки UNI</w:t>
            </w:r>
            <w:proofErr w:type="gramStart"/>
            <w:r w:rsidRPr="00702582">
              <w:rPr>
                <w:snapToGrid w:val="0"/>
              </w:rPr>
              <w:t>Т</w:t>
            </w:r>
            <w:proofErr w:type="gramEnd"/>
            <w:r w:rsidRPr="00702582">
              <w:rPr>
                <w:snapToGrid w:val="0"/>
              </w:rPr>
              <w:t>RA (Польша)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  <w:lang w:val="en-US"/>
              </w:rPr>
              <w:t>PK</w:t>
            </w:r>
            <w:r w:rsidRPr="00702582">
              <w:rPr>
                <w:snapToGrid w:val="0"/>
              </w:rPr>
              <w:t>-</w:t>
            </w:r>
            <w:r w:rsidRPr="00702582">
              <w:rPr>
                <w:snapToGrid w:val="0"/>
                <w:lang w:val="en-US"/>
              </w:rPr>
              <w:t>R</w:t>
            </w:r>
            <w:r w:rsidRPr="00702582">
              <w:rPr>
                <w:snapToGrid w:val="0"/>
              </w:rPr>
              <w:t>-042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ind w:left="141" w:right="142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Конденсаторы КТ1</w:t>
            </w:r>
            <w:r>
              <w:rPr>
                <w:snapToGrid w:val="0"/>
              </w:rPr>
              <w:t>–</w:t>
            </w:r>
            <w:r w:rsidRPr="00702582">
              <w:rPr>
                <w:snapToGrid w:val="0"/>
              </w:rPr>
              <w:t>КТ12, КМ5 с установочным разм</w:t>
            </w:r>
            <w:r w:rsidRPr="00702582">
              <w:rPr>
                <w:snapToGrid w:val="0"/>
              </w:rPr>
              <w:t>е</w:t>
            </w:r>
            <w:r w:rsidRPr="00702582">
              <w:rPr>
                <w:snapToGrid w:val="0"/>
              </w:rPr>
              <w:t>ром 5</w:t>
            </w:r>
            <w:r>
              <w:rPr>
                <w:snapToGrid w:val="0"/>
              </w:rPr>
              <w:t>–</w:t>
            </w:r>
            <w:smartTag w:uri="urn:schemas-microsoft-com:office:smarttags" w:element="metricconverter">
              <w:smartTagPr>
                <w:attr w:name="ProductID" w:val="30 мм"/>
              </w:smartTagPr>
              <w:r w:rsidRPr="00702582">
                <w:rPr>
                  <w:snapToGrid w:val="0"/>
                </w:rPr>
                <w:t>30 мм</w:t>
              </w:r>
            </w:smartTag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ind w:left="24" w:right="144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2000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ind w:left="24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360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</w:rPr>
              <w:t>470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</w:rPr>
              <w:t>400</w:t>
            </w:r>
          </w:p>
        </w:tc>
      </w:tr>
      <w:tr w:rsidR="00756410" w:rsidRPr="00702582" w:rsidTr="002B0A73">
        <w:trPr>
          <w:gridAfter w:val="1"/>
          <w:wAfter w:w="6" w:type="dxa"/>
          <w:trHeight w:val="260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Полуавтомат фо</w:t>
            </w:r>
            <w:r w:rsidRPr="00702582">
              <w:rPr>
                <w:snapToGrid w:val="0"/>
              </w:rPr>
              <w:t>р</w:t>
            </w:r>
            <w:r w:rsidRPr="00702582">
              <w:rPr>
                <w:snapToGrid w:val="0"/>
              </w:rPr>
              <w:t xml:space="preserve">мовки </w:t>
            </w:r>
            <w:proofErr w:type="spellStart"/>
            <w:r w:rsidRPr="00702582">
              <w:rPr>
                <w:snapToGrid w:val="0"/>
                <w:lang w:val="en-US"/>
              </w:rPr>
              <w:t>Manix</w:t>
            </w:r>
            <w:proofErr w:type="spellEnd"/>
            <w:r w:rsidRPr="00702582">
              <w:rPr>
                <w:snapToGrid w:val="0"/>
              </w:rPr>
              <w:t xml:space="preserve"> </w:t>
            </w:r>
            <w:r w:rsidRPr="00702582">
              <w:rPr>
                <w:snapToGrid w:val="0"/>
                <w:lang w:val="en-US"/>
              </w:rPr>
              <w:t>FP</w:t>
            </w:r>
            <w:r w:rsidRPr="00702582">
              <w:rPr>
                <w:snapToGrid w:val="0"/>
              </w:rPr>
              <w:t>-2</w:t>
            </w:r>
            <w:r w:rsidRPr="00702582">
              <w:rPr>
                <w:snapToGrid w:val="0"/>
                <w:lang w:val="en-US"/>
              </w:rPr>
              <w:t>MAS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  <w:lang w:val="en-US"/>
              </w:rPr>
              <w:t>FP</w:t>
            </w:r>
            <w:r w:rsidRPr="00702582">
              <w:rPr>
                <w:snapToGrid w:val="0"/>
              </w:rPr>
              <w:t>-2</w:t>
            </w:r>
            <w:r w:rsidRPr="00702582">
              <w:rPr>
                <w:snapToGrid w:val="0"/>
                <w:lang w:val="en-US"/>
              </w:rPr>
              <w:t>MAS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ind w:left="125" w:right="235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 xml:space="preserve">Формовка и обрезка выводов ИС в корпусе </w:t>
            </w:r>
            <w:r w:rsidRPr="00702582">
              <w:rPr>
                <w:snapToGrid w:val="0"/>
                <w:lang w:val="en-US"/>
              </w:rPr>
              <w:t>DIP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  <w:lang w:val="en-US"/>
              </w:rPr>
            </w:pPr>
            <w:r w:rsidRPr="00702582">
              <w:rPr>
                <w:snapToGrid w:val="0"/>
                <w:lang w:val="en-US"/>
              </w:rPr>
              <w:t>2500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  <w:lang w:val="en-US"/>
              </w:rPr>
              <w:t>31</w:t>
            </w:r>
            <w:r w:rsidRPr="00702582">
              <w:rPr>
                <w:snapToGrid w:val="0"/>
              </w:rPr>
              <w:t>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  <w:lang w:val="en-US"/>
              </w:rPr>
              <w:t>3</w:t>
            </w:r>
            <w:r w:rsidRPr="00702582">
              <w:rPr>
                <w:snapToGrid w:val="0"/>
              </w:rPr>
              <w:t>50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  <w:lang w:val="en-US"/>
              </w:rPr>
              <w:t>54</w:t>
            </w:r>
            <w:r w:rsidRPr="00702582">
              <w:rPr>
                <w:snapToGrid w:val="0"/>
              </w:rPr>
              <w:t>0</w:t>
            </w:r>
          </w:p>
        </w:tc>
      </w:tr>
      <w:tr w:rsidR="00756410" w:rsidRPr="00205AD2" w:rsidTr="002B0A73">
        <w:trPr>
          <w:trHeight w:val="570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tabs>
                <w:tab w:val="left" w:pos="3605"/>
              </w:tabs>
              <w:spacing w:line="235" w:lineRule="exact"/>
              <w:ind w:left="134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Полуавтомат  фо</w:t>
            </w:r>
            <w:r w:rsidRPr="00205AD2">
              <w:rPr>
                <w:snapToGrid w:val="0"/>
              </w:rPr>
              <w:t>р</w:t>
            </w:r>
            <w:r w:rsidRPr="00205AD2">
              <w:rPr>
                <w:snapToGrid w:val="0"/>
              </w:rPr>
              <w:t xml:space="preserve">мовки аксиальных выводов </w:t>
            </w:r>
            <w:r w:rsidRPr="00205AD2">
              <w:rPr>
                <w:snapToGrid w:val="0"/>
                <w:lang w:val="en-US"/>
              </w:rPr>
              <w:t>OLAMEF</w:t>
            </w:r>
            <w:r w:rsidRPr="00205AD2">
              <w:rPr>
                <w:snapToGrid w:val="0"/>
              </w:rPr>
              <w:t xml:space="preserve"> </w:t>
            </w:r>
            <w:r w:rsidRPr="00205AD2">
              <w:rPr>
                <w:snapToGrid w:val="0"/>
                <w:lang w:val="en-US"/>
              </w:rPr>
              <w:t>CS</w:t>
            </w:r>
            <w:r w:rsidRPr="00205AD2">
              <w:rPr>
                <w:snapToGrid w:val="0"/>
              </w:rPr>
              <w:t>-30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zCs w:val="32"/>
              </w:rPr>
              <w:t>TP6/</w:t>
            </w:r>
            <w:r w:rsidRPr="00205AD2">
              <w:rPr>
                <w:szCs w:val="32"/>
                <w:lang w:val="en-US"/>
              </w:rPr>
              <w:t>V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proofErr w:type="gramStart"/>
            <w:r w:rsidRPr="00205AD2">
              <w:rPr>
                <w:snapToGrid w:val="0"/>
              </w:rPr>
              <w:t>Э</w:t>
            </w:r>
            <w:r>
              <w:rPr>
                <w:snapToGrid w:val="0"/>
              </w:rPr>
              <w:t>К</w:t>
            </w:r>
            <w:proofErr w:type="gramEnd"/>
            <w:r w:rsidRPr="00205AD2">
              <w:rPr>
                <w:snapToGrid w:val="0"/>
              </w:rPr>
              <w:t xml:space="preserve"> с </w:t>
            </w:r>
            <w:r>
              <w:rPr>
                <w:snapToGrid w:val="0"/>
              </w:rPr>
              <w:t>аксиальн</w:t>
            </w:r>
            <w:r w:rsidRPr="00205AD2">
              <w:rPr>
                <w:snapToGrid w:val="0"/>
              </w:rPr>
              <w:t>ыми выводами  для вертикальной установки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ind w:left="24"/>
              <w:jc w:val="center"/>
              <w:rPr>
                <w:snapToGrid w:val="0"/>
              </w:rPr>
            </w:pPr>
            <w:r w:rsidRPr="00205AD2">
              <w:rPr>
                <w:snapToGrid w:val="0"/>
                <w:lang w:val="en-US"/>
              </w:rPr>
              <w:t>5000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  <w:lang w:val="en-US"/>
              </w:rPr>
              <w:t>220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  <w:lang w:val="en-US"/>
              </w:rPr>
              <w:t>240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  <w:lang w:val="en-US"/>
              </w:rPr>
              <w:t>100</w:t>
            </w:r>
          </w:p>
        </w:tc>
      </w:tr>
      <w:tr w:rsidR="00756410" w:rsidRPr="00205AD2" w:rsidTr="002B0A73">
        <w:trPr>
          <w:trHeight w:val="271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Полуавтомат фо</w:t>
            </w:r>
            <w:r w:rsidRPr="00205AD2">
              <w:rPr>
                <w:snapToGrid w:val="0"/>
              </w:rPr>
              <w:t>р</w:t>
            </w:r>
            <w:r w:rsidRPr="00205AD2">
              <w:rPr>
                <w:snapToGrid w:val="0"/>
              </w:rPr>
              <w:t>мовки  UNI</w:t>
            </w:r>
            <w:proofErr w:type="gramStart"/>
            <w:r w:rsidRPr="00205AD2">
              <w:rPr>
                <w:snapToGrid w:val="0"/>
              </w:rPr>
              <w:t>Т</w:t>
            </w:r>
            <w:proofErr w:type="gramEnd"/>
            <w:r w:rsidRPr="00205AD2">
              <w:rPr>
                <w:snapToGrid w:val="0"/>
              </w:rPr>
              <w:t>RA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  <w:lang w:val="en-US"/>
              </w:rPr>
              <w:t>PK-R-</w:t>
            </w:r>
            <w:r w:rsidRPr="00205AD2">
              <w:rPr>
                <w:snapToGrid w:val="0"/>
              </w:rPr>
              <w:t>707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ind w:left="141" w:right="142"/>
              <w:jc w:val="center"/>
              <w:rPr>
                <w:snapToGrid w:val="0"/>
              </w:rPr>
            </w:pPr>
            <w:proofErr w:type="gramStart"/>
            <w:r w:rsidRPr="00205AD2">
              <w:rPr>
                <w:snapToGrid w:val="0"/>
              </w:rPr>
              <w:t>Э</w:t>
            </w:r>
            <w:r>
              <w:rPr>
                <w:snapToGrid w:val="0"/>
              </w:rPr>
              <w:t>К</w:t>
            </w:r>
            <w:proofErr w:type="gramEnd"/>
            <w:r>
              <w:rPr>
                <w:snapToGrid w:val="0"/>
              </w:rPr>
              <w:t xml:space="preserve"> </w:t>
            </w:r>
            <w:r w:rsidRPr="00205AD2">
              <w:rPr>
                <w:snapToGrid w:val="0"/>
              </w:rPr>
              <w:t xml:space="preserve">с </w:t>
            </w:r>
            <w:r>
              <w:rPr>
                <w:snapToGrid w:val="0"/>
              </w:rPr>
              <w:t xml:space="preserve"> аксиальн</w:t>
            </w:r>
            <w:r w:rsidRPr="00205AD2">
              <w:rPr>
                <w:snapToGrid w:val="0"/>
              </w:rPr>
              <w:t>ыми  выводами и установочными размерами 5</w:t>
            </w:r>
            <w:r>
              <w:rPr>
                <w:snapToGrid w:val="0"/>
              </w:rPr>
              <w:t>–</w:t>
            </w:r>
            <w:smartTag w:uri="urn:schemas-microsoft-com:office:smarttags" w:element="metricconverter">
              <w:smartTagPr>
                <w:attr w:name="ProductID" w:val="40 мм"/>
              </w:smartTagPr>
              <w:r w:rsidRPr="00205AD2">
                <w:rPr>
                  <w:snapToGrid w:val="0"/>
                </w:rPr>
                <w:t>40 мм</w:t>
              </w:r>
            </w:smartTag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5000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480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</w:rPr>
              <w:t>230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</w:rPr>
              <w:t>220</w:t>
            </w:r>
          </w:p>
        </w:tc>
      </w:tr>
      <w:tr w:rsidR="00756410" w:rsidRPr="00205AD2" w:rsidTr="002B0A73">
        <w:trPr>
          <w:trHeight w:val="286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tabs>
                <w:tab w:val="left" w:pos="3605"/>
              </w:tabs>
              <w:spacing w:line="235" w:lineRule="exact"/>
              <w:ind w:left="134"/>
              <w:jc w:val="center"/>
              <w:rPr>
                <w:snapToGrid w:val="0"/>
                <w:lang w:val="en-US"/>
              </w:rPr>
            </w:pPr>
            <w:r w:rsidRPr="00205AD2">
              <w:rPr>
                <w:snapToGrid w:val="0"/>
              </w:rPr>
              <w:t>Полуавтомат  фо</w:t>
            </w:r>
            <w:r w:rsidRPr="00205AD2">
              <w:rPr>
                <w:snapToGrid w:val="0"/>
              </w:rPr>
              <w:t>р</w:t>
            </w:r>
            <w:r w:rsidRPr="00205AD2">
              <w:rPr>
                <w:snapToGrid w:val="0"/>
              </w:rPr>
              <w:t>мовки выводов</w:t>
            </w:r>
          </w:p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  <w:lang w:val="en-US"/>
              </w:rPr>
              <w:t>ERSA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zCs w:val="32"/>
              </w:rPr>
            </w:pPr>
            <w:r w:rsidRPr="00205AD2">
              <w:rPr>
                <w:szCs w:val="32"/>
              </w:rPr>
              <w:t>TP6/PR-B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 xml:space="preserve">Зиг-формовка компонентов с </w:t>
            </w:r>
            <w:r>
              <w:rPr>
                <w:snapToGrid w:val="0"/>
              </w:rPr>
              <w:t xml:space="preserve"> аксиальн</w:t>
            </w:r>
            <w:r w:rsidRPr="00205AD2">
              <w:rPr>
                <w:snapToGrid w:val="0"/>
              </w:rPr>
              <w:t>ыми  выводами росс</w:t>
            </w:r>
            <w:r w:rsidRPr="00205AD2">
              <w:rPr>
                <w:snapToGrid w:val="0"/>
              </w:rPr>
              <w:t>ы</w:t>
            </w:r>
            <w:r w:rsidRPr="00205AD2">
              <w:rPr>
                <w:snapToGrid w:val="0"/>
              </w:rPr>
              <w:t>пью и из ленты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5000</w:t>
            </w:r>
            <w:r>
              <w:rPr>
                <w:snapToGrid w:val="0"/>
              </w:rPr>
              <w:t>–</w:t>
            </w:r>
            <w:r w:rsidRPr="00205AD2">
              <w:rPr>
                <w:snapToGrid w:val="0"/>
              </w:rPr>
              <w:t>25000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  <w:lang w:val="en-US"/>
              </w:rPr>
            </w:pPr>
            <w:r w:rsidRPr="00205AD2">
              <w:rPr>
                <w:snapToGrid w:val="0"/>
                <w:lang w:val="en-US"/>
              </w:rPr>
              <w:t>180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  <w:lang w:val="en-US"/>
              </w:rPr>
              <w:t>230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  <w:lang w:val="en-US"/>
              </w:rPr>
              <w:t>210</w:t>
            </w:r>
          </w:p>
        </w:tc>
      </w:tr>
      <w:tr w:rsidR="00756410" w:rsidRPr="00205AD2" w:rsidTr="002B0A73">
        <w:trPr>
          <w:cantSplit/>
          <w:trHeight w:val="276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Полуавтомат  фо</w:t>
            </w:r>
            <w:r w:rsidRPr="00205AD2">
              <w:rPr>
                <w:snapToGrid w:val="0"/>
              </w:rPr>
              <w:t>р</w:t>
            </w:r>
            <w:r w:rsidRPr="00205AD2">
              <w:rPr>
                <w:snapToGrid w:val="0"/>
              </w:rPr>
              <w:t>мовки выводов ИМС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  <w:lang w:val="en-US"/>
              </w:rPr>
            </w:pPr>
            <w:r w:rsidRPr="00205AD2">
              <w:rPr>
                <w:snapToGrid w:val="0"/>
                <w:lang w:val="en-US"/>
              </w:rPr>
              <w:t>ICM 83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 xml:space="preserve">Формовка и обрезка выводов ИС в корпусе </w:t>
            </w:r>
            <w:r w:rsidRPr="00205AD2">
              <w:rPr>
                <w:snapToGrid w:val="0"/>
                <w:lang w:val="en-US"/>
              </w:rPr>
              <w:t>DIP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ind w:left="24" w:right="144"/>
              <w:jc w:val="center"/>
              <w:rPr>
                <w:snapToGrid w:val="0"/>
              </w:rPr>
            </w:pPr>
            <w:r>
              <w:rPr>
                <w:snapToGrid w:val="0"/>
                <w:lang w:val="en-US"/>
              </w:rPr>
              <w:t>60</w:t>
            </w:r>
            <w:r w:rsidRPr="00205AD2">
              <w:rPr>
                <w:snapToGrid w:val="0"/>
                <w:lang w:val="en-US"/>
              </w:rPr>
              <w:t>00–8000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ind w:left="24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500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</w:rPr>
              <w:t>330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</w:rPr>
              <w:t>550</w:t>
            </w:r>
          </w:p>
        </w:tc>
      </w:tr>
      <w:tr w:rsidR="00756410" w:rsidRPr="00205AD2" w:rsidTr="002B0A73">
        <w:trPr>
          <w:trHeight w:val="271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5B5F11">
              <w:rPr>
                <w:snapToGrid w:val="0"/>
              </w:rPr>
              <w:t>Полуавтомат фо</w:t>
            </w:r>
            <w:r w:rsidRPr="005B5F11">
              <w:rPr>
                <w:snapToGrid w:val="0"/>
              </w:rPr>
              <w:t>р</w:t>
            </w:r>
            <w:r w:rsidRPr="005B5F11">
              <w:rPr>
                <w:snapToGrid w:val="0"/>
              </w:rPr>
              <w:t>мовки радиальных выводов</w:t>
            </w:r>
            <w:r w:rsidRPr="00205AD2">
              <w:rPr>
                <w:snapToGrid w:val="0"/>
                <w:sz w:val="22"/>
                <w:szCs w:val="22"/>
              </w:rPr>
              <w:t xml:space="preserve"> </w:t>
            </w:r>
            <w:r w:rsidRPr="00205AD2">
              <w:rPr>
                <w:snapToGrid w:val="0"/>
                <w:sz w:val="22"/>
                <w:szCs w:val="22"/>
                <w:lang w:val="en-US"/>
              </w:rPr>
              <w:t>OLAMEF</w:t>
            </w:r>
            <w:r w:rsidRPr="00205AD2">
              <w:rPr>
                <w:sz w:val="22"/>
                <w:szCs w:val="22"/>
              </w:rPr>
              <w:t xml:space="preserve"> </w:t>
            </w:r>
            <w:r w:rsidRPr="00205AD2">
              <w:rPr>
                <w:snapToGrid w:val="0"/>
                <w:sz w:val="22"/>
                <w:szCs w:val="22"/>
              </w:rPr>
              <w:t>TP/R-PR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  <w:sz w:val="22"/>
                <w:szCs w:val="22"/>
              </w:rPr>
              <w:t>TP/R-PR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 xml:space="preserve">Конденсаторы, диоды </w:t>
            </w:r>
            <w:proofErr w:type="gramStart"/>
            <w:r w:rsidRPr="00205AD2">
              <w:rPr>
                <w:snapToGrid w:val="0"/>
              </w:rPr>
              <w:t>с</w:t>
            </w:r>
            <w:proofErr w:type="gramEnd"/>
          </w:p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 xml:space="preserve"> диаметром выводов 0,3</w:t>
            </w:r>
            <w:r>
              <w:rPr>
                <w:snapToGrid w:val="0"/>
              </w:rPr>
              <w:t>–</w:t>
            </w:r>
            <w:r w:rsidRPr="00205AD2">
              <w:rPr>
                <w:snapToGrid w:val="0"/>
              </w:rPr>
              <w:t>0,8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ind w:left="24" w:right="144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7000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ind w:left="24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240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</w:rPr>
              <w:t>220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</w:rPr>
              <w:t>240</w:t>
            </w:r>
          </w:p>
        </w:tc>
      </w:tr>
      <w:tr w:rsidR="00756410" w:rsidRPr="00205AD2" w:rsidTr="002B0A73">
        <w:trPr>
          <w:trHeight w:val="286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Полуавтомат  фо</w:t>
            </w:r>
            <w:r w:rsidRPr="00205AD2">
              <w:rPr>
                <w:snapToGrid w:val="0"/>
              </w:rPr>
              <w:t>р</w:t>
            </w:r>
            <w:r w:rsidRPr="00205AD2">
              <w:rPr>
                <w:snapToGrid w:val="0"/>
              </w:rPr>
              <w:t xml:space="preserve">мовки аксиальных выводов </w:t>
            </w:r>
            <w:r w:rsidRPr="00205AD2">
              <w:rPr>
                <w:snapToGrid w:val="0"/>
                <w:lang w:val="en-US"/>
              </w:rPr>
              <w:t>OLAMEF</w:t>
            </w:r>
            <w:r w:rsidRPr="00205AD2">
              <w:rPr>
                <w:snapToGrid w:val="0"/>
              </w:rPr>
              <w:t xml:space="preserve"> </w:t>
            </w:r>
            <w:r w:rsidRPr="00205AD2">
              <w:rPr>
                <w:snapToGrid w:val="0"/>
                <w:lang w:val="en-US"/>
              </w:rPr>
              <w:t>CS</w:t>
            </w:r>
            <w:r w:rsidRPr="00205AD2">
              <w:rPr>
                <w:snapToGrid w:val="0"/>
              </w:rPr>
              <w:t>-40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zCs w:val="32"/>
              </w:rPr>
              <w:t>TP6/</w:t>
            </w:r>
            <w:r w:rsidRPr="00205AD2">
              <w:rPr>
                <w:szCs w:val="32"/>
                <w:lang w:val="en-US"/>
              </w:rPr>
              <w:t>PR-F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 xml:space="preserve">Зиг-формовка компонентов с </w:t>
            </w:r>
            <w:r>
              <w:rPr>
                <w:snapToGrid w:val="0"/>
              </w:rPr>
              <w:t xml:space="preserve"> аксиальн</w:t>
            </w:r>
            <w:r w:rsidRPr="00205AD2">
              <w:rPr>
                <w:snapToGrid w:val="0"/>
              </w:rPr>
              <w:t>ыми  выводами росс</w:t>
            </w:r>
            <w:r w:rsidRPr="00205AD2">
              <w:rPr>
                <w:snapToGrid w:val="0"/>
              </w:rPr>
              <w:t>ы</w:t>
            </w:r>
            <w:r w:rsidRPr="00205AD2">
              <w:rPr>
                <w:snapToGrid w:val="0"/>
              </w:rPr>
              <w:t>пью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  <w:lang w:val="en-US"/>
              </w:rPr>
              <w:t>70</w:t>
            </w:r>
            <w:r w:rsidRPr="00205AD2">
              <w:rPr>
                <w:snapToGrid w:val="0"/>
              </w:rPr>
              <w:t>00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  <w:lang w:val="en-US"/>
              </w:rPr>
              <w:t>260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  <w:lang w:val="en-US"/>
              </w:rPr>
              <w:t>240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  <w:lang w:val="en-US"/>
              </w:rPr>
              <w:t>100</w:t>
            </w:r>
          </w:p>
        </w:tc>
      </w:tr>
      <w:tr w:rsidR="00756410" w:rsidRPr="00205AD2" w:rsidTr="002B0A73">
        <w:trPr>
          <w:cantSplit/>
          <w:trHeight w:val="276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snapToGrid w:val="0"/>
                <w:sz w:val="22"/>
                <w:szCs w:val="22"/>
              </w:rPr>
            </w:pPr>
            <w:r w:rsidRPr="005B5F11">
              <w:rPr>
                <w:snapToGrid w:val="0"/>
              </w:rPr>
              <w:t>Полуавтомат</w:t>
            </w:r>
            <w:r w:rsidRPr="00205AD2">
              <w:rPr>
                <w:snapToGrid w:val="0"/>
                <w:sz w:val="22"/>
                <w:szCs w:val="22"/>
              </w:rPr>
              <w:t xml:space="preserve"> </w:t>
            </w:r>
          </w:p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  <w:lang w:val="en-US"/>
              </w:rPr>
            </w:pPr>
            <w:r w:rsidRPr="00205AD2">
              <w:rPr>
                <w:snapToGrid w:val="0"/>
                <w:sz w:val="22"/>
                <w:szCs w:val="22"/>
                <w:lang w:val="en-US"/>
              </w:rPr>
              <w:t>Hakko 155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  <w:sz w:val="22"/>
                <w:szCs w:val="22"/>
                <w:lang w:val="en-US"/>
              </w:rPr>
              <w:t>155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 xml:space="preserve"> </w:t>
            </w:r>
            <w:proofErr w:type="gramStart"/>
            <w:r>
              <w:rPr>
                <w:snapToGrid w:val="0"/>
              </w:rPr>
              <w:t>ЭК</w:t>
            </w:r>
            <w:proofErr w:type="gramEnd"/>
            <w:r>
              <w:rPr>
                <w:snapToGrid w:val="0"/>
              </w:rPr>
              <w:t xml:space="preserve"> с р</w:t>
            </w:r>
            <w:r w:rsidRPr="00205AD2">
              <w:rPr>
                <w:snapToGrid w:val="0"/>
              </w:rPr>
              <w:t>адиальны</w:t>
            </w:r>
            <w:r>
              <w:rPr>
                <w:snapToGrid w:val="0"/>
              </w:rPr>
              <w:t>ми</w:t>
            </w:r>
            <w:r w:rsidRPr="00205AD2">
              <w:rPr>
                <w:snapToGrid w:val="0"/>
              </w:rPr>
              <w:t xml:space="preserve"> вывод</w:t>
            </w:r>
            <w:r>
              <w:rPr>
                <w:snapToGrid w:val="0"/>
              </w:rPr>
              <w:t>ами</w:t>
            </w:r>
            <w:r w:rsidRPr="00205AD2">
              <w:rPr>
                <w:snapToGrid w:val="0"/>
              </w:rPr>
              <w:t xml:space="preserve"> ленточного типа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ind w:left="24" w:right="144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18000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ind w:left="24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430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</w:rPr>
              <w:t>150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</w:rPr>
              <w:t>140</w:t>
            </w:r>
          </w:p>
        </w:tc>
      </w:tr>
      <w:tr w:rsidR="00756410" w:rsidRPr="00205AD2" w:rsidTr="002B0A73">
        <w:trPr>
          <w:trHeight w:val="286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Полуавтомат фо</w:t>
            </w:r>
            <w:r w:rsidRPr="00205AD2">
              <w:rPr>
                <w:snapToGrid w:val="0"/>
              </w:rPr>
              <w:t>р</w:t>
            </w:r>
            <w:r w:rsidRPr="00205AD2">
              <w:rPr>
                <w:snapToGrid w:val="0"/>
              </w:rPr>
              <w:t>мовки выводов</w:t>
            </w:r>
          </w:p>
          <w:p w:rsidR="00756410" w:rsidRPr="00205AD2" w:rsidRDefault="00756410" w:rsidP="002B0A73">
            <w:pPr>
              <w:widowControl w:val="0"/>
              <w:tabs>
                <w:tab w:val="left" w:pos="3605"/>
              </w:tabs>
              <w:spacing w:line="235" w:lineRule="exact"/>
              <w:ind w:left="134"/>
              <w:jc w:val="center"/>
              <w:rPr>
                <w:snapToGrid w:val="0"/>
              </w:rPr>
            </w:pPr>
            <w:r w:rsidRPr="00205AD2">
              <w:rPr>
                <w:snapToGrid w:val="0"/>
                <w:lang w:val="en-US"/>
              </w:rPr>
              <w:t>ERSA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zCs w:val="32"/>
              </w:rPr>
            </w:pPr>
            <w:r w:rsidRPr="00205AD2">
              <w:rPr>
                <w:szCs w:val="32"/>
              </w:rPr>
              <w:t>TP6/</w:t>
            </w:r>
            <w:r w:rsidRPr="00205AD2">
              <w:rPr>
                <w:szCs w:val="32"/>
                <w:lang w:val="en-US"/>
              </w:rPr>
              <w:t>V-</w:t>
            </w:r>
            <w:r w:rsidRPr="00205AD2">
              <w:rPr>
                <w:szCs w:val="32"/>
              </w:rPr>
              <w:t>PR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 xml:space="preserve">Зиг-формовка компонентов с </w:t>
            </w:r>
            <w:r>
              <w:rPr>
                <w:snapToGrid w:val="0"/>
              </w:rPr>
              <w:t xml:space="preserve"> аксиальн</w:t>
            </w:r>
            <w:r w:rsidRPr="00205AD2">
              <w:rPr>
                <w:snapToGrid w:val="0"/>
              </w:rPr>
              <w:t>ыми  выводами для вертикальной установки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25000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  <w:lang w:val="en-US"/>
              </w:rPr>
              <w:t>180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  <w:lang w:val="en-US"/>
              </w:rPr>
              <w:t>230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  <w:lang w:val="en-US"/>
              </w:rPr>
              <w:t>210</w:t>
            </w:r>
          </w:p>
        </w:tc>
      </w:tr>
      <w:tr w:rsidR="00756410" w:rsidRPr="00205AD2" w:rsidTr="002B0A73">
        <w:trPr>
          <w:trHeight w:val="260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Полуавтомат фо</w:t>
            </w:r>
            <w:r w:rsidRPr="00205AD2">
              <w:rPr>
                <w:snapToGrid w:val="0"/>
              </w:rPr>
              <w:t>р</w:t>
            </w:r>
            <w:r w:rsidRPr="00205AD2">
              <w:rPr>
                <w:snapToGrid w:val="0"/>
              </w:rPr>
              <w:t xml:space="preserve">мовки аксиальных выводов </w:t>
            </w:r>
            <w:r w:rsidRPr="00205AD2">
              <w:rPr>
                <w:snapToGrid w:val="0"/>
                <w:lang w:val="en-US"/>
              </w:rPr>
              <w:t>OLAMEF</w:t>
            </w:r>
            <w:r w:rsidRPr="00205AD2">
              <w:rPr>
                <w:snapToGrid w:val="0"/>
              </w:rPr>
              <w:t xml:space="preserve"> </w:t>
            </w:r>
            <w:r w:rsidRPr="00205AD2">
              <w:rPr>
                <w:snapToGrid w:val="0"/>
                <w:lang w:val="en-US"/>
              </w:rPr>
              <w:t>TP</w:t>
            </w:r>
            <w:r w:rsidRPr="00205AD2">
              <w:rPr>
                <w:snapToGrid w:val="0"/>
              </w:rPr>
              <w:t>6/</w:t>
            </w:r>
            <w:r w:rsidRPr="00205AD2">
              <w:rPr>
                <w:snapToGrid w:val="0"/>
                <w:lang w:val="en-US"/>
              </w:rPr>
              <w:t>S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  <w:lang w:val="en-US"/>
              </w:rPr>
              <w:t>TP6/S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proofErr w:type="gramStart"/>
            <w:r w:rsidRPr="00205AD2">
              <w:rPr>
                <w:snapToGrid w:val="0"/>
              </w:rPr>
              <w:t>Э</w:t>
            </w:r>
            <w:r>
              <w:rPr>
                <w:snapToGrid w:val="0"/>
              </w:rPr>
              <w:t>К</w:t>
            </w:r>
            <w:proofErr w:type="gramEnd"/>
            <w:r w:rsidRPr="00205AD2">
              <w:rPr>
                <w:snapToGrid w:val="0"/>
              </w:rPr>
              <w:t xml:space="preserve"> с </w:t>
            </w:r>
            <w:r>
              <w:rPr>
                <w:snapToGrid w:val="0"/>
              </w:rPr>
              <w:t xml:space="preserve"> аксиальн</w:t>
            </w:r>
            <w:r w:rsidRPr="00205AD2">
              <w:rPr>
                <w:snapToGrid w:val="0"/>
              </w:rPr>
              <w:t xml:space="preserve">ыми  выводами </w:t>
            </w:r>
            <w:r>
              <w:rPr>
                <w:snapToGrid w:val="0"/>
              </w:rPr>
              <w:t>в ленте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25000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205AD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205AD2">
              <w:rPr>
                <w:snapToGrid w:val="0"/>
              </w:rPr>
              <w:t>230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</w:rPr>
              <w:t>180</w:t>
            </w:r>
            <w:r>
              <w:rPr>
                <w:snapToGrid w:val="0"/>
              </w:rPr>
              <w:t>×</w:t>
            </w:r>
            <w:r w:rsidRPr="00205AD2">
              <w:rPr>
                <w:snapToGrid w:val="0"/>
              </w:rPr>
              <w:t>210</w:t>
            </w:r>
          </w:p>
        </w:tc>
      </w:tr>
    </w:tbl>
    <w:p w:rsidR="00756410" w:rsidRDefault="00756410" w:rsidP="00756410">
      <w:pPr>
        <w:rPr>
          <w:b/>
          <w:lang w:val="en-US"/>
        </w:rPr>
      </w:pPr>
      <w:r>
        <w:rPr>
          <w:b/>
          <w:lang w:val="en-US"/>
        </w:rPr>
        <w:br w:type="page"/>
      </w:r>
    </w:p>
    <w:p w:rsidR="00756410" w:rsidRDefault="00756410" w:rsidP="00756410">
      <w:pPr>
        <w:widowControl w:val="0"/>
        <w:tabs>
          <w:tab w:val="left" w:pos="240"/>
        </w:tabs>
        <w:autoSpaceDE w:val="0"/>
        <w:autoSpaceDN w:val="0"/>
        <w:adjustRightInd w:val="0"/>
        <w:jc w:val="both"/>
      </w:pPr>
      <w:r>
        <w:lastRenderedPageBreak/>
        <w:t>Т</w:t>
      </w:r>
      <w:r w:rsidRPr="00702582">
        <w:t>аблиц</w:t>
      </w:r>
      <w:r>
        <w:t>а</w:t>
      </w:r>
      <w:r w:rsidRPr="00702582">
        <w:t xml:space="preserve"> </w:t>
      </w:r>
      <w:r>
        <w:t>А</w:t>
      </w:r>
      <w:r w:rsidRPr="00702582">
        <w:t>.</w:t>
      </w:r>
      <w:r>
        <w:t>2 – О</w:t>
      </w:r>
      <w:r w:rsidRPr="009B49A6">
        <w:t>борудование для монтажа ТНТ</w:t>
      </w:r>
      <w:r>
        <w:t>-</w:t>
      </w:r>
      <w:r w:rsidRPr="009B49A6">
        <w:t>элементов</w:t>
      </w:r>
    </w:p>
    <w:tbl>
      <w:tblPr>
        <w:tblpPr w:leftFromText="180" w:rightFromText="180" w:vertAnchor="text" w:horzAnchor="margin" w:tblpY="116"/>
        <w:tblW w:w="9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131"/>
        <w:gridCol w:w="1134"/>
        <w:gridCol w:w="3401"/>
        <w:gridCol w:w="1275"/>
        <w:gridCol w:w="1845"/>
      </w:tblGrid>
      <w:tr w:rsidR="00756410" w:rsidRPr="00205AD2" w:rsidTr="002B0A73">
        <w:trPr>
          <w:trHeight w:val="570"/>
        </w:trPr>
        <w:tc>
          <w:tcPr>
            <w:tcW w:w="21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036749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Модель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 xml:space="preserve">Тип </w:t>
            </w:r>
            <w:proofErr w:type="gramStart"/>
            <w:r w:rsidRPr="00702582">
              <w:rPr>
                <w:snapToGrid w:val="0"/>
              </w:rPr>
              <w:t>Э</w:t>
            </w:r>
            <w:r>
              <w:rPr>
                <w:snapToGrid w:val="0"/>
              </w:rPr>
              <w:t>К</w:t>
            </w:r>
            <w:proofErr w:type="gramEnd"/>
            <w:r w:rsidRPr="00702582">
              <w:rPr>
                <w:snapToGrid w:val="0"/>
              </w:rPr>
              <w:t>, ИС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caps/>
                <w:snapToGrid w:val="0"/>
              </w:rPr>
              <w:t>п</w:t>
            </w:r>
            <w:r w:rsidRPr="00702582">
              <w:rPr>
                <w:snapToGrid w:val="0"/>
              </w:rPr>
              <w:t>роизвод</w:t>
            </w:r>
            <w:r w:rsidRPr="00702582">
              <w:rPr>
                <w:snapToGrid w:val="0"/>
              </w:rPr>
              <w:t>и</w:t>
            </w:r>
            <w:r w:rsidRPr="00702582">
              <w:rPr>
                <w:snapToGrid w:val="0"/>
              </w:rPr>
              <w:t>тельность</w:t>
            </w:r>
          </w:p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proofErr w:type="spellStart"/>
            <w:proofErr w:type="gramStart"/>
            <w:r w:rsidRPr="00702582">
              <w:rPr>
                <w:snapToGrid w:val="0"/>
              </w:rPr>
              <w:t>шт</w:t>
            </w:r>
            <w:proofErr w:type="spellEnd"/>
            <w:proofErr w:type="gramEnd"/>
            <w:r w:rsidRPr="00702582">
              <w:rPr>
                <w:snapToGrid w:val="0"/>
              </w:rPr>
              <w:t>/час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>Габаритные</w:t>
            </w:r>
          </w:p>
          <w:p w:rsidR="00756410" w:rsidRPr="0070258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702582">
              <w:rPr>
                <w:snapToGrid w:val="0"/>
              </w:rPr>
              <w:t xml:space="preserve">размеры, </w:t>
            </w:r>
            <w:proofErr w:type="gramStart"/>
            <w:r w:rsidRPr="00702582">
              <w:rPr>
                <w:snapToGrid w:val="0"/>
              </w:rPr>
              <w:t>мм</w:t>
            </w:r>
            <w:proofErr w:type="gramEnd"/>
          </w:p>
        </w:tc>
      </w:tr>
      <w:tr w:rsidR="00756410" w:rsidRPr="002C4293" w:rsidTr="002B0A73">
        <w:trPr>
          <w:trHeight w:val="627"/>
        </w:trPr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036749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</w:pPr>
            <w:proofErr w:type="spellStart"/>
            <w:r w:rsidRPr="00036749">
              <w:t>Светомонтажный</w:t>
            </w:r>
            <w:proofErr w:type="spellEnd"/>
            <w:r w:rsidRPr="00036749">
              <w:t xml:space="preserve"> стол </w:t>
            </w:r>
            <w:proofErr w:type="spellStart"/>
            <w:r w:rsidRPr="00036749">
              <w:t>Logpoint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</w:pPr>
            <w:r w:rsidRPr="00702582">
              <w:rPr>
                <w:snapToGrid w:val="0"/>
              </w:rPr>
              <w:t>6235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proofErr w:type="gramStart"/>
            <w:r w:rsidRPr="00702582">
              <w:rPr>
                <w:snapToGrid w:val="0"/>
              </w:rPr>
              <w:t>Э</w:t>
            </w:r>
            <w:r>
              <w:rPr>
                <w:snapToGrid w:val="0"/>
              </w:rPr>
              <w:t>К</w:t>
            </w:r>
            <w:proofErr w:type="gramEnd"/>
            <w:r w:rsidRPr="00702582">
              <w:rPr>
                <w:snapToGrid w:val="0"/>
              </w:rPr>
              <w:t xml:space="preserve"> из 120–280 ячеек на плату 280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</w:rPr>
              <w:t>200 мм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rPr>
                <w:snapToGrid w:val="0"/>
              </w:rPr>
              <w:t>1000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rPr>
                <w:snapToGrid w:val="0"/>
              </w:rPr>
              <w:t>1400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</w:rPr>
              <w:t>850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</w:rPr>
              <w:t>800</w:t>
            </w:r>
          </w:p>
        </w:tc>
      </w:tr>
      <w:tr w:rsidR="00756410" w:rsidRPr="002C4293" w:rsidTr="002B0A73">
        <w:trPr>
          <w:trHeight w:val="627"/>
        </w:trPr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  <w:lang w:val="en-US"/>
              </w:rPr>
            </w:pPr>
            <w:proofErr w:type="spellStart"/>
            <w:r w:rsidRPr="00702582">
              <w:rPr>
                <w:snapToGrid w:val="0"/>
              </w:rPr>
              <w:t>Светомонтажный</w:t>
            </w:r>
            <w:proofErr w:type="spellEnd"/>
            <w:r w:rsidRPr="00702582">
              <w:rPr>
                <w:snapToGrid w:val="0"/>
              </w:rPr>
              <w:t xml:space="preserve"> стол </w:t>
            </w:r>
            <w:r w:rsidRPr="00702582">
              <w:rPr>
                <w:snapToGrid w:val="0"/>
                <w:lang w:val="en-US"/>
              </w:rPr>
              <w:t>ROYONIC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  <w:lang w:val="en-US"/>
              </w:rPr>
            </w:pPr>
            <w:r w:rsidRPr="00702582">
              <w:rPr>
                <w:snapToGrid w:val="0"/>
                <w:lang w:val="en-US"/>
              </w:rPr>
              <w:t>712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410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</w:rPr>
            </w:pPr>
            <w:r w:rsidRPr="00702582">
              <w:rPr>
                <w:snapToGrid w:val="0"/>
                <w:lang w:val="en-US"/>
              </w:rPr>
              <w:t xml:space="preserve">12 </w:t>
            </w:r>
            <w:r w:rsidRPr="00702582">
              <w:rPr>
                <w:snapToGrid w:val="0"/>
              </w:rPr>
              <w:t>магазинов, 120 яче</w:t>
            </w:r>
            <w:r>
              <w:rPr>
                <w:snapToGrid w:val="0"/>
              </w:rPr>
              <w:t>е</w:t>
            </w:r>
            <w:r w:rsidRPr="00702582">
              <w:rPr>
                <w:snapToGrid w:val="0"/>
              </w:rPr>
              <w:t>к для</w:t>
            </w:r>
          </w:p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</w:rPr>
            </w:pPr>
            <w:r w:rsidRPr="00702582">
              <w:rPr>
                <w:snapToGrid w:val="0"/>
              </w:rPr>
              <w:t xml:space="preserve"> элементов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</w:rPr>
            </w:pPr>
            <w:r w:rsidRPr="00702582">
              <w:rPr>
                <w:snapToGrid w:val="0"/>
              </w:rPr>
              <w:t>1600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</w:rPr>
            </w:pPr>
            <w:r w:rsidRPr="00702582">
              <w:rPr>
                <w:snapToGrid w:val="0"/>
              </w:rPr>
              <w:t>1540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</w:rPr>
              <w:t>1080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</w:rPr>
              <w:t>880</w:t>
            </w:r>
          </w:p>
        </w:tc>
      </w:tr>
      <w:tr w:rsidR="00756410" w:rsidRPr="002C4293" w:rsidTr="002B0A73">
        <w:trPr>
          <w:trHeight w:val="627"/>
        </w:trPr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</w:rPr>
            </w:pPr>
            <w:r>
              <w:rPr>
                <w:snapToGrid w:val="0"/>
              </w:rPr>
              <w:t xml:space="preserve">Автомат </w:t>
            </w:r>
            <w:proofErr w:type="spellStart"/>
            <w:r>
              <w:rPr>
                <w:snapToGrid w:val="0"/>
              </w:rPr>
              <w:t>Cencorp</w:t>
            </w:r>
            <w:proofErr w:type="spellEnd"/>
          </w:p>
          <w:p w:rsidR="00756410" w:rsidRPr="00F67014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  <w:lang w:val="en-US"/>
              </w:rPr>
            </w:pPr>
            <w:r>
              <w:rPr>
                <w:snapToGrid w:val="0"/>
                <w:lang w:val="en-US"/>
              </w:rPr>
              <w:t>Corporation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  <w:lang w:val="en-US"/>
              </w:rPr>
            </w:pPr>
            <w:r>
              <w:rPr>
                <w:snapToGrid w:val="0"/>
                <w:lang w:val="en-US"/>
              </w:rPr>
              <w:t>100 OF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410" w:rsidRPr="00F67014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</w:rPr>
            </w:pPr>
            <w:r>
              <w:rPr>
                <w:snapToGrid w:val="0"/>
              </w:rPr>
              <w:t>Компоненты с радиальными и аксиальными выводами в ленте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</w:rPr>
            </w:pPr>
            <w:r>
              <w:rPr>
                <w:snapToGrid w:val="0"/>
              </w:rPr>
              <w:t>2400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snapToGrid w:val="0"/>
              </w:rPr>
            </w:pPr>
            <w:r>
              <w:rPr>
                <w:snapToGrid w:val="0"/>
              </w:rPr>
              <w:t>990×1560×1744</w:t>
            </w:r>
          </w:p>
        </w:tc>
      </w:tr>
      <w:tr w:rsidR="00756410" w:rsidRPr="002C4293" w:rsidTr="002B0A73">
        <w:trPr>
          <w:trHeight w:val="627"/>
        </w:trPr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</w:pPr>
            <w:r w:rsidRPr="006650F3">
              <w:t>Автомат</w:t>
            </w:r>
          </w:p>
          <w:p w:rsidR="00756410" w:rsidRPr="006650F3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</w:pPr>
            <w:r w:rsidRPr="006650F3">
              <w:t xml:space="preserve"> JUKI JM-20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6650F3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lang w:val="en-US"/>
              </w:rPr>
            </w:pPr>
            <w:r w:rsidRPr="006650F3">
              <w:t>JM-20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В</w:t>
            </w:r>
            <w:r w:rsidRPr="00702582">
              <w:rPr>
                <w:color w:val="000000"/>
              </w:rPr>
              <w:t>ыводны</w:t>
            </w:r>
            <w:r>
              <w:rPr>
                <w:color w:val="000000"/>
              </w:rPr>
              <w:t>е</w:t>
            </w:r>
            <w:r w:rsidRPr="00702582">
              <w:rPr>
                <w:color w:val="000000"/>
              </w:rPr>
              <w:t xml:space="preserve"> компонент</w:t>
            </w:r>
            <w:r>
              <w:rPr>
                <w:color w:val="000000"/>
              </w:rPr>
              <w:t>ы</w:t>
            </w:r>
            <w:r w:rsidRPr="00702582">
              <w:rPr>
                <w:color w:val="000000"/>
              </w:rPr>
              <w:t xml:space="preserve"> </w:t>
            </w:r>
            <w:r w:rsidRPr="00702582">
              <w:t xml:space="preserve"> </w:t>
            </w:r>
            <w:r w:rsidRPr="00702582">
              <w:rPr>
                <w:color w:val="000000"/>
              </w:rPr>
              <w:t>разм</w:t>
            </w:r>
            <w:r w:rsidRPr="00702582">
              <w:rPr>
                <w:color w:val="000000"/>
              </w:rPr>
              <w:t>е</w:t>
            </w:r>
            <w:r w:rsidRPr="00702582">
              <w:rPr>
                <w:color w:val="000000"/>
              </w:rPr>
              <w:t>ром до 50</w:t>
            </w:r>
            <w:r>
              <w:rPr>
                <w:snapToGrid w:val="0"/>
              </w:rPr>
              <w:t>×</w:t>
            </w:r>
            <w:r w:rsidRPr="00702582">
              <w:rPr>
                <w:color w:val="000000"/>
              </w:rPr>
              <w:t>50 мм,</w:t>
            </w:r>
            <w:r>
              <w:rPr>
                <w:color w:val="000000"/>
              </w:rPr>
              <w:t xml:space="preserve"> высотой 55 мм и весом до 200 г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rPr>
                <w:color w:val="000000"/>
              </w:rPr>
              <w:t>4200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rPr>
                <w:color w:val="000000"/>
              </w:rPr>
              <w:t>1500</w:t>
            </w:r>
            <w:r>
              <w:rPr>
                <w:snapToGrid w:val="0"/>
              </w:rPr>
              <w:t>×</w:t>
            </w:r>
            <w:r w:rsidRPr="00702582">
              <w:rPr>
                <w:color w:val="000000"/>
              </w:rPr>
              <w:t>1657</w:t>
            </w:r>
            <w:r>
              <w:rPr>
                <w:snapToGrid w:val="0"/>
              </w:rPr>
              <w:t>×</w:t>
            </w:r>
            <w:r w:rsidRPr="00702582">
              <w:rPr>
                <w:color w:val="000000"/>
              </w:rPr>
              <w:t>1550</w:t>
            </w:r>
          </w:p>
        </w:tc>
      </w:tr>
      <w:tr w:rsidR="00756410" w:rsidRPr="002C4293" w:rsidTr="002B0A73">
        <w:trPr>
          <w:trHeight w:val="627"/>
        </w:trPr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6650F3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6650F3">
              <w:t xml:space="preserve">Автомат </w:t>
            </w:r>
            <w:r w:rsidRPr="006650F3">
              <w:rPr>
                <w:lang w:val="en-US"/>
              </w:rPr>
              <w:t>SM</w:t>
            </w:r>
            <w:r w:rsidRPr="006650F3">
              <w:t>451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6650F3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</w:pPr>
            <w:r w:rsidRPr="006650F3">
              <w:rPr>
                <w:lang w:val="en-US"/>
              </w:rPr>
              <w:t>SM</w:t>
            </w:r>
            <w:r w:rsidRPr="006650F3">
              <w:t>451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rPr>
                <w:color w:val="000000"/>
              </w:rPr>
              <w:t>Установка чипов от 01</w:t>
            </w:r>
            <w:r>
              <w:rPr>
                <w:color w:val="000000"/>
              </w:rPr>
              <w:t>005 до микросхем размером 55</w:t>
            </w:r>
            <w:r>
              <w:rPr>
                <w:snapToGrid w:val="0"/>
              </w:rPr>
              <w:t>×</w:t>
            </w:r>
            <w:r w:rsidRPr="00702582">
              <w:rPr>
                <w:color w:val="000000"/>
              </w:rPr>
              <w:t>55 мм и разъемов длиной до 100 мм. Максимальная высота комп</w:t>
            </w:r>
            <w:r w:rsidRPr="00702582">
              <w:rPr>
                <w:color w:val="000000"/>
              </w:rPr>
              <w:t>о</w:t>
            </w:r>
            <w:r w:rsidRPr="00702582">
              <w:rPr>
                <w:color w:val="000000"/>
              </w:rPr>
              <w:t xml:space="preserve">нентов  </w:t>
            </w:r>
            <w:r>
              <w:rPr>
                <w:color w:val="000000"/>
              </w:rPr>
              <w:t>до 28 мм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rPr>
                <w:color w:val="000000"/>
              </w:rPr>
              <w:t>9500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rPr>
                <w:color w:val="000000"/>
              </w:rPr>
              <w:t>1650×1690×1485</w:t>
            </w:r>
          </w:p>
        </w:tc>
      </w:tr>
      <w:tr w:rsidR="00756410" w:rsidRPr="002C4293" w:rsidTr="002B0A73">
        <w:trPr>
          <w:trHeight w:val="627"/>
        </w:trPr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rPr>
                <w:color w:val="000000"/>
              </w:rPr>
              <w:t>Автомат–секвенсор</w:t>
            </w:r>
          </w:p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rPr>
                <w:color w:val="000000"/>
                <w:lang w:val="en-US"/>
              </w:rPr>
              <w:t>Universal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t xml:space="preserve">6380B </w:t>
            </w:r>
            <w:r w:rsidRPr="00702582">
              <w:rPr>
                <w:lang w:val="en-US"/>
              </w:rPr>
              <w:t>r</w:t>
            </w:r>
            <w:r w:rsidRPr="00702582">
              <w:rPr>
                <w:lang w:val="en-US"/>
              </w:rPr>
              <w:t>a</w:t>
            </w:r>
            <w:r w:rsidRPr="00702582">
              <w:rPr>
                <w:lang w:val="en-US"/>
              </w:rPr>
              <w:t>dial</w:t>
            </w:r>
            <w:r w:rsidRPr="00702582">
              <w:t xml:space="preserve"> 8XT</w:t>
            </w:r>
          </w:p>
        </w:tc>
        <w:tc>
          <w:tcPr>
            <w:tcW w:w="3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rPr>
                <w:color w:val="000000"/>
              </w:rPr>
              <w:t>Компоненты с радиальными в</w:t>
            </w:r>
            <w:r w:rsidRPr="00702582">
              <w:rPr>
                <w:color w:val="000000"/>
              </w:rPr>
              <w:t>ы</w:t>
            </w:r>
            <w:r w:rsidRPr="00702582">
              <w:rPr>
                <w:color w:val="000000"/>
              </w:rPr>
              <w:t xml:space="preserve">водами, включая транзисторы, светодиоды, разъемы с шагом </w:t>
            </w:r>
            <w:smartTag w:uri="urn:schemas-microsoft-com:office:smarttags" w:element="metricconverter">
              <w:smartTagPr>
                <w:attr w:name="ProductID" w:val="2,5 мм"/>
              </w:smartTagPr>
              <w:r w:rsidRPr="00702582">
                <w:rPr>
                  <w:color w:val="000000"/>
                </w:rPr>
                <w:t>2,5 мм</w:t>
              </w:r>
            </w:smartTag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21</w:t>
            </w:r>
            <w:r w:rsidRPr="00702582">
              <w:rPr>
                <w:color w:val="000000"/>
              </w:rPr>
              <w:t>000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02582" w:rsidRDefault="00756410" w:rsidP="002B0A73">
            <w:pPr>
              <w:autoSpaceDE w:val="0"/>
              <w:autoSpaceDN w:val="0"/>
              <w:adjustRightInd w:val="0"/>
              <w:jc w:val="center"/>
              <w:outlineLvl w:val="0"/>
              <w:rPr>
                <w:color w:val="000000"/>
              </w:rPr>
            </w:pPr>
            <w:r w:rsidRPr="00702582">
              <w:rPr>
                <w:snapToGrid w:val="0"/>
              </w:rPr>
              <w:t>990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</w:rPr>
              <w:t>1560</w:t>
            </w:r>
            <w:r>
              <w:rPr>
                <w:snapToGrid w:val="0"/>
              </w:rPr>
              <w:t>×</w:t>
            </w:r>
            <w:r w:rsidRPr="00702582">
              <w:rPr>
                <w:snapToGrid w:val="0"/>
              </w:rPr>
              <w:t>1744</w:t>
            </w:r>
          </w:p>
        </w:tc>
      </w:tr>
    </w:tbl>
    <w:p w:rsidR="00756410" w:rsidRDefault="00756410" w:rsidP="00756410">
      <w:pPr>
        <w:rPr>
          <w:lang w:eastAsia="zh-CN"/>
        </w:rPr>
      </w:pPr>
      <w:r>
        <w:rPr>
          <w:noProof/>
          <w:color w:val="000000"/>
          <w:sz w:val="26"/>
        </w:rPr>
        <w:drawing>
          <wp:inline distT="0" distB="0" distL="0" distR="0">
            <wp:extent cx="1779270" cy="1779270"/>
            <wp:effectExtent l="19050" t="0" r="0" b="0"/>
            <wp:docPr id="100" name="Рисунок 132" descr="ICM_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2" descr="ICM_8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270" cy="177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6"/>
        </w:rPr>
        <w:t xml:space="preserve">  </w:t>
      </w:r>
      <w:r>
        <w:rPr>
          <w:noProof/>
        </w:rPr>
        <w:drawing>
          <wp:inline distT="0" distB="0" distL="0" distR="0">
            <wp:extent cx="2125345" cy="1606550"/>
            <wp:effectExtent l="19050" t="0" r="8255" b="0"/>
            <wp:docPr id="101" name="Рисунок 131" descr="636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1" descr="6360b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345" cy="160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1664335" cy="1565275"/>
            <wp:effectExtent l="19050" t="0" r="0" b="0"/>
            <wp:docPr id="102" name="Рисунок 133" descr="Logpoi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3" descr="Logpoint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335" cy="156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410" w:rsidRDefault="00756410" w:rsidP="00756410">
      <w:pPr>
        <w:jc w:val="right"/>
        <w:rPr>
          <w:noProof/>
        </w:rPr>
      </w:pPr>
    </w:p>
    <w:p w:rsidR="00756410" w:rsidRDefault="00756410" w:rsidP="00756410">
      <w:pPr>
        <w:ind w:left="2124" w:hanging="1557"/>
        <w:jc w:val="both"/>
        <w:rPr>
          <w:b/>
          <w:lang w:eastAsia="zh-CN"/>
        </w:rPr>
      </w:pPr>
      <w:r w:rsidRPr="00D869BA">
        <w:rPr>
          <w:snapToGrid w:val="0"/>
          <w:lang w:val="en-US"/>
        </w:rPr>
        <w:t>ICM 83</w:t>
      </w:r>
      <w:r w:rsidRPr="00267BDE">
        <w:rPr>
          <w:b/>
          <w:snapToGrid w:val="0"/>
          <w:lang w:val="en-US"/>
        </w:rPr>
        <w:tab/>
      </w:r>
      <w:r w:rsidRPr="00267BDE">
        <w:rPr>
          <w:b/>
          <w:snapToGrid w:val="0"/>
          <w:lang w:val="en-US"/>
        </w:rPr>
        <w:tab/>
      </w:r>
      <w:r w:rsidRPr="00267BDE">
        <w:rPr>
          <w:b/>
          <w:snapToGrid w:val="0"/>
          <w:lang w:val="en-US"/>
        </w:rPr>
        <w:tab/>
      </w:r>
      <w:r w:rsidRPr="00D869BA">
        <w:rPr>
          <w:lang w:val="en-US"/>
        </w:rPr>
        <w:t>6380B radial 8XT</w:t>
      </w:r>
      <w:r w:rsidRPr="00D869BA">
        <w:rPr>
          <w:lang w:val="en-US" w:eastAsia="zh-CN"/>
        </w:rPr>
        <w:t xml:space="preserve">    </w:t>
      </w:r>
      <w:r w:rsidRPr="00D869BA">
        <w:rPr>
          <w:lang w:val="en-US" w:eastAsia="zh-CN"/>
        </w:rPr>
        <w:tab/>
      </w:r>
      <w:r w:rsidRPr="00D869BA">
        <w:rPr>
          <w:lang w:val="en-US" w:eastAsia="zh-CN"/>
        </w:rPr>
        <w:tab/>
      </w:r>
      <w:r w:rsidRPr="00D869BA">
        <w:rPr>
          <w:snapToGrid w:val="0"/>
          <w:lang w:val="en-US"/>
        </w:rPr>
        <w:tab/>
      </w:r>
      <w:r>
        <w:rPr>
          <w:snapToGrid w:val="0"/>
        </w:rPr>
        <w:t xml:space="preserve">  </w:t>
      </w:r>
      <w:proofErr w:type="spellStart"/>
      <w:r w:rsidRPr="00D869BA">
        <w:rPr>
          <w:snapToGrid w:val="0"/>
          <w:lang w:val="en-US"/>
        </w:rPr>
        <w:t>Logpoint</w:t>
      </w:r>
      <w:proofErr w:type="spellEnd"/>
      <w:r w:rsidRPr="00267BDE">
        <w:rPr>
          <w:b/>
          <w:lang w:val="en-US" w:eastAsia="zh-CN"/>
        </w:rPr>
        <w:t xml:space="preserve"> </w:t>
      </w:r>
    </w:p>
    <w:p w:rsidR="00756410" w:rsidRPr="00267BDE" w:rsidRDefault="00756410" w:rsidP="00756410">
      <w:pPr>
        <w:ind w:left="2124" w:hanging="1557"/>
        <w:jc w:val="both"/>
        <w:rPr>
          <w:b/>
          <w:lang w:val="en-US" w:eastAsia="zh-CN"/>
        </w:rPr>
      </w:pPr>
      <w:r w:rsidRPr="00267BDE">
        <w:rPr>
          <w:b/>
          <w:lang w:val="en-US" w:eastAsia="zh-CN"/>
        </w:rPr>
        <w:tab/>
      </w:r>
      <w:r w:rsidRPr="00267BDE">
        <w:rPr>
          <w:b/>
          <w:lang w:val="en-US" w:eastAsia="zh-CN"/>
        </w:rPr>
        <w:tab/>
      </w:r>
    </w:p>
    <w:p w:rsidR="00756410" w:rsidRDefault="00756410" w:rsidP="00756410">
      <w:pPr>
        <w:rPr>
          <w:noProof/>
        </w:rPr>
      </w:pPr>
      <w:r>
        <w:rPr>
          <w:noProof/>
        </w:rPr>
        <w:drawing>
          <wp:inline distT="0" distB="0" distL="0" distR="0">
            <wp:extent cx="2117090" cy="1219200"/>
            <wp:effectExtent l="19050" t="0" r="0" b="0"/>
            <wp:docPr id="103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09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</w:t>
      </w:r>
      <w:r>
        <w:rPr>
          <w:rFonts w:ascii="Arial" w:hAnsi="Arial" w:cs="Arial"/>
          <w:noProof/>
        </w:rPr>
        <w:drawing>
          <wp:inline distT="0" distB="0" distL="0" distR="0">
            <wp:extent cx="1944370" cy="1408430"/>
            <wp:effectExtent l="19050" t="0" r="0" b="0"/>
            <wp:docPr id="10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4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370" cy="140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410" w:rsidRPr="00891EBC" w:rsidRDefault="00756410" w:rsidP="00756410">
      <w:pPr>
        <w:widowControl w:val="0"/>
        <w:ind w:right="142" w:firstLine="206"/>
        <w:rPr>
          <w:snapToGrid w:val="0"/>
        </w:rPr>
      </w:pPr>
      <w:r>
        <w:rPr>
          <w:snapToGrid w:val="0"/>
        </w:rPr>
        <w:t xml:space="preserve">          </w:t>
      </w:r>
      <w:proofErr w:type="spellStart"/>
      <w:r w:rsidRPr="00A54D22">
        <w:rPr>
          <w:snapToGrid w:val="0"/>
        </w:rPr>
        <w:t>Omni</w:t>
      </w:r>
      <w:proofErr w:type="spellEnd"/>
      <w:r w:rsidRPr="00A54D22">
        <w:rPr>
          <w:snapToGrid w:val="0"/>
        </w:rPr>
        <w:t xml:space="preserve"> </w:t>
      </w:r>
      <w:proofErr w:type="spellStart"/>
      <w:r w:rsidRPr="00A54D22">
        <w:rPr>
          <w:snapToGrid w:val="0"/>
        </w:rPr>
        <w:t>Flex</w:t>
      </w:r>
      <w:proofErr w:type="spellEnd"/>
      <w:r>
        <w:rPr>
          <w:snapToGrid w:val="0"/>
        </w:rPr>
        <w:tab/>
      </w:r>
      <w:r>
        <w:rPr>
          <w:snapToGrid w:val="0"/>
        </w:rPr>
        <w:tab/>
      </w:r>
      <w:r>
        <w:rPr>
          <w:snapToGrid w:val="0"/>
        </w:rPr>
        <w:tab/>
      </w:r>
      <w:r>
        <w:rPr>
          <w:snapToGrid w:val="0"/>
        </w:rPr>
        <w:tab/>
      </w:r>
      <w:r>
        <w:rPr>
          <w:snapToGrid w:val="0"/>
        </w:rPr>
        <w:tab/>
      </w:r>
      <w:r>
        <w:rPr>
          <w:snapToGrid w:val="0"/>
        </w:rPr>
        <w:tab/>
      </w:r>
      <w:r w:rsidRPr="00891EBC">
        <w:rPr>
          <w:caps/>
          <w:lang w:val="en-US" w:eastAsia="zh-CN"/>
        </w:rPr>
        <w:t>ETS</w:t>
      </w:r>
      <w:r w:rsidRPr="00863693">
        <w:rPr>
          <w:caps/>
          <w:lang w:eastAsia="zh-CN"/>
        </w:rPr>
        <w:t>–250</w:t>
      </w:r>
    </w:p>
    <w:p w:rsidR="00756410" w:rsidRPr="00D869BA" w:rsidRDefault="00756410" w:rsidP="00756410">
      <w:pPr>
        <w:pStyle w:val="1"/>
        <w:jc w:val="center"/>
        <w:rPr>
          <w:rFonts w:ascii="Times New Roman" w:hAnsi="Times New Roman"/>
          <w:b w:val="0"/>
          <w:bCs w:val="0"/>
          <w:caps/>
          <w:lang w:eastAsia="zh-CN"/>
        </w:rPr>
      </w:pPr>
      <w:r w:rsidRPr="00137488">
        <w:rPr>
          <w:rFonts w:ascii="Times New Roman" w:hAnsi="Times New Roman"/>
          <w:b w:val="0"/>
          <w:snapToGrid w:val="0"/>
          <w:sz w:val="24"/>
          <w:szCs w:val="24"/>
        </w:rPr>
        <w:t xml:space="preserve">Рисунок А.1 – </w:t>
      </w:r>
      <w:r w:rsidRPr="009B49A6">
        <w:rPr>
          <w:rFonts w:ascii="Times New Roman" w:hAnsi="Times New Roman"/>
          <w:b w:val="0"/>
          <w:snapToGrid w:val="0"/>
          <w:sz w:val="24"/>
          <w:szCs w:val="24"/>
        </w:rPr>
        <w:t xml:space="preserve">Оборудование для подготовки выводов, </w:t>
      </w:r>
      <w:bookmarkStart w:id="23" w:name="_Toc166256824"/>
      <w:r w:rsidRPr="009B49A6">
        <w:rPr>
          <w:rFonts w:ascii="Times New Roman" w:hAnsi="Times New Roman"/>
          <w:b w:val="0"/>
          <w:snapToGrid w:val="0"/>
          <w:sz w:val="24"/>
          <w:szCs w:val="24"/>
        </w:rPr>
        <w:t xml:space="preserve">монтажа и пайки </w:t>
      </w:r>
      <w:r>
        <w:rPr>
          <w:rFonts w:ascii="Times New Roman" w:hAnsi="Times New Roman"/>
          <w:b w:val="0"/>
          <w:sz w:val="24"/>
          <w:szCs w:val="24"/>
        </w:rPr>
        <w:t>ТНТ-</w:t>
      </w:r>
      <w:r w:rsidRPr="009B49A6">
        <w:rPr>
          <w:rFonts w:ascii="Times New Roman" w:hAnsi="Times New Roman"/>
          <w:b w:val="0"/>
          <w:sz w:val="24"/>
          <w:szCs w:val="24"/>
        </w:rPr>
        <w:t>элементов</w:t>
      </w:r>
    </w:p>
    <w:p w:rsidR="00756410" w:rsidRPr="00B778C4" w:rsidRDefault="00756410" w:rsidP="00756410">
      <w:pPr>
        <w:pStyle w:val="1"/>
        <w:spacing w:before="0"/>
        <w:jc w:val="center"/>
        <w:rPr>
          <w:rFonts w:ascii="Times New Roman" w:hAnsi="Times New Roman"/>
          <w:b w:val="0"/>
          <w:bCs w:val="0"/>
          <w:i/>
          <w:caps/>
          <w:lang w:eastAsia="zh-CN"/>
        </w:rPr>
      </w:pPr>
      <w:r>
        <w:rPr>
          <w:rFonts w:ascii="Times New Roman" w:hAnsi="Times New Roman"/>
          <w:b w:val="0"/>
          <w:bCs w:val="0"/>
          <w:caps/>
          <w:lang w:eastAsia="zh-CN"/>
        </w:rPr>
        <w:br w:type="page"/>
      </w:r>
      <w:r w:rsidRPr="00B778C4">
        <w:rPr>
          <w:rFonts w:ascii="Times New Roman" w:hAnsi="Times New Roman"/>
          <w:b w:val="0"/>
          <w:bCs w:val="0"/>
          <w:i/>
          <w:caps/>
          <w:lang w:eastAsia="zh-CN"/>
        </w:rPr>
        <w:lastRenderedPageBreak/>
        <w:t>Приложение Б</w:t>
      </w:r>
      <w:bookmarkEnd w:id="23"/>
    </w:p>
    <w:p w:rsidR="00756410" w:rsidRPr="006E5AA6" w:rsidRDefault="00756410" w:rsidP="00756410">
      <w:pPr>
        <w:widowControl w:val="0"/>
        <w:tabs>
          <w:tab w:val="left" w:pos="240"/>
        </w:tabs>
        <w:autoSpaceDE w:val="0"/>
        <w:autoSpaceDN w:val="0"/>
        <w:adjustRightInd w:val="0"/>
        <w:jc w:val="center"/>
        <w:rPr>
          <w:lang w:eastAsia="zh-CN"/>
        </w:rPr>
      </w:pPr>
      <w:r>
        <w:rPr>
          <w:i/>
        </w:rPr>
        <w:t>(</w:t>
      </w:r>
      <w:r w:rsidRPr="009B49A6">
        <w:rPr>
          <w:i/>
        </w:rPr>
        <w:t>справочное</w:t>
      </w:r>
      <w:r>
        <w:rPr>
          <w:i/>
        </w:rPr>
        <w:t>)</w:t>
      </w:r>
    </w:p>
    <w:p w:rsidR="00756410" w:rsidRPr="00BB6DFD" w:rsidRDefault="00756410" w:rsidP="00756410">
      <w:pPr>
        <w:jc w:val="center"/>
        <w:rPr>
          <w:b/>
          <w:vanish/>
        </w:rPr>
      </w:pPr>
      <w:r w:rsidRPr="00BB6DFD">
        <w:rPr>
          <w:b/>
          <w:lang w:eastAsia="zh-CN"/>
        </w:rPr>
        <w:t>Оборудование для пайки электронных модулей</w:t>
      </w:r>
    </w:p>
    <w:tbl>
      <w:tblPr>
        <w:tblpPr w:leftFromText="180" w:rightFromText="180" w:vertAnchor="page" w:horzAnchor="margin" w:tblpY="2466"/>
        <w:tblW w:w="97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415"/>
        <w:gridCol w:w="4394"/>
        <w:gridCol w:w="1134"/>
        <w:gridCol w:w="1818"/>
      </w:tblGrid>
      <w:tr w:rsidR="00756410" w:rsidTr="002B0A73">
        <w:trPr>
          <w:trHeight w:val="157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>Наименование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180" w:right="180"/>
              <w:jc w:val="center"/>
              <w:rPr>
                <w:snapToGrid w:val="0"/>
              </w:rPr>
            </w:pPr>
            <w:r>
              <w:rPr>
                <w:snapToGrid w:val="0"/>
              </w:rPr>
              <w:t>Характеристика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 xml:space="preserve">Скорость конвейера, </w:t>
            </w:r>
            <w:proofErr w:type="gramStart"/>
            <w:r w:rsidRPr="00AA2543">
              <w:rPr>
                <w:snapToGrid w:val="0"/>
              </w:rPr>
              <w:t>м</w:t>
            </w:r>
            <w:proofErr w:type="gramEnd"/>
            <w:r w:rsidRPr="00AA2543">
              <w:rPr>
                <w:snapToGrid w:val="0"/>
              </w:rPr>
              <w:t>/мин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>Габаритные</w:t>
            </w:r>
          </w:p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 xml:space="preserve">размеры, </w:t>
            </w:r>
            <w:proofErr w:type="gramStart"/>
            <w:r w:rsidRPr="00AA2543">
              <w:rPr>
                <w:snapToGrid w:val="0"/>
              </w:rPr>
              <w:t>мм</w:t>
            </w:r>
            <w:proofErr w:type="gramEnd"/>
          </w:p>
        </w:tc>
      </w:tr>
      <w:tr w:rsidR="00756410" w:rsidRPr="004D6AB4" w:rsidTr="002B0A73">
        <w:trPr>
          <w:trHeight w:val="244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pStyle w:val="1"/>
              <w:spacing w:before="0"/>
              <w:ind w:right="142" w:firstLine="5"/>
              <w:jc w:val="center"/>
              <w:rPr>
                <w:snapToGrid w:val="0"/>
                <w:sz w:val="24"/>
                <w:szCs w:val="24"/>
              </w:rPr>
            </w:pP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Конвейерная печь конвекционного н</w:t>
            </w: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а</w:t>
            </w: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грева RO400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FD386F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 w:rsidRPr="00FD386F">
              <w:rPr>
                <w:snapToGrid w:val="0"/>
              </w:rPr>
              <w:t>Управление температурой осуществл</w:t>
            </w:r>
            <w:r w:rsidRPr="00FD386F">
              <w:rPr>
                <w:snapToGrid w:val="0"/>
              </w:rPr>
              <w:t>я</w:t>
            </w:r>
            <w:r w:rsidRPr="00FD386F">
              <w:rPr>
                <w:snapToGrid w:val="0"/>
              </w:rPr>
              <w:t>ется с помощью компьютера. Макс</w:t>
            </w:r>
            <w:r w:rsidRPr="00FD386F">
              <w:rPr>
                <w:snapToGrid w:val="0"/>
              </w:rPr>
              <w:t>и</w:t>
            </w:r>
            <w:r w:rsidRPr="00FD386F">
              <w:rPr>
                <w:snapToGrid w:val="0"/>
              </w:rPr>
              <w:t xml:space="preserve">мальная ширина пайки </w:t>
            </w:r>
            <w:r>
              <w:rPr>
                <w:snapToGrid w:val="0"/>
              </w:rPr>
              <w:t xml:space="preserve">– </w:t>
            </w:r>
            <w:r w:rsidRPr="00FD386F">
              <w:rPr>
                <w:snapToGrid w:val="0"/>
              </w:rPr>
              <w:t>400 мм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>0,1</w:t>
            </w:r>
            <w:r>
              <w:rPr>
                <w:snapToGrid w:val="0"/>
              </w:rPr>
              <w:t>–</w:t>
            </w:r>
            <w:r w:rsidRPr="00AA2543">
              <w:rPr>
                <w:snapToGrid w:val="0"/>
              </w:rPr>
              <w:t>0,8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 xml:space="preserve">3590×1480×1738 </w:t>
            </w:r>
          </w:p>
        </w:tc>
      </w:tr>
      <w:tr w:rsidR="00756410" w:rsidRPr="004D6AB4" w:rsidTr="002B0A73">
        <w:trPr>
          <w:trHeight w:val="193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ind w:right="142" w:firstLine="5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>Конвейерная печь конвекционного о</w:t>
            </w:r>
            <w:r w:rsidRPr="00AA2543">
              <w:rPr>
                <w:snapToGrid w:val="0"/>
              </w:rPr>
              <w:t>п</w:t>
            </w:r>
            <w:r w:rsidRPr="00AA2543">
              <w:rPr>
                <w:snapToGrid w:val="0"/>
              </w:rPr>
              <w:t>лавления «ЭТНА» В221-АС421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FD386F" w:rsidRDefault="00756410" w:rsidP="002B0A73">
            <w:pPr>
              <w:pStyle w:val="aff2"/>
              <w:shd w:val="clear" w:color="auto" w:fill="FFFFFF"/>
              <w:spacing w:before="0" w:beforeAutospacing="0" w:after="0" w:afterAutospacing="0"/>
              <w:ind w:left="142"/>
              <w:jc w:val="center"/>
              <w:textAlignment w:val="baseline"/>
              <w:rPr>
                <w:snapToGrid w:val="0"/>
              </w:rPr>
            </w:pPr>
            <w:r w:rsidRPr="00FD386F">
              <w:rPr>
                <w:snapToGrid w:val="0"/>
              </w:rPr>
              <w:t>4 зоны предварительного нагрева,</w:t>
            </w:r>
            <w:r>
              <w:rPr>
                <w:snapToGrid w:val="0"/>
              </w:rPr>
              <w:t xml:space="preserve"> </w:t>
            </w:r>
            <w:r w:rsidRPr="00FD386F">
              <w:rPr>
                <w:snapToGrid w:val="0"/>
              </w:rPr>
              <w:t>2 зоны пико</w:t>
            </w:r>
            <w:r>
              <w:rPr>
                <w:snapToGrid w:val="0"/>
              </w:rPr>
              <w:t>вого нагрева, 1 зона охлаждения</w:t>
            </w:r>
          </w:p>
          <w:p w:rsidR="00756410" w:rsidRPr="00FD386F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>0,18</w:t>
            </w:r>
            <w:r>
              <w:rPr>
                <w:snapToGrid w:val="0"/>
              </w:rPr>
              <w:t>–</w:t>
            </w:r>
            <w:r w:rsidRPr="00AA2543">
              <w:rPr>
                <w:snapToGrid w:val="0"/>
              </w:rPr>
              <w:t>1,8</w:t>
            </w:r>
          </w:p>
        </w:tc>
        <w:tc>
          <w:tcPr>
            <w:tcW w:w="1818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 xml:space="preserve">3590×1480×1738 </w:t>
            </w:r>
          </w:p>
        </w:tc>
      </w:tr>
      <w:tr w:rsidR="00756410" w:rsidRPr="004D6AB4" w:rsidTr="002B0A73">
        <w:trPr>
          <w:trHeight w:val="248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pStyle w:val="1"/>
              <w:spacing w:before="0"/>
              <w:ind w:right="142" w:firstLine="5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Конвейерн</w:t>
            </w:r>
            <w:r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ая</w:t>
            </w: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 печ</w:t>
            </w:r>
            <w:r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ь</w:t>
            </w: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 конвекционного о</w:t>
            </w: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п</w:t>
            </w: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лавления </w:t>
            </w:r>
          </w:p>
          <w:p w:rsidR="00756410" w:rsidRPr="00AA2543" w:rsidRDefault="00756410" w:rsidP="002B0A73">
            <w:pPr>
              <w:pStyle w:val="1"/>
              <w:spacing w:before="0"/>
              <w:ind w:right="142" w:firstLine="5"/>
              <w:jc w:val="center"/>
              <w:rPr>
                <w:rFonts w:ascii="Times New Roman" w:hAnsi="Times New Roman"/>
                <w:b w:val="0"/>
                <w:snapToGrid w:val="0"/>
                <w:sz w:val="24"/>
                <w:szCs w:val="24"/>
              </w:rPr>
            </w:pPr>
            <w:proofErr w:type="spellStart"/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Hotflow</w:t>
            </w:r>
            <w:proofErr w:type="spellEnd"/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 3/20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 w:rsidRPr="00FD386F">
              <w:rPr>
                <w:snapToGrid w:val="0"/>
              </w:rPr>
              <w:t xml:space="preserve">20 модулей нагрева и 8 модулей </w:t>
            </w:r>
          </w:p>
          <w:p w:rsidR="00756410" w:rsidRPr="00FD386F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 w:rsidRPr="00FD386F">
              <w:rPr>
                <w:snapToGrid w:val="0"/>
              </w:rPr>
              <w:t>охлаж</w:t>
            </w:r>
            <w:r>
              <w:rPr>
                <w:snapToGrid w:val="0"/>
              </w:rPr>
              <w:t xml:space="preserve">дения. Ширина печатной платы 45–580 </w:t>
            </w:r>
            <w:r w:rsidRPr="00FD386F">
              <w:rPr>
                <w:snapToGrid w:val="0"/>
              </w:rPr>
              <w:t>мм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>0,2</w:t>
            </w:r>
            <w:r>
              <w:rPr>
                <w:snapToGrid w:val="0"/>
              </w:rPr>
              <w:t>–</w:t>
            </w:r>
            <w:r w:rsidRPr="00AA2543">
              <w:rPr>
                <w:snapToGrid w:val="0"/>
              </w:rPr>
              <w:t>2</w:t>
            </w:r>
          </w:p>
        </w:tc>
        <w:tc>
          <w:tcPr>
            <w:tcW w:w="18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 xml:space="preserve">6590×1530×1580 </w:t>
            </w:r>
          </w:p>
        </w:tc>
      </w:tr>
      <w:tr w:rsidR="00756410" w:rsidRPr="004D6AB4" w:rsidTr="002B0A73">
        <w:trPr>
          <w:trHeight w:val="248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pStyle w:val="1"/>
              <w:spacing w:before="0"/>
              <w:ind w:right="142" w:firstLine="5"/>
              <w:jc w:val="center"/>
              <w:rPr>
                <w:rFonts w:ascii="Times New Roman" w:hAnsi="Times New Roman"/>
                <w:b w:val="0"/>
                <w:snapToGrid w:val="0"/>
                <w:sz w:val="24"/>
                <w:szCs w:val="24"/>
              </w:rPr>
            </w:pP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Печь конвекционного оплавления </w:t>
            </w:r>
            <w:proofErr w:type="spellStart"/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Hotflow</w:t>
            </w:r>
            <w:proofErr w:type="spellEnd"/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 4/8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FD386F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 w:rsidRPr="0017726F">
              <w:rPr>
                <w:snapToGrid w:val="0"/>
              </w:rPr>
              <w:t>8 модулей нагрева (4 сверху и 4 снизу) и 1 зон</w:t>
            </w:r>
            <w:r>
              <w:rPr>
                <w:snapToGrid w:val="0"/>
              </w:rPr>
              <w:t>а</w:t>
            </w:r>
            <w:r w:rsidRPr="0017726F">
              <w:rPr>
                <w:snapToGrid w:val="0"/>
              </w:rPr>
              <w:t xml:space="preserve"> охлаждения. Ширина конвейера 560 мм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>0,2</w:t>
            </w:r>
            <w:r>
              <w:rPr>
                <w:snapToGrid w:val="0"/>
              </w:rPr>
              <w:t>–</w:t>
            </w:r>
            <w:r w:rsidRPr="00AA2543">
              <w:rPr>
                <w:snapToGrid w:val="0"/>
              </w:rPr>
              <w:t>2</w:t>
            </w:r>
          </w:p>
        </w:tc>
        <w:tc>
          <w:tcPr>
            <w:tcW w:w="18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 xml:space="preserve">3905×1410×1500 </w:t>
            </w:r>
          </w:p>
        </w:tc>
      </w:tr>
      <w:tr w:rsidR="00756410" w:rsidRPr="004D6AB4" w:rsidTr="002B0A73">
        <w:trPr>
          <w:trHeight w:val="257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pStyle w:val="1"/>
              <w:spacing w:before="0"/>
              <w:ind w:right="142" w:firstLine="5"/>
              <w:jc w:val="center"/>
              <w:rPr>
                <w:rFonts w:ascii="Times New Roman" w:hAnsi="Times New Roman"/>
                <w:b w:val="0"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У</w:t>
            </w: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становк</w:t>
            </w:r>
            <w:r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а пайки волной припоя </w:t>
            </w:r>
            <w:proofErr w:type="spellStart"/>
            <w:r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Powerflow</w:t>
            </w: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e</w:t>
            </w:r>
            <w:proofErr w:type="spellEnd"/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 N2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FD386F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 w:rsidRPr="0017726F">
              <w:rPr>
                <w:snapToGrid w:val="0"/>
              </w:rPr>
              <w:t>Длина ПП 120</w:t>
            </w:r>
            <w:r>
              <w:rPr>
                <w:snapToGrid w:val="0"/>
              </w:rPr>
              <w:t>–</w:t>
            </w:r>
            <w:r w:rsidRPr="0017726F">
              <w:rPr>
                <w:snapToGrid w:val="0"/>
              </w:rPr>
              <w:t xml:space="preserve"> 600 мм. </w:t>
            </w:r>
            <w:proofErr w:type="spellStart"/>
            <w:r w:rsidRPr="0017726F">
              <w:rPr>
                <w:snapToGrid w:val="0"/>
              </w:rPr>
              <w:t>Преднагрев</w:t>
            </w:r>
            <w:proofErr w:type="spellEnd"/>
            <w:r w:rsidRPr="0017726F">
              <w:rPr>
                <w:snapToGrid w:val="0"/>
              </w:rPr>
              <w:t xml:space="preserve"> с нижней стороны </w:t>
            </w:r>
            <w:proofErr w:type="gramStart"/>
            <w:r w:rsidRPr="0017726F">
              <w:rPr>
                <w:snapToGrid w:val="0"/>
              </w:rPr>
              <w:t>ИК-излучателем</w:t>
            </w:r>
            <w:proofErr w:type="gramEnd"/>
            <w:r w:rsidRPr="0017726F">
              <w:rPr>
                <w:snapToGrid w:val="0"/>
              </w:rPr>
              <w:t>.  Мощность – 46 кВт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>0,5</w:t>
            </w:r>
            <w:r>
              <w:rPr>
                <w:snapToGrid w:val="0"/>
              </w:rPr>
              <w:t>–</w:t>
            </w:r>
            <w:r w:rsidRPr="00AA2543">
              <w:rPr>
                <w:snapToGrid w:val="0"/>
              </w:rPr>
              <w:t>2,5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 xml:space="preserve">3900×1425×1580 </w:t>
            </w:r>
          </w:p>
        </w:tc>
      </w:tr>
      <w:tr w:rsidR="00756410" w:rsidRPr="004D6AB4" w:rsidTr="002B0A73">
        <w:trPr>
          <w:trHeight w:val="257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>Установка пайки</w:t>
            </w:r>
          </w:p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 xml:space="preserve"> 6TF /160 </w:t>
            </w:r>
            <w:proofErr w:type="spellStart"/>
            <w:r w:rsidRPr="00AA2543">
              <w:rPr>
                <w:snapToGrid w:val="0"/>
              </w:rPr>
              <w:t>Kirsten</w:t>
            </w:r>
            <w:proofErr w:type="spellEnd"/>
            <w:r w:rsidRPr="00AA2543">
              <w:rPr>
                <w:snapToGrid w:val="0"/>
              </w:rPr>
              <w:t xml:space="preserve"> 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>
              <w:rPr>
                <w:snapToGrid w:val="0"/>
              </w:rPr>
              <w:t xml:space="preserve">Пайка плат шириной до </w:t>
            </w:r>
            <w:smartTag w:uri="urn:schemas-microsoft-com:office:smarttags" w:element="metricconverter">
              <w:smartTagPr>
                <w:attr w:name="ProductID" w:val="160 мм"/>
              </w:smartTagPr>
              <w:r>
                <w:rPr>
                  <w:snapToGrid w:val="0"/>
                </w:rPr>
                <w:t>160 мм</w:t>
              </w:r>
            </w:smartTag>
            <w:r>
              <w:rPr>
                <w:snapToGrid w:val="0"/>
              </w:rPr>
              <w:t>. Эле</w:t>
            </w:r>
            <w:r>
              <w:rPr>
                <w:snapToGrid w:val="0"/>
              </w:rPr>
              <w:t>к</w:t>
            </w:r>
            <w:r>
              <w:rPr>
                <w:snapToGrid w:val="0"/>
              </w:rPr>
              <w:t xml:space="preserve">тромагнитный нагнетатель припоя. </w:t>
            </w:r>
          </w:p>
          <w:p w:rsidR="00756410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>
              <w:rPr>
                <w:snapToGrid w:val="0"/>
              </w:rPr>
              <w:t>Настольное исполнение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snapToGrid w:val="0"/>
              </w:rPr>
              <w:t>0,3–3,0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A2543">
              <w:rPr>
                <w:iCs/>
                <w:snapToGrid w:val="0"/>
              </w:rPr>
              <w:t>2300</w:t>
            </w:r>
            <w:r>
              <w:rPr>
                <w:snapToGrid w:val="0"/>
              </w:rPr>
              <w:t>×</w:t>
            </w:r>
            <w:r w:rsidRPr="00AA2543">
              <w:rPr>
                <w:iCs/>
                <w:snapToGrid w:val="0"/>
              </w:rPr>
              <w:t>680</w:t>
            </w:r>
            <w:r>
              <w:rPr>
                <w:snapToGrid w:val="0"/>
              </w:rPr>
              <w:t>×</w:t>
            </w:r>
            <w:r w:rsidRPr="00AA2543">
              <w:rPr>
                <w:iCs/>
                <w:snapToGrid w:val="0"/>
              </w:rPr>
              <w:t>560</w:t>
            </w:r>
          </w:p>
        </w:tc>
      </w:tr>
      <w:tr w:rsidR="00756410" w:rsidRPr="004D6AB4" w:rsidTr="002B0A73">
        <w:trPr>
          <w:trHeight w:val="257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ind w:right="142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>Установка пайки Econopak-229</w:t>
            </w:r>
          </w:p>
          <w:p w:rsidR="00756410" w:rsidRPr="00AA2543" w:rsidRDefault="00756410" w:rsidP="002B0A73">
            <w:pPr>
              <w:widowControl w:val="0"/>
              <w:ind w:right="142"/>
              <w:jc w:val="center"/>
              <w:rPr>
                <w:snapToGrid w:val="0"/>
              </w:rPr>
            </w:pPr>
            <w:proofErr w:type="spellStart"/>
            <w:r w:rsidRPr="00A54D22">
              <w:rPr>
                <w:snapToGrid w:val="0"/>
              </w:rPr>
              <w:t>Electrovert</w:t>
            </w:r>
            <w:proofErr w:type="spellEnd"/>
            <w:r w:rsidRPr="00A54D22">
              <w:rPr>
                <w:snapToGrid w:val="0"/>
              </w:rPr>
              <w:t xml:space="preserve"> 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 xml:space="preserve">Пайка двойной волной припоя шириной до </w:t>
            </w:r>
            <w:smartTag w:uri="urn:schemas-microsoft-com:office:smarttags" w:element="metricconverter">
              <w:smartTagPr>
                <w:attr w:name="ProductID" w:val="380 мм"/>
              </w:smartTagPr>
              <w:r w:rsidRPr="00A54D22">
                <w:rPr>
                  <w:snapToGrid w:val="0"/>
                </w:rPr>
                <w:t>380 мм</w:t>
              </w:r>
            </w:smartTag>
            <w:r w:rsidRPr="00A54D22">
              <w:rPr>
                <w:snapToGrid w:val="0"/>
              </w:rPr>
              <w:t>. Микропроцессорное упра</w:t>
            </w:r>
            <w:r w:rsidRPr="00A54D22">
              <w:rPr>
                <w:snapToGrid w:val="0"/>
              </w:rPr>
              <w:t>в</w:t>
            </w:r>
            <w:r w:rsidRPr="00A54D22">
              <w:rPr>
                <w:snapToGrid w:val="0"/>
              </w:rPr>
              <w:t>ление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>0,3–3,0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A2543" w:rsidRDefault="00756410" w:rsidP="002B0A73">
            <w:pPr>
              <w:widowControl w:val="0"/>
              <w:jc w:val="center"/>
              <w:rPr>
                <w:iCs/>
                <w:snapToGrid w:val="0"/>
              </w:rPr>
            </w:pPr>
            <w:r w:rsidRPr="00A54D22">
              <w:rPr>
                <w:snapToGrid w:val="0"/>
              </w:rPr>
              <w:t>4267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>1700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>1910</w:t>
            </w:r>
          </w:p>
        </w:tc>
      </w:tr>
      <w:tr w:rsidR="00756410" w:rsidRPr="004D6AB4" w:rsidTr="002B0A73">
        <w:trPr>
          <w:trHeight w:val="257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ind w:right="142" w:firstLine="206"/>
              <w:jc w:val="center"/>
              <w:rPr>
                <w:snapToGrid w:val="0"/>
              </w:rPr>
            </w:pPr>
            <w:r>
              <w:rPr>
                <w:snapToGrid w:val="0"/>
              </w:rPr>
              <w:t>П</w:t>
            </w:r>
            <w:r w:rsidRPr="00A54D22">
              <w:rPr>
                <w:snapToGrid w:val="0"/>
              </w:rPr>
              <w:t>ечь конвекцио</w:t>
            </w:r>
            <w:r w:rsidRPr="00A54D22">
              <w:rPr>
                <w:snapToGrid w:val="0"/>
              </w:rPr>
              <w:t>н</w:t>
            </w:r>
            <w:r w:rsidRPr="00A54D22">
              <w:rPr>
                <w:snapToGrid w:val="0"/>
              </w:rPr>
              <w:t>ного оплавления</w:t>
            </w:r>
          </w:p>
          <w:p w:rsidR="00756410" w:rsidRPr="00A54D22" w:rsidRDefault="00756410" w:rsidP="002B0A73">
            <w:pPr>
              <w:widowControl w:val="0"/>
              <w:ind w:right="142" w:firstLine="206"/>
              <w:jc w:val="center"/>
              <w:rPr>
                <w:snapToGrid w:val="0"/>
              </w:rPr>
            </w:pPr>
            <w:proofErr w:type="spellStart"/>
            <w:r w:rsidRPr="00A54D22">
              <w:rPr>
                <w:snapToGrid w:val="0"/>
              </w:rPr>
              <w:t>Omni</w:t>
            </w:r>
            <w:proofErr w:type="spellEnd"/>
            <w:r w:rsidRPr="00A54D22">
              <w:rPr>
                <w:snapToGrid w:val="0"/>
              </w:rPr>
              <w:t xml:space="preserve"> </w:t>
            </w:r>
            <w:proofErr w:type="spellStart"/>
            <w:r w:rsidRPr="00A54D22">
              <w:rPr>
                <w:snapToGrid w:val="0"/>
              </w:rPr>
              <w:t>Flex</w:t>
            </w:r>
            <w:proofErr w:type="spellEnd"/>
          </w:p>
          <w:p w:rsidR="00756410" w:rsidRPr="00A54D22" w:rsidRDefault="00756410" w:rsidP="002B0A73">
            <w:pPr>
              <w:widowControl w:val="0"/>
              <w:ind w:right="142" w:firstLine="206"/>
              <w:jc w:val="center"/>
              <w:rPr>
                <w:snapToGrid w:val="0"/>
              </w:rPr>
            </w:pPr>
            <w:proofErr w:type="spellStart"/>
            <w:r w:rsidRPr="00A54D22">
              <w:rPr>
                <w:snapToGrid w:val="0"/>
              </w:rPr>
              <w:t>Electrovert</w:t>
            </w:r>
            <w:proofErr w:type="spellEnd"/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ind w:left="142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 xml:space="preserve">Ширина конвейера 300–500 </w:t>
            </w:r>
            <w:r>
              <w:rPr>
                <w:snapToGrid w:val="0"/>
              </w:rPr>
              <w:t>мм, 7 зон нагрева, 2 охлаждения</w:t>
            </w:r>
            <w:r w:rsidRPr="00A54D22">
              <w:rPr>
                <w:snapToGrid w:val="0"/>
              </w:rPr>
              <w:t xml:space="preserve"> для плотного двухстороннего смешанного монтажа</w:t>
            </w:r>
          </w:p>
          <w:p w:rsidR="00756410" w:rsidRPr="00A54D22" w:rsidRDefault="00756410" w:rsidP="002B0A73">
            <w:pPr>
              <w:ind w:left="142"/>
              <w:jc w:val="center"/>
              <w:rPr>
                <w:snapToGrid w:val="0"/>
              </w:rPr>
            </w:pPr>
            <w:r>
              <w:rPr>
                <w:snapToGrid w:val="0"/>
              </w:rPr>
              <w:t>Мощность 15 кВт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jc w:val="center"/>
              <w:rPr>
                <w:snapToGrid w:val="0"/>
              </w:rPr>
            </w:pPr>
          </w:p>
          <w:p w:rsidR="00756410" w:rsidRPr="00A54D22" w:rsidRDefault="00756410" w:rsidP="002B0A73">
            <w:pPr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 xml:space="preserve">0,5–3,5 </w:t>
            </w:r>
          </w:p>
          <w:p w:rsidR="00756410" w:rsidRPr="00A54D22" w:rsidRDefault="00756410" w:rsidP="002B0A73">
            <w:pPr>
              <w:jc w:val="center"/>
              <w:rPr>
                <w:snapToGrid w:val="0"/>
              </w:rPr>
            </w:pP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>4940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>1168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>1580</w:t>
            </w:r>
          </w:p>
        </w:tc>
      </w:tr>
      <w:tr w:rsidR="00756410" w:rsidRPr="004D6AB4" w:rsidTr="002B0A73">
        <w:trPr>
          <w:trHeight w:val="257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right="142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 xml:space="preserve">Установка пайки </w:t>
            </w:r>
            <w:r w:rsidRPr="00AA2543">
              <w:rPr>
                <w:snapToGrid w:val="0"/>
              </w:rPr>
              <w:t xml:space="preserve"> волной припоя</w:t>
            </w:r>
            <w:r w:rsidRPr="00A54D22">
              <w:rPr>
                <w:snapToGrid w:val="0"/>
              </w:rPr>
              <w:t xml:space="preserve"> </w:t>
            </w:r>
          </w:p>
          <w:p w:rsidR="00756410" w:rsidRPr="00A54D22" w:rsidRDefault="00756410" w:rsidP="002B0A73">
            <w:pPr>
              <w:widowControl w:val="0"/>
              <w:ind w:right="142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>EWS-400 ERSA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 xml:space="preserve">Пайка смешанного монтажа на платах шириной до </w:t>
            </w:r>
            <w:smartTag w:uri="urn:schemas-microsoft-com:office:smarttags" w:element="metricconverter">
              <w:smartTagPr>
                <w:attr w:name="ProductID" w:val="400 мм"/>
              </w:smartTagPr>
              <w:r w:rsidRPr="00A54D22">
                <w:rPr>
                  <w:snapToGrid w:val="0"/>
                </w:rPr>
                <w:t>400 мм</w:t>
              </w:r>
            </w:smartTag>
            <w:r w:rsidRPr="00A54D22">
              <w:rPr>
                <w:snapToGrid w:val="0"/>
              </w:rPr>
              <w:t xml:space="preserve"> в инертной атм</w:t>
            </w:r>
            <w:r w:rsidRPr="00A54D22">
              <w:rPr>
                <w:snapToGrid w:val="0"/>
              </w:rPr>
              <w:t>о</w:t>
            </w:r>
            <w:r w:rsidRPr="00A54D22">
              <w:rPr>
                <w:snapToGrid w:val="0"/>
              </w:rPr>
              <w:t>сфере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>0,3–4,0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>2450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>1000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 xml:space="preserve">1430 </w:t>
            </w:r>
          </w:p>
        </w:tc>
      </w:tr>
      <w:tr w:rsidR="00756410" w:rsidRPr="004D6AB4" w:rsidTr="002B0A73">
        <w:trPr>
          <w:trHeight w:val="257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pStyle w:val="1"/>
              <w:spacing w:before="0"/>
              <w:ind w:right="142" w:firstLine="5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Установка пайки волной </w:t>
            </w:r>
            <w:r w:rsidRPr="00AA2543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припоя</w:t>
            </w:r>
            <w:r w:rsidRPr="00A54D22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 </w:t>
            </w:r>
          </w:p>
          <w:p w:rsidR="00756410" w:rsidRPr="00A54D22" w:rsidRDefault="00756410" w:rsidP="002B0A73">
            <w:pPr>
              <w:pStyle w:val="1"/>
              <w:spacing w:before="0"/>
              <w:ind w:right="142" w:firstLine="5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A54D22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ETS</w:t>
            </w:r>
            <w:r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-</w:t>
            </w:r>
            <w:r w:rsidRPr="00A54D22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330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>Пайка печатных узлов с поверхностным или смешанным монтажом.</w:t>
            </w:r>
          </w:p>
          <w:p w:rsidR="00756410" w:rsidRPr="00A54D22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>
              <w:rPr>
                <w:snapToGrid w:val="0"/>
              </w:rPr>
              <w:t>Мощность – 13–23 кВт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0,5–</w:t>
            </w:r>
            <w:r w:rsidRPr="00A54D22">
              <w:rPr>
                <w:snapToGrid w:val="0"/>
              </w:rPr>
              <w:t>3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>2450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>1000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 xml:space="preserve">1430 </w:t>
            </w:r>
          </w:p>
        </w:tc>
      </w:tr>
      <w:tr w:rsidR="00756410" w:rsidRPr="004D6AB4" w:rsidTr="002B0A73">
        <w:trPr>
          <w:trHeight w:val="257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ind w:right="142" w:firstLine="5"/>
              <w:jc w:val="center"/>
              <w:outlineLvl w:val="0"/>
              <w:rPr>
                <w:snapToGrid w:val="0"/>
              </w:rPr>
            </w:pPr>
            <w:proofErr w:type="spellStart"/>
            <w:proofErr w:type="gramStart"/>
            <w:r w:rsidRPr="00A54D22">
              <w:rPr>
                <w:snapToGrid w:val="0"/>
              </w:rPr>
              <w:t>C</w:t>
            </w:r>
            <w:proofErr w:type="gramEnd"/>
            <w:r w:rsidRPr="00A54D22">
              <w:rPr>
                <w:snapToGrid w:val="0"/>
              </w:rPr>
              <w:t>истема</w:t>
            </w:r>
            <w:proofErr w:type="spellEnd"/>
            <w:r w:rsidRPr="00A54D22">
              <w:rPr>
                <w:snapToGrid w:val="0"/>
              </w:rPr>
              <w:t xml:space="preserve"> селективной пайки </w:t>
            </w:r>
            <w:proofErr w:type="spellStart"/>
            <w:r w:rsidRPr="00A54D22">
              <w:rPr>
                <w:snapToGrid w:val="0"/>
              </w:rPr>
              <w:t>Ecoselect</w:t>
            </w:r>
            <w:proofErr w:type="spellEnd"/>
            <w:r w:rsidRPr="00A54D22">
              <w:rPr>
                <w:snapToGrid w:val="0"/>
              </w:rPr>
              <w:t xml:space="preserve"> 2</w:t>
            </w:r>
          </w:p>
          <w:p w:rsidR="00756410" w:rsidRPr="00A54D22" w:rsidRDefault="00756410" w:rsidP="002B0A73">
            <w:pPr>
              <w:widowControl w:val="0"/>
              <w:ind w:right="142" w:firstLine="5"/>
              <w:jc w:val="center"/>
              <w:rPr>
                <w:snapToGrid w:val="0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 xml:space="preserve">Пайка </w:t>
            </w:r>
            <w:proofErr w:type="spellStart"/>
            <w:r w:rsidRPr="00A54D22">
              <w:rPr>
                <w:snapToGrid w:val="0"/>
              </w:rPr>
              <w:t>ми</w:t>
            </w:r>
            <w:r>
              <w:rPr>
                <w:snapToGrid w:val="0"/>
              </w:rPr>
              <w:t>ни</w:t>
            </w:r>
            <w:r w:rsidRPr="00A54D22">
              <w:rPr>
                <w:snapToGrid w:val="0"/>
              </w:rPr>
              <w:t>волной</w:t>
            </w:r>
            <w:proofErr w:type="spellEnd"/>
            <w:r w:rsidRPr="00A54D22">
              <w:rPr>
                <w:snapToGrid w:val="0"/>
              </w:rPr>
              <w:t xml:space="preserve"> и/или групповая па</w:t>
            </w:r>
            <w:r w:rsidRPr="00A54D22">
              <w:rPr>
                <w:snapToGrid w:val="0"/>
              </w:rPr>
              <w:t>й</w:t>
            </w:r>
            <w:r>
              <w:rPr>
                <w:snapToGrid w:val="0"/>
              </w:rPr>
              <w:t xml:space="preserve">ка </w:t>
            </w:r>
            <w:proofErr w:type="spellStart"/>
            <w:r>
              <w:rPr>
                <w:snapToGrid w:val="0"/>
              </w:rPr>
              <w:t>мультиволной</w:t>
            </w:r>
            <w:proofErr w:type="spellEnd"/>
            <w:r>
              <w:rPr>
                <w:snapToGrid w:val="0"/>
              </w:rPr>
              <w:t xml:space="preserve"> припоя </w:t>
            </w:r>
            <w:r w:rsidRPr="00A54D22">
              <w:rPr>
                <w:snapToGrid w:val="0"/>
              </w:rPr>
              <w:t xml:space="preserve">с </w:t>
            </w:r>
            <w:proofErr w:type="spellStart"/>
            <w:proofErr w:type="gramStart"/>
            <w:r w:rsidRPr="00A54D22">
              <w:rPr>
                <w:snapToGrid w:val="0"/>
              </w:rPr>
              <w:t>ИК-подогревом</w:t>
            </w:r>
            <w:proofErr w:type="spellEnd"/>
            <w:proofErr w:type="gramEnd"/>
            <w:r w:rsidRPr="00A54D22">
              <w:rPr>
                <w:snapToGrid w:val="0"/>
              </w:rPr>
              <w:t xml:space="preserve"> на платах р</w:t>
            </w:r>
            <w:r>
              <w:rPr>
                <w:snapToGrid w:val="0"/>
              </w:rPr>
              <w:t>азмером от 63,5×127 мм до 406×508</w:t>
            </w:r>
            <w:r w:rsidRPr="00A54D22">
              <w:rPr>
                <w:snapToGrid w:val="0"/>
              </w:rPr>
              <w:t xml:space="preserve"> мм.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2–</w:t>
            </w:r>
            <w:r w:rsidRPr="00A54D22">
              <w:rPr>
                <w:snapToGrid w:val="0"/>
              </w:rPr>
              <w:t>10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>3905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>1410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 xml:space="preserve">1500 </w:t>
            </w:r>
          </w:p>
        </w:tc>
      </w:tr>
      <w:tr w:rsidR="00756410" w:rsidRPr="004D6AB4" w:rsidTr="002B0A73">
        <w:trPr>
          <w:trHeight w:val="257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pStyle w:val="1"/>
              <w:spacing w:before="0"/>
              <w:ind w:right="142" w:firstLine="5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A54D22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Система селективной пайки </w:t>
            </w:r>
          </w:p>
          <w:p w:rsidR="00756410" w:rsidRPr="00A54D22" w:rsidRDefault="00756410" w:rsidP="00E30E33">
            <w:pPr>
              <w:pStyle w:val="1"/>
              <w:spacing w:before="0"/>
              <w:ind w:right="142" w:firstLine="5"/>
              <w:jc w:val="center"/>
              <w:rPr>
                <w:snapToGrid w:val="0"/>
              </w:rPr>
            </w:pPr>
            <w:r w:rsidRPr="00A54D22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VERSAFLOW 3/45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ind w:left="142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 xml:space="preserve">Пайка плат </w:t>
            </w:r>
            <w:r>
              <w:rPr>
                <w:snapToGrid w:val="0"/>
              </w:rPr>
              <w:t>шириной до 400 мм,</w:t>
            </w:r>
            <w:r w:rsidRPr="006E7B75">
              <w:rPr>
                <w:snapToGrid w:val="0"/>
              </w:rPr>
              <w:t xml:space="preserve"> </w:t>
            </w:r>
            <w:r>
              <w:rPr>
                <w:snapToGrid w:val="0"/>
              </w:rPr>
              <w:t>длиной</w:t>
            </w:r>
            <w:r w:rsidRPr="00A54D22">
              <w:rPr>
                <w:snapToGrid w:val="0"/>
              </w:rPr>
              <w:t xml:space="preserve"> </w:t>
            </w:r>
            <w:r>
              <w:rPr>
                <w:snapToGrid w:val="0"/>
              </w:rPr>
              <w:t>до</w:t>
            </w:r>
            <w:r w:rsidRPr="00A54D22">
              <w:rPr>
                <w:snapToGrid w:val="0"/>
              </w:rPr>
              <w:t xml:space="preserve"> 508 мм. П</w:t>
            </w:r>
            <w:r>
              <w:rPr>
                <w:snapToGrid w:val="0"/>
              </w:rPr>
              <w:t>одо</w:t>
            </w:r>
            <w:r w:rsidRPr="00A54D22">
              <w:rPr>
                <w:snapToGrid w:val="0"/>
              </w:rPr>
              <w:t xml:space="preserve">грев с нижней стороны </w:t>
            </w:r>
            <w:proofErr w:type="gramStart"/>
            <w:r w:rsidRPr="00A54D22">
              <w:rPr>
                <w:snapToGrid w:val="0"/>
              </w:rPr>
              <w:t>ИК-на</w:t>
            </w:r>
            <w:r>
              <w:rPr>
                <w:snapToGrid w:val="0"/>
              </w:rPr>
              <w:t>гревателями</w:t>
            </w:r>
            <w:proofErr w:type="gramEnd"/>
            <w:r>
              <w:rPr>
                <w:snapToGrid w:val="0"/>
              </w:rPr>
              <w:t>.  Мощность – 12 кВт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0,2–</w:t>
            </w:r>
            <w:r w:rsidRPr="00A54D22">
              <w:rPr>
                <w:snapToGrid w:val="0"/>
              </w:rPr>
              <w:t>10 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A54D22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>1720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>835</w:t>
            </w:r>
            <w:r>
              <w:rPr>
                <w:snapToGrid w:val="0"/>
              </w:rPr>
              <w:t>×</w:t>
            </w:r>
            <w:r w:rsidRPr="00A54D22">
              <w:rPr>
                <w:snapToGrid w:val="0"/>
              </w:rPr>
              <w:t xml:space="preserve">1430 </w:t>
            </w:r>
          </w:p>
        </w:tc>
      </w:tr>
    </w:tbl>
    <w:p w:rsidR="00756410" w:rsidRDefault="00756410" w:rsidP="00756410">
      <w:pPr>
        <w:rPr>
          <w:lang w:eastAsia="zh-CN"/>
        </w:rPr>
      </w:pPr>
      <w:r w:rsidRPr="006E5AA6">
        <w:rPr>
          <w:lang w:eastAsia="zh-CN"/>
        </w:rPr>
        <w:t>Таблица Б.1</w:t>
      </w:r>
      <w:r>
        <w:rPr>
          <w:lang w:eastAsia="zh-CN"/>
        </w:rPr>
        <w:t xml:space="preserve"> –</w:t>
      </w:r>
      <w:r w:rsidRPr="00B778C4">
        <w:rPr>
          <w:b/>
          <w:lang w:eastAsia="zh-CN"/>
        </w:rPr>
        <w:t xml:space="preserve"> </w:t>
      </w:r>
      <w:r>
        <w:rPr>
          <w:lang w:eastAsia="zh-CN"/>
        </w:rPr>
        <w:t>О</w:t>
      </w:r>
      <w:r w:rsidRPr="00B778C4">
        <w:rPr>
          <w:lang w:eastAsia="zh-CN"/>
        </w:rPr>
        <w:t>борудование для пайки модулей</w:t>
      </w:r>
    </w:p>
    <w:p w:rsidR="00756410" w:rsidRDefault="00756410" w:rsidP="00756410">
      <w:pPr>
        <w:rPr>
          <w:lang w:eastAsia="zh-CN"/>
        </w:rPr>
      </w:pPr>
      <w:r>
        <w:rPr>
          <w:lang w:eastAsia="zh-CN"/>
        </w:rPr>
        <w:br w:type="page"/>
      </w:r>
    </w:p>
    <w:p w:rsidR="00756410" w:rsidRPr="00B778C4" w:rsidRDefault="00756410" w:rsidP="00756410">
      <w:pPr>
        <w:pStyle w:val="1"/>
        <w:spacing w:before="0"/>
        <w:ind w:firstLine="284"/>
        <w:jc w:val="center"/>
        <w:rPr>
          <w:rFonts w:ascii="Times New Roman" w:hAnsi="Times New Roman"/>
          <w:b w:val="0"/>
          <w:bCs w:val="0"/>
          <w:i/>
          <w:caps/>
          <w:lang w:eastAsia="zh-CN"/>
        </w:rPr>
      </w:pPr>
      <w:r w:rsidRPr="00B778C4">
        <w:rPr>
          <w:rFonts w:ascii="Times New Roman" w:hAnsi="Times New Roman"/>
          <w:b w:val="0"/>
          <w:bCs w:val="0"/>
          <w:i/>
          <w:caps/>
          <w:lang w:eastAsia="zh-CN"/>
        </w:rPr>
        <w:lastRenderedPageBreak/>
        <w:t xml:space="preserve">Приложение </w:t>
      </w:r>
      <w:proofErr w:type="gramStart"/>
      <w:r w:rsidRPr="00B778C4">
        <w:rPr>
          <w:rFonts w:ascii="Times New Roman" w:hAnsi="Times New Roman"/>
          <w:b w:val="0"/>
          <w:bCs w:val="0"/>
          <w:i/>
          <w:caps/>
          <w:lang w:eastAsia="zh-CN"/>
        </w:rPr>
        <w:t>В</w:t>
      </w:r>
      <w:proofErr w:type="gramEnd"/>
    </w:p>
    <w:p w:rsidR="00756410" w:rsidRDefault="00756410" w:rsidP="00756410">
      <w:pPr>
        <w:widowControl w:val="0"/>
        <w:tabs>
          <w:tab w:val="left" w:pos="240"/>
        </w:tabs>
        <w:autoSpaceDE w:val="0"/>
        <w:autoSpaceDN w:val="0"/>
        <w:adjustRightInd w:val="0"/>
        <w:jc w:val="center"/>
        <w:rPr>
          <w:b/>
          <w:lang w:eastAsia="zh-CN"/>
        </w:rPr>
      </w:pPr>
      <w:r>
        <w:rPr>
          <w:i/>
        </w:rPr>
        <w:t>(</w:t>
      </w:r>
      <w:r w:rsidRPr="009B49A6">
        <w:rPr>
          <w:i/>
        </w:rPr>
        <w:t>справочное</w:t>
      </w:r>
      <w:r>
        <w:rPr>
          <w:i/>
        </w:rPr>
        <w:t>)</w:t>
      </w:r>
    </w:p>
    <w:p w:rsidR="00756410" w:rsidRPr="005B59F6" w:rsidRDefault="00756410" w:rsidP="00756410">
      <w:pPr>
        <w:jc w:val="center"/>
        <w:rPr>
          <w:b/>
          <w:sz w:val="28"/>
          <w:szCs w:val="28"/>
          <w:lang w:eastAsia="zh-CN"/>
        </w:rPr>
      </w:pPr>
      <w:r w:rsidRPr="005B59F6">
        <w:rPr>
          <w:b/>
          <w:lang w:eastAsia="zh-CN"/>
        </w:rPr>
        <w:t xml:space="preserve">Оборудование для очистки и </w:t>
      </w:r>
      <w:proofErr w:type="spellStart"/>
      <w:r w:rsidRPr="005B59F6">
        <w:rPr>
          <w:b/>
          <w:lang w:eastAsia="zh-CN"/>
        </w:rPr>
        <w:t>влагозащиты</w:t>
      </w:r>
      <w:proofErr w:type="spellEnd"/>
    </w:p>
    <w:tbl>
      <w:tblPr>
        <w:tblpPr w:leftFromText="180" w:rightFromText="180" w:vertAnchor="page" w:horzAnchor="margin" w:tblpY="2401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47"/>
        <w:gridCol w:w="3940"/>
        <w:gridCol w:w="1134"/>
        <w:gridCol w:w="1843"/>
      </w:tblGrid>
      <w:tr w:rsidR="00756410" w:rsidRPr="00E21848" w:rsidTr="002B0A73">
        <w:trPr>
          <w:trHeight w:val="645"/>
        </w:trPr>
        <w:tc>
          <w:tcPr>
            <w:tcW w:w="2547" w:type="dxa"/>
            <w:vAlign w:val="center"/>
          </w:tcPr>
          <w:p w:rsidR="00756410" w:rsidRPr="00E54676" w:rsidRDefault="00756410" w:rsidP="002B0A73">
            <w:pPr>
              <w:widowControl w:val="0"/>
              <w:ind w:left="-113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Наименование</w:t>
            </w:r>
          </w:p>
        </w:tc>
        <w:tc>
          <w:tcPr>
            <w:tcW w:w="3940" w:type="dxa"/>
            <w:vAlign w:val="center"/>
          </w:tcPr>
          <w:p w:rsidR="00756410" w:rsidRPr="00E54676" w:rsidRDefault="00756410" w:rsidP="002B0A73">
            <w:pPr>
              <w:widowControl w:val="0"/>
              <w:ind w:left="180" w:right="180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Характеристика</w:t>
            </w:r>
          </w:p>
        </w:tc>
        <w:tc>
          <w:tcPr>
            <w:tcW w:w="1134" w:type="dxa"/>
            <w:vAlign w:val="center"/>
          </w:tcPr>
          <w:p w:rsidR="00756410" w:rsidRPr="00E54676" w:rsidRDefault="00756410" w:rsidP="002B0A73">
            <w:pPr>
              <w:widowControl w:val="0"/>
              <w:ind w:left="-108" w:right="-14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 xml:space="preserve">Скорость конвейера, </w:t>
            </w:r>
            <w:proofErr w:type="gramStart"/>
            <w:r w:rsidRPr="00E54676">
              <w:rPr>
                <w:snapToGrid w:val="0"/>
              </w:rPr>
              <w:t>м</w:t>
            </w:r>
            <w:proofErr w:type="gramEnd"/>
            <w:r w:rsidRPr="00E54676">
              <w:rPr>
                <w:snapToGrid w:val="0"/>
              </w:rPr>
              <w:t>/мин</w:t>
            </w:r>
          </w:p>
        </w:tc>
        <w:tc>
          <w:tcPr>
            <w:tcW w:w="1843" w:type="dxa"/>
            <w:vAlign w:val="center"/>
          </w:tcPr>
          <w:p w:rsidR="00756410" w:rsidRPr="00E54676" w:rsidRDefault="00756410" w:rsidP="002B0A73">
            <w:pPr>
              <w:widowControl w:val="0"/>
              <w:ind w:left="-108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Габаритные</w:t>
            </w:r>
          </w:p>
          <w:p w:rsidR="00756410" w:rsidRPr="00E54676" w:rsidRDefault="00756410" w:rsidP="002B0A73">
            <w:pPr>
              <w:widowControl w:val="0"/>
              <w:ind w:left="-108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 xml:space="preserve">размеры, </w:t>
            </w:r>
            <w:proofErr w:type="gramStart"/>
            <w:r w:rsidRPr="00E54676">
              <w:rPr>
                <w:snapToGrid w:val="0"/>
              </w:rPr>
              <w:t>мм</w:t>
            </w:r>
            <w:proofErr w:type="gramEnd"/>
          </w:p>
        </w:tc>
      </w:tr>
      <w:tr w:rsidR="00756410" w:rsidRPr="00E21848" w:rsidTr="002B0A73">
        <w:trPr>
          <w:trHeight w:val="645"/>
        </w:trPr>
        <w:tc>
          <w:tcPr>
            <w:tcW w:w="2547" w:type="dxa"/>
            <w:vAlign w:val="center"/>
          </w:tcPr>
          <w:p w:rsidR="00756410" w:rsidRPr="00E54676" w:rsidRDefault="00756410" w:rsidP="002B0A73">
            <w:pPr>
              <w:widowControl w:val="0"/>
              <w:ind w:left="-113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Линия промывки</w:t>
            </w:r>
          </w:p>
          <w:p w:rsidR="00756410" w:rsidRPr="00E54676" w:rsidRDefault="00756410" w:rsidP="002B0A73">
            <w:pPr>
              <w:widowControl w:val="0"/>
              <w:ind w:left="-113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плат ЛПП-90 1</w:t>
            </w:r>
          </w:p>
        </w:tc>
        <w:tc>
          <w:tcPr>
            <w:tcW w:w="3940" w:type="dxa"/>
            <w:vAlign w:val="center"/>
          </w:tcPr>
          <w:p w:rsidR="00756410" w:rsidRPr="00E54676" w:rsidRDefault="00756410" w:rsidP="002B0A73">
            <w:pPr>
              <w:widowControl w:val="0"/>
              <w:ind w:right="180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 xml:space="preserve">Групповая </w:t>
            </w:r>
            <w:proofErr w:type="spellStart"/>
            <w:r>
              <w:rPr>
                <w:snapToGrid w:val="0"/>
              </w:rPr>
              <w:t>четырех</w:t>
            </w:r>
            <w:r w:rsidRPr="00E54676">
              <w:rPr>
                <w:snapToGrid w:val="0"/>
              </w:rPr>
              <w:t>стадийная</w:t>
            </w:r>
            <w:proofErr w:type="spellEnd"/>
            <w:r w:rsidRPr="00E54676">
              <w:rPr>
                <w:snapToGrid w:val="0"/>
              </w:rPr>
              <w:t xml:space="preserve"> о</w:t>
            </w:r>
            <w:r w:rsidRPr="00E54676">
              <w:rPr>
                <w:snapToGrid w:val="0"/>
              </w:rPr>
              <w:t>т</w:t>
            </w:r>
            <w:r w:rsidRPr="00E54676">
              <w:rPr>
                <w:snapToGrid w:val="0"/>
              </w:rPr>
              <w:t>мывка плат в растворителях. Мощность – 30 кВт</w:t>
            </w:r>
          </w:p>
        </w:tc>
        <w:tc>
          <w:tcPr>
            <w:tcW w:w="1134" w:type="dxa"/>
            <w:vAlign w:val="center"/>
          </w:tcPr>
          <w:p w:rsidR="00756410" w:rsidRPr="00E54676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0,1–1,2</w:t>
            </w:r>
          </w:p>
        </w:tc>
        <w:tc>
          <w:tcPr>
            <w:tcW w:w="1843" w:type="dxa"/>
            <w:vAlign w:val="center"/>
          </w:tcPr>
          <w:p w:rsidR="00756410" w:rsidRPr="00E54676" w:rsidRDefault="00756410" w:rsidP="002B0A73">
            <w:pPr>
              <w:widowControl w:val="0"/>
              <w:ind w:left="-108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3200×900×1400</w:t>
            </w:r>
          </w:p>
        </w:tc>
      </w:tr>
      <w:tr w:rsidR="00756410" w:rsidRPr="00E21848" w:rsidTr="002B0A73">
        <w:tc>
          <w:tcPr>
            <w:tcW w:w="2547" w:type="dxa"/>
            <w:vAlign w:val="center"/>
          </w:tcPr>
          <w:p w:rsidR="00756410" w:rsidRPr="00E54676" w:rsidRDefault="00756410" w:rsidP="002B0A73">
            <w:pPr>
              <w:widowControl w:val="0"/>
              <w:ind w:left="-113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Линия промывки</w:t>
            </w:r>
          </w:p>
          <w:p w:rsidR="00756410" w:rsidRPr="00E54676" w:rsidRDefault="00756410" w:rsidP="002B0A73">
            <w:pPr>
              <w:widowControl w:val="0"/>
              <w:ind w:left="-113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 xml:space="preserve">плат </w:t>
            </w:r>
            <w:proofErr w:type="spellStart"/>
            <w:r w:rsidRPr="00E54676">
              <w:rPr>
                <w:snapToGrid w:val="0"/>
              </w:rPr>
              <w:t>Aquapak</w:t>
            </w:r>
            <w:proofErr w:type="spellEnd"/>
          </w:p>
        </w:tc>
        <w:tc>
          <w:tcPr>
            <w:tcW w:w="3940" w:type="dxa"/>
            <w:vAlign w:val="center"/>
          </w:tcPr>
          <w:p w:rsidR="00756410" w:rsidRPr="00E54676" w:rsidRDefault="00756410" w:rsidP="002B0A73">
            <w:pPr>
              <w:widowControl w:val="0"/>
              <w:ind w:right="180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Многостадийная отмывка плат по</w:t>
            </w:r>
            <w:r>
              <w:rPr>
                <w:snapToGrid w:val="0"/>
              </w:rPr>
              <w:t>сле пайки. Число ванн – 2–</w:t>
            </w:r>
            <w:r w:rsidRPr="00E54676">
              <w:rPr>
                <w:snapToGrid w:val="0"/>
              </w:rPr>
              <w:t>5</w:t>
            </w:r>
          </w:p>
        </w:tc>
        <w:tc>
          <w:tcPr>
            <w:tcW w:w="1134" w:type="dxa"/>
            <w:vAlign w:val="center"/>
          </w:tcPr>
          <w:p w:rsidR="00756410" w:rsidRPr="00E54676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2–6</w:t>
            </w:r>
          </w:p>
        </w:tc>
        <w:tc>
          <w:tcPr>
            <w:tcW w:w="1843" w:type="dxa"/>
            <w:vAlign w:val="center"/>
          </w:tcPr>
          <w:p w:rsidR="00756410" w:rsidRPr="00E54676" w:rsidRDefault="00756410" w:rsidP="002B0A73">
            <w:pPr>
              <w:widowControl w:val="0"/>
              <w:ind w:left="-108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5000×600×ll00</w:t>
            </w:r>
          </w:p>
        </w:tc>
      </w:tr>
      <w:tr w:rsidR="00756410" w:rsidRPr="00E21848" w:rsidTr="002B0A73">
        <w:tc>
          <w:tcPr>
            <w:tcW w:w="2547" w:type="dxa"/>
            <w:vAlign w:val="center"/>
          </w:tcPr>
          <w:p w:rsidR="00756410" w:rsidRPr="00E54676" w:rsidRDefault="00756410" w:rsidP="002B0A73">
            <w:pPr>
              <w:widowControl w:val="0"/>
              <w:ind w:left="-113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Установка отмывки</w:t>
            </w:r>
          </w:p>
          <w:p w:rsidR="00756410" w:rsidRDefault="00756410" w:rsidP="002B0A73">
            <w:pPr>
              <w:widowControl w:val="0"/>
              <w:ind w:left="-113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 xml:space="preserve">FC1000/2-V REK </w:t>
            </w:r>
          </w:p>
          <w:p w:rsidR="00756410" w:rsidRPr="00E54676" w:rsidRDefault="00756410" w:rsidP="002B0A73">
            <w:pPr>
              <w:widowControl w:val="0"/>
              <w:ind w:left="-113" w:right="-108"/>
              <w:jc w:val="center"/>
              <w:rPr>
                <w:snapToGrid w:val="0"/>
              </w:rPr>
            </w:pPr>
          </w:p>
        </w:tc>
        <w:tc>
          <w:tcPr>
            <w:tcW w:w="3940" w:type="dxa"/>
            <w:vAlign w:val="center"/>
          </w:tcPr>
          <w:p w:rsidR="00756410" w:rsidRPr="00E54676" w:rsidRDefault="00756410" w:rsidP="002B0A73">
            <w:pPr>
              <w:widowControl w:val="0"/>
              <w:ind w:right="180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 xml:space="preserve">Струйная или УЗ-очистка </w:t>
            </w:r>
            <w:proofErr w:type="gramStart"/>
            <w:r w:rsidRPr="00E54676">
              <w:rPr>
                <w:snapToGrid w:val="0"/>
              </w:rPr>
              <w:t>с</w:t>
            </w:r>
            <w:proofErr w:type="gramEnd"/>
            <w:r w:rsidRPr="00E54676">
              <w:rPr>
                <w:snapToGrid w:val="0"/>
              </w:rPr>
              <w:t xml:space="preserve"> вр</w:t>
            </w:r>
            <w:r w:rsidRPr="00E54676">
              <w:rPr>
                <w:snapToGrid w:val="0"/>
              </w:rPr>
              <w:t>е</w:t>
            </w:r>
            <w:r w:rsidRPr="00E54676">
              <w:rPr>
                <w:snapToGrid w:val="0"/>
              </w:rPr>
              <w:t>менем цикла 7 мин (вкл.</w:t>
            </w:r>
            <w:r>
              <w:rPr>
                <w:snapToGrid w:val="0"/>
              </w:rPr>
              <w:t xml:space="preserve"> </w:t>
            </w:r>
            <w:r w:rsidRPr="00E54676">
              <w:rPr>
                <w:snapToGrid w:val="0"/>
              </w:rPr>
              <w:t>сушку). Производительность – 7 партий/</w:t>
            </w:r>
            <w:proofErr w:type="gramStart"/>
            <w:r w:rsidRPr="00E54676">
              <w:rPr>
                <w:snapToGrid w:val="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756410" w:rsidRPr="00E54676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–</w:t>
            </w:r>
          </w:p>
        </w:tc>
        <w:tc>
          <w:tcPr>
            <w:tcW w:w="1843" w:type="dxa"/>
            <w:vAlign w:val="center"/>
          </w:tcPr>
          <w:p w:rsidR="00756410" w:rsidRPr="00E54676" w:rsidRDefault="00756410" w:rsidP="002B0A73">
            <w:pPr>
              <w:widowControl w:val="0"/>
              <w:ind w:left="-108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2700×1600×2200</w:t>
            </w:r>
          </w:p>
        </w:tc>
      </w:tr>
      <w:tr w:rsidR="00756410" w:rsidRPr="00E21848" w:rsidTr="002B0A73">
        <w:tc>
          <w:tcPr>
            <w:tcW w:w="2547" w:type="dxa"/>
            <w:vAlign w:val="center"/>
          </w:tcPr>
          <w:p w:rsidR="00756410" w:rsidRPr="00E54676" w:rsidRDefault="00756410" w:rsidP="002B0A73">
            <w:pPr>
              <w:widowControl w:val="0"/>
              <w:ind w:left="-113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 xml:space="preserve">Система промывки NC25 </w:t>
            </w:r>
          </w:p>
        </w:tc>
        <w:tc>
          <w:tcPr>
            <w:tcW w:w="3940" w:type="dxa"/>
            <w:vAlign w:val="center"/>
          </w:tcPr>
          <w:p w:rsidR="00756410" w:rsidRPr="00E54676" w:rsidRDefault="00756410" w:rsidP="00E30E33">
            <w:pPr>
              <w:widowControl w:val="0"/>
              <w:ind w:right="-108"/>
              <w:jc w:val="center"/>
              <w:rPr>
                <w:snapToGrid w:val="0"/>
              </w:rPr>
            </w:pPr>
            <w:proofErr w:type="gramStart"/>
            <w:r w:rsidRPr="00E54676">
              <w:rPr>
                <w:snapToGrid w:val="0"/>
              </w:rPr>
              <w:t>Струйная</w:t>
            </w:r>
            <w:proofErr w:type="gramEnd"/>
            <w:r w:rsidRPr="00E54676">
              <w:rPr>
                <w:snapToGrid w:val="0"/>
              </w:rPr>
              <w:t xml:space="preserve"> или УЗ-очистка с конве</w:t>
            </w:r>
            <w:r w:rsidRPr="00E54676">
              <w:rPr>
                <w:snapToGrid w:val="0"/>
              </w:rPr>
              <w:t>к</w:t>
            </w:r>
            <w:r w:rsidRPr="00E54676">
              <w:rPr>
                <w:snapToGrid w:val="0"/>
              </w:rPr>
              <w:t>ционной сушкой с циклом 8 мин</w:t>
            </w:r>
          </w:p>
        </w:tc>
        <w:tc>
          <w:tcPr>
            <w:tcW w:w="1134" w:type="dxa"/>
            <w:vAlign w:val="center"/>
          </w:tcPr>
          <w:p w:rsidR="00756410" w:rsidRPr="00E54676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–</w:t>
            </w:r>
          </w:p>
        </w:tc>
        <w:tc>
          <w:tcPr>
            <w:tcW w:w="1843" w:type="dxa"/>
            <w:vAlign w:val="center"/>
          </w:tcPr>
          <w:p w:rsidR="00756410" w:rsidRPr="00E54676" w:rsidRDefault="00756410" w:rsidP="002B0A73">
            <w:pPr>
              <w:widowControl w:val="0"/>
              <w:ind w:left="-108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1000×2100×1600</w:t>
            </w:r>
          </w:p>
        </w:tc>
      </w:tr>
      <w:tr w:rsidR="00756410" w:rsidRPr="00E21848" w:rsidTr="002B0A73">
        <w:trPr>
          <w:trHeight w:val="897"/>
        </w:trPr>
        <w:tc>
          <w:tcPr>
            <w:tcW w:w="2547" w:type="dxa"/>
            <w:vAlign w:val="center"/>
          </w:tcPr>
          <w:p w:rsidR="00756410" w:rsidRPr="00E54676" w:rsidRDefault="00756410" w:rsidP="002B0A73">
            <w:pPr>
              <w:widowControl w:val="0"/>
              <w:ind w:left="-113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Модульная система о</w:t>
            </w:r>
            <w:r w:rsidRPr="00E54676">
              <w:rPr>
                <w:snapToGrid w:val="0"/>
              </w:rPr>
              <w:t>т</w:t>
            </w:r>
            <w:r w:rsidRPr="00E54676">
              <w:rPr>
                <w:snapToGrid w:val="0"/>
              </w:rPr>
              <w:t xml:space="preserve">мывки </w:t>
            </w:r>
            <w:proofErr w:type="spellStart"/>
            <w:r w:rsidRPr="00E54676">
              <w:rPr>
                <w:snapToGrid w:val="0"/>
              </w:rPr>
              <w:t>Uniclean</w:t>
            </w:r>
            <w:proofErr w:type="spellEnd"/>
          </w:p>
        </w:tc>
        <w:tc>
          <w:tcPr>
            <w:tcW w:w="3940" w:type="dxa"/>
            <w:vAlign w:val="center"/>
          </w:tcPr>
          <w:p w:rsidR="00756410" w:rsidRPr="00E54676" w:rsidRDefault="00756410" w:rsidP="002B0A73">
            <w:pPr>
              <w:shd w:val="clear" w:color="auto" w:fill="FFFFFF"/>
              <w:spacing w:before="75" w:after="75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 xml:space="preserve">Многостадийная </w:t>
            </w:r>
            <w:r>
              <w:rPr>
                <w:snapToGrid w:val="0"/>
              </w:rPr>
              <w:t xml:space="preserve">отмывка плат до </w:t>
            </w:r>
            <w:r w:rsidRPr="00E54676">
              <w:rPr>
                <w:snapToGrid w:val="0"/>
              </w:rPr>
              <w:t>350×410 мм. Производительность – 4</w:t>
            </w:r>
            <w:r>
              <w:rPr>
                <w:snapToGrid w:val="0"/>
              </w:rPr>
              <w:t>–</w:t>
            </w:r>
            <w:r w:rsidRPr="00E54676">
              <w:rPr>
                <w:snapToGrid w:val="0"/>
              </w:rPr>
              <w:t>12 партий/</w:t>
            </w:r>
            <w:proofErr w:type="gramStart"/>
            <w:r w:rsidRPr="00E54676">
              <w:rPr>
                <w:snapToGrid w:val="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756410" w:rsidRPr="00E54676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–</w:t>
            </w:r>
          </w:p>
        </w:tc>
        <w:tc>
          <w:tcPr>
            <w:tcW w:w="1843" w:type="dxa"/>
            <w:vAlign w:val="center"/>
          </w:tcPr>
          <w:p w:rsidR="00756410" w:rsidRPr="00E54676" w:rsidRDefault="00756410" w:rsidP="002B0A73">
            <w:pPr>
              <w:widowControl w:val="0"/>
              <w:ind w:left="-108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1900×880×1250</w:t>
            </w:r>
          </w:p>
        </w:tc>
      </w:tr>
      <w:tr w:rsidR="00756410" w:rsidRPr="00E21848" w:rsidTr="002B0A73">
        <w:tc>
          <w:tcPr>
            <w:tcW w:w="2547" w:type="dxa"/>
            <w:vAlign w:val="center"/>
          </w:tcPr>
          <w:p w:rsidR="00756410" w:rsidRPr="00E54676" w:rsidRDefault="00756410" w:rsidP="002B0A73">
            <w:pPr>
              <w:pStyle w:val="1"/>
              <w:spacing w:before="0" w:after="150"/>
              <w:ind w:left="-113" w:right="-108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Система отмывки </w:t>
            </w:r>
            <w:proofErr w:type="spellStart"/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Oko</w:t>
            </w:r>
            <w:proofErr w:type="spellEnd"/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 1000µP</w:t>
            </w:r>
          </w:p>
          <w:p w:rsidR="00756410" w:rsidRPr="00E54676" w:rsidRDefault="00756410" w:rsidP="002B0A73">
            <w:pPr>
              <w:ind w:left="-113" w:right="-108"/>
              <w:rPr>
                <w:snapToGrid w:val="0"/>
              </w:rPr>
            </w:pPr>
          </w:p>
        </w:tc>
        <w:tc>
          <w:tcPr>
            <w:tcW w:w="3940" w:type="dxa"/>
            <w:vAlign w:val="center"/>
          </w:tcPr>
          <w:p w:rsidR="00756410" w:rsidRPr="00E54676" w:rsidRDefault="00756410" w:rsidP="00E30E33">
            <w:pPr>
              <w:shd w:val="clear" w:color="auto" w:fill="FFFFFF"/>
              <w:spacing w:before="75" w:after="75"/>
              <w:ind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Отмывка с применением специал</w:t>
            </w:r>
            <w:r w:rsidRPr="00E54676">
              <w:rPr>
                <w:snapToGrid w:val="0"/>
              </w:rPr>
              <w:t>ь</w:t>
            </w:r>
            <w:r w:rsidRPr="00E54676">
              <w:rPr>
                <w:snapToGrid w:val="0"/>
              </w:rPr>
              <w:t>ных чистящих веществ. Максимал</w:t>
            </w:r>
            <w:r w:rsidRPr="00E54676">
              <w:rPr>
                <w:snapToGrid w:val="0"/>
              </w:rPr>
              <w:t>ь</w:t>
            </w:r>
            <w:r w:rsidRPr="00E54676">
              <w:rPr>
                <w:snapToGrid w:val="0"/>
              </w:rPr>
              <w:t>ные габариты ПП: 390х260 мм. Пр</w:t>
            </w:r>
            <w:r w:rsidRPr="00E54676">
              <w:rPr>
                <w:snapToGrid w:val="0"/>
              </w:rPr>
              <w:t>о</w:t>
            </w:r>
            <w:r w:rsidRPr="00E54676">
              <w:rPr>
                <w:snapToGrid w:val="0"/>
              </w:rPr>
              <w:t>изводительность – 4</w:t>
            </w:r>
            <w:r>
              <w:rPr>
                <w:snapToGrid w:val="0"/>
              </w:rPr>
              <w:t>–</w:t>
            </w:r>
            <w:r w:rsidRPr="00E54676">
              <w:rPr>
                <w:snapToGrid w:val="0"/>
              </w:rPr>
              <w:t>12 па</w:t>
            </w:r>
            <w:r w:rsidRPr="00E54676">
              <w:rPr>
                <w:snapToGrid w:val="0"/>
              </w:rPr>
              <w:t>р</w:t>
            </w:r>
            <w:r w:rsidRPr="00E54676">
              <w:rPr>
                <w:snapToGrid w:val="0"/>
              </w:rPr>
              <w:t>тий/</w:t>
            </w:r>
            <w:proofErr w:type="gramStart"/>
            <w:r w:rsidRPr="00E54676">
              <w:rPr>
                <w:snapToGrid w:val="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756410" w:rsidRPr="00E54676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–</w:t>
            </w:r>
          </w:p>
        </w:tc>
        <w:tc>
          <w:tcPr>
            <w:tcW w:w="1843" w:type="dxa"/>
            <w:vAlign w:val="center"/>
          </w:tcPr>
          <w:p w:rsidR="00756410" w:rsidRPr="00E54676" w:rsidRDefault="00756410" w:rsidP="002B0A73">
            <w:pPr>
              <w:widowControl w:val="0"/>
              <w:ind w:left="-108" w:right="-108"/>
              <w:jc w:val="center"/>
              <w:rPr>
                <w:snapToGrid w:val="0"/>
              </w:rPr>
            </w:pPr>
            <w:r w:rsidRPr="00E54676">
              <w:rPr>
                <w:snapToGrid w:val="0"/>
              </w:rPr>
              <w:t>800×450×670</w:t>
            </w:r>
          </w:p>
        </w:tc>
      </w:tr>
      <w:tr w:rsidR="00756410" w:rsidRPr="00E21848" w:rsidTr="002B0A73">
        <w:trPr>
          <w:trHeight w:val="760"/>
        </w:trPr>
        <w:tc>
          <w:tcPr>
            <w:tcW w:w="2547" w:type="dxa"/>
            <w:vAlign w:val="center"/>
          </w:tcPr>
          <w:p w:rsidR="00756410" w:rsidRPr="00E54676" w:rsidRDefault="00756410" w:rsidP="002B0A73">
            <w:pPr>
              <w:pStyle w:val="1"/>
              <w:spacing w:before="0"/>
              <w:ind w:left="-113" w:right="-108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Автоматическая уст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а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новка </w:t>
            </w:r>
            <w:proofErr w:type="gramStart"/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селективной</w:t>
            </w:r>
            <w:proofErr w:type="gramEnd"/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 </w:t>
            </w:r>
            <w:proofErr w:type="spellStart"/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вл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а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гозащиты</w:t>
            </w:r>
            <w:proofErr w:type="spellEnd"/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 SL-940E</w:t>
            </w:r>
          </w:p>
        </w:tc>
        <w:tc>
          <w:tcPr>
            <w:tcW w:w="3940" w:type="dxa"/>
          </w:tcPr>
          <w:p w:rsidR="00756410" w:rsidRPr="00E54676" w:rsidRDefault="00756410" w:rsidP="002B0A73">
            <w:pPr>
              <w:pStyle w:val="1"/>
              <w:tabs>
                <w:tab w:val="left" w:pos="0"/>
              </w:tabs>
              <w:spacing w:before="0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Ширина наносимого материала </w:t>
            </w:r>
            <w:r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    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–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19 мм. Скорость нанесения мат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е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риала 125</w:t>
            </w:r>
            <w:r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–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750 мм/</w:t>
            </w:r>
            <w:proofErr w:type="gramStart"/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с</w:t>
            </w:r>
            <w:proofErr w:type="gramEnd"/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.</w:t>
            </w:r>
          </w:p>
        </w:tc>
        <w:tc>
          <w:tcPr>
            <w:tcW w:w="1134" w:type="dxa"/>
            <w:vAlign w:val="center"/>
          </w:tcPr>
          <w:p w:rsidR="00756410" w:rsidRPr="004138FC" w:rsidRDefault="00756410" w:rsidP="002B0A73">
            <w:pPr>
              <w:pStyle w:val="1"/>
              <w:spacing w:before="0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4138FC">
              <w:rPr>
                <w:b w:val="0"/>
                <w:snapToGrid w:val="0"/>
              </w:rPr>
              <w:t>–</w:t>
            </w:r>
          </w:p>
        </w:tc>
        <w:tc>
          <w:tcPr>
            <w:tcW w:w="1843" w:type="dxa"/>
            <w:vAlign w:val="center"/>
          </w:tcPr>
          <w:p w:rsidR="00756410" w:rsidRPr="00E54676" w:rsidRDefault="00756410" w:rsidP="002B0A73">
            <w:pPr>
              <w:pStyle w:val="1"/>
              <w:spacing w:before="0"/>
              <w:ind w:left="-108" w:right="-108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950</w:t>
            </w:r>
            <w:r w:rsidRPr="005B59F6">
              <w:rPr>
                <w:b w:val="0"/>
                <w:snapToGrid w:val="0"/>
              </w:rPr>
              <w:t>×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510</w:t>
            </w:r>
            <w:r w:rsidRPr="005B59F6">
              <w:rPr>
                <w:b w:val="0"/>
                <w:snapToGrid w:val="0"/>
              </w:rPr>
              <w:t>×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650</w:t>
            </w:r>
          </w:p>
        </w:tc>
      </w:tr>
      <w:tr w:rsidR="00756410" w:rsidRPr="00E21848" w:rsidTr="002B0A73">
        <w:tc>
          <w:tcPr>
            <w:tcW w:w="2547" w:type="dxa"/>
            <w:vAlign w:val="center"/>
          </w:tcPr>
          <w:p w:rsidR="00756410" w:rsidRPr="00E54676" w:rsidRDefault="00756410" w:rsidP="002B0A73">
            <w:pPr>
              <w:pStyle w:val="1"/>
              <w:spacing w:before="0"/>
              <w:ind w:left="-113" w:right="-108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Установка </w:t>
            </w:r>
            <w:proofErr w:type="spellStart"/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влагозащиты</w:t>
            </w:r>
            <w:proofErr w:type="spellEnd"/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 xml:space="preserve"> погружением DS101</w:t>
            </w:r>
          </w:p>
        </w:tc>
        <w:tc>
          <w:tcPr>
            <w:tcW w:w="3940" w:type="dxa"/>
            <w:vAlign w:val="center"/>
          </w:tcPr>
          <w:p w:rsidR="00756410" w:rsidRPr="00E54676" w:rsidRDefault="00756410" w:rsidP="002B0A73">
            <w:pPr>
              <w:pStyle w:val="1"/>
              <w:spacing w:before="0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Нанесения влагозащитных покр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ы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тий на печатные узлы методом их погружения в ванну с материалом покрытия. Диапазон регулирования скоростей погружения/извлечения 25</w:t>
            </w:r>
            <w:r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–</w:t>
            </w: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300 мм/мин</w:t>
            </w:r>
          </w:p>
        </w:tc>
        <w:tc>
          <w:tcPr>
            <w:tcW w:w="1134" w:type="dxa"/>
            <w:vAlign w:val="center"/>
          </w:tcPr>
          <w:p w:rsidR="00756410" w:rsidRPr="00CA4D38" w:rsidRDefault="00756410" w:rsidP="002B0A73">
            <w:pPr>
              <w:pStyle w:val="1"/>
              <w:spacing w:before="0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CA4D38">
              <w:rPr>
                <w:b w:val="0"/>
                <w:snapToGrid w:val="0"/>
              </w:rPr>
              <w:t>–</w:t>
            </w:r>
          </w:p>
        </w:tc>
        <w:tc>
          <w:tcPr>
            <w:tcW w:w="1843" w:type="dxa"/>
            <w:vAlign w:val="center"/>
          </w:tcPr>
          <w:p w:rsidR="00756410" w:rsidRPr="00E54676" w:rsidRDefault="00756410" w:rsidP="002B0A73">
            <w:pPr>
              <w:pStyle w:val="1"/>
              <w:spacing w:before="0"/>
              <w:ind w:left="-108" w:right="-108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  <w:r w:rsidRPr="00E54676"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  <w:t>800×450×1060</w:t>
            </w:r>
          </w:p>
          <w:p w:rsidR="00756410" w:rsidRPr="00E54676" w:rsidRDefault="00756410" w:rsidP="002B0A73">
            <w:pPr>
              <w:pStyle w:val="1"/>
              <w:spacing w:before="0"/>
              <w:ind w:left="-108" w:right="-108"/>
              <w:jc w:val="center"/>
              <w:rPr>
                <w:rFonts w:ascii="Times New Roman" w:hAnsi="Times New Roman"/>
                <w:b w:val="0"/>
                <w:bCs w:val="0"/>
                <w:snapToGrid w:val="0"/>
                <w:sz w:val="24"/>
                <w:szCs w:val="24"/>
              </w:rPr>
            </w:pPr>
          </w:p>
        </w:tc>
      </w:tr>
    </w:tbl>
    <w:p w:rsidR="00756410" w:rsidRDefault="00756410" w:rsidP="00756410">
      <w:pPr>
        <w:rPr>
          <w:sz w:val="28"/>
          <w:szCs w:val="28"/>
          <w:lang w:eastAsia="zh-CN"/>
        </w:rPr>
      </w:pPr>
      <w:r w:rsidRPr="00B778C4">
        <w:rPr>
          <w:lang w:eastAsia="zh-CN"/>
        </w:rPr>
        <w:t>Таблица В.1</w:t>
      </w:r>
      <w:r>
        <w:rPr>
          <w:sz w:val="28"/>
          <w:szCs w:val="28"/>
          <w:lang w:eastAsia="zh-CN"/>
        </w:rPr>
        <w:t xml:space="preserve"> –</w:t>
      </w:r>
      <w:r w:rsidRPr="00B778C4">
        <w:rPr>
          <w:b/>
          <w:lang w:eastAsia="zh-CN"/>
        </w:rPr>
        <w:t xml:space="preserve"> </w:t>
      </w:r>
      <w:r>
        <w:rPr>
          <w:lang w:eastAsia="zh-CN"/>
        </w:rPr>
        <w:t>О</w:t>
      </w:r>
      <w:r w:rsidRPr="00B778C4">
        <w:rPr>
          <w:lang w:eastAsia="zh-CN"/>
        </w:rPr>
        <w:t xml:space="preserve">борудование для очистки и </w:t>
      </w:r>
      <w:proofErr w:type="spellStart"/>
      <w:r w:rsidRPr="00B778C4">
        <w:rPr>
          <w:lang w:eastAsia="zh-CN"/>
        </w:rPr>
        <w:t>влагозащиты</w:t>
      </w:r>
      <w:proofErr w:type="spellEnd"/>
    </w:p>
    <w:p w:rsidR="00756410" w:rsidRDefault="00756410" w:rsidP="00756410">
      <w:pPr>
        <w:shd w:val="clear" w:color="auto" w:fill="FFFFFF"/>
        <w:outlineLvl w:val="0"/>
        <w:rPr>
          <w:noProof/>
          <w:sz w:val="28"/>
          <w:szCs w:val="28"/>
        </w:rPr>
      </w:pPr>
    </w:p>
    <w:tbl>
      <w:tblPr>
        <w:tblW w:w="10031" w:type="dxa"/>
        <w:jc w:val="center"/>
        <w:tblLayout w:type="fixed"/>
        <w:tblLook w:val="04A0"/>
      </w:tblPr>
      <w:tblGrid>
        <w:gridCol w:w="2317"/>
        <w:gridCol w:w="2345"/>
        <w:gridCol w:w="2810"/>
        <w:gridCol w:w="2559"/>
      </w:tblGrid>
      <w:tr w:rsidR="00756410" w:rsidRPr="00AA6BE4" w:rsidTr="002B0A73">
        <w:trPr>
          <w:jc w:val="center"/>
        </w:trPr>
        <w:tc>
          <w:tcPr>
            <w:tcW w:w="2317" w:type="dxa"/>
          </w:tcPr>
          <w:p w:rsidR="00756410" w:rsidRPr="00AA6BE4" w:rsidRDefault="00756410" w:rsidP="002B0A73">
            <w:pPr>
              <w:outlineLvl w:val="0"/>
              <w:rPr>
                <w:b/>
                <w:kern w:val="36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334770" cy="1424940"/>
                  <wp:effectExtent l="19050" t="0" r="0" b="0"/>
                  <wp:docPr id="105" name="Рисунок 12" descr="Автоматическая установка селективной влагозащиты SL-940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Автоматическая установка селективной влагозащиты SL-940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 l="20467" r="181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770" cy="1424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5" w:type="dxa"/>
          </w:tcPr>
          <w:p w:rsidR="00756410" w:rsidRPr="00AA6BE4" w:rsidRDefault="00756410" w:rsidP="002B0A73">
            <w:pPr>
              <w:outlineLvl w:val="0"/>
              <w:rPr>
                <w:b/>
                <w:kern w:val="36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351280" cy="1441450"/>
                  <wp:effectExtent l="19050" t="0" r="1270" b="0"/>
                  <wp:docPr id="106" name="Рисунок 14" descr="Установка влагозащиты погружением DS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Установка влагозащиты погружением DS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 l="21362" r="172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280" cy="144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10" w:type="dxa"/>
          </w:tcPr>
          <w:p w:rsidR="00756410" w:rsidRPr="00AA6BE4" w:rsidRDefault="00756410" w:rsidP="002B0A73">
            <w:pPr>
              <w:outlineLvl w:val="0"/>
              <w:rPr>
                <w:b/>
                <w:kern w:val="36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647825" cy="1169670"/>
                  <wp:effectExtent l="19050" t="0" r="9525" b="0"/>
                  <wp:docPr id="107" name="Рисунок 10" descr="Модульная система отмывки Unicle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Модульная система отмывки Unicle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 r="8275" b="7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169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</w:tcPr>
          <w:p w:rsidR="00756410" w:rsidRPr="00AA6BE4" w:rsidRDefault="00756410" w:rsidP="002B0A73">
            <w:pPr>
              <w:outlineLvl w:val="0"/>
              <w:rPr>
                <w:b/>
                <w:kern w:val="36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252152" cy="1046205"/>
                  <wp:effectExtent l="19050" t="0" r="5148" b="0"/>
                  <wp:docPr id="108" name="Рисунок 11" descr="Система отмывки Oko 1000µ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Система отмывки Oko 1000µ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 l="11255" r="98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152" cy="1046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6410" w:rsidRPr="003E4C4F" w:rsidRDefault="00756410" w:rsidP="00756410">
      <w:pPr>
        <w:shd w:val="clear" w:color="auto" w:fill="FFFFFF"/>
        <w:outlineLvl w:val="0"/>
        <w:rPr>
          <w:b/>
          <w:kern w:val="36"/>
          <w:sz w:val="28"/>
          <w:szCs w:val="28"/>
        </w:rPr>
      </w:pPr>
    </w:p>
    <w:p w:rsidR="00756410" w:rsidRPr="00E54676" w:rsidRDefault="00756410" w:rsidP="00756410">
      <w:pPr>
        <w:shd w:val="clear" w:color="auto" w:fill="FFFFFF"/>
        <w:ind w:firstLine="284"/>
        <w:outlineLvl w:val="0"/>
        <w:rPr>
          <w:kern w:val="36"/>
          <w:lang w:val="en-US"/>
        </w:rPr>
      </w:pPr>
      <w:r w:rsidRPr="00E54676">
        <w:rPr>
          <w:lang w:val="en-US"/>
        </w:rPr>
        <w:t xml:space="preserve">SL-940E </w:t>
      </w:r>
      <w:proofErr w:type="spellStart"/>
      <w:r w:rsidRPr="00E54676">
        <w:rPr>
          <w:shd w:val="clear" w:color="auto" w:fill="FFFFFF"/>
          <w:lang w:val="en-US"/>
        </w:rPr>
        <w:t>Asymtek</w:t>
      </w:r>
      <w:proofErr w:type="spellEnd"/>
      <w:r w:rsidRPr="00E54676">
        <w:rPr>
          <w:shd w:val="clear" w:color="auto" w:fill="FFFFFF"/>
          <w:lang w:val="en-US"/>
        </w:rPr>
        <w:t xml:space="preserve">              </w:t>
      </w:r>
      <w:r w:rsidRPr="00E54676">
        <w:rPr>
          <w:lang w:val="en-US"/>
        </w:rPr>
        <w:t xml:space="preserve">DS101          </w:t>
      </w:r>
      <w:r w:rsidRPr="00B778C4">
        <w:rPr>
          <w:lang w:val="en-US"/>
        </w:rPr>
        <w:t xml:space="preserve">     </w:t>
      </w:r>
      <w:r w:rsidRPr="00E54676">
        <w:rPr>
          <w:lang w:val="en-US"/>
        </w:rPr>
        <w:t xml:space="preserve">            </w:t>
      </w:r>
      <w:r w:rsidRPr="00E54676">
        <w:rPr>
          <w:bCs/>
          <w:snapToGrid w:val="0"/>
          <w:lang w:val="en-US"/>
        </w:rPr>
        <w:t xml:space="preserve"> </w:t>
      </w:r>
      <w:proofErr w:type="spellStart"/>
      <w:r w:rsidRPr="00E54676">
        <w:rPr>
          <w:kern w:val="36"/>
          <w:lang w:val="en-US"/>
        </w:rPr>
        <w:t>Uniclean</w:t>
      </w:r>
      <w:proofErr w:type="spellEnd"/>
      <w:r w:rsidRPr="00E54676">
        <w:rPr>
          <w:kern w:val="36"/>
          <w:lang w:val="en-US"/>
        </w:rPr>
        <w:t xml:space="preserve">           </w:t>
      </w:r>
      <w:r w:rsidRPr="00B778C4">
        <w:rPr>
          <w:kern w:val="36"/>
          <w:lang w:val="en-US"/>
        </w:rPr>
        <w:t xml:space="preserve">   </w:t>
      </w:r>
      <w:r w:rsidRPr="00E54676">
        <w:rPr>
          <w:kern w:val="36"/>
          <w:lang w:val="en-US"/>
        </w:rPr>
        <w:t xml:space="preserve">       </w:t>
      </w:r>
      <w:r w:rsidRPr="00B778C4">
        <w:rPr>
          <w:kern w:val="36"/>
          <w:lang w:val="en-US"/>
        </w:rPr>
        <w:t xml:space="preserve">    </w:t>
      </w:r>
      <w:r w:rsidRPr="00E54676">
        <w:rPr>
          <w:kern w:val="36"/>
          <w:lang w:val="en-US"/>
        </w:rPr>
        <w:t xml:space="preserve">   </w:t>
      </w:r>
      <w:proofErr w:type="spellStart"/>
      <w:r w:rsidRPr="00E54676">
        <w:rPr>
          <w:lang w:val="en-US"/>
        </w:rPr>
        <w:t>Oko</w:t>
      </w:r>
      <w:proofErr w:type="spellEnd"/>
      <w:r w:rsidRPr="00E54676">
        <w:rPr>
          <w:lang w:val="en-US"/>
        </w:rPr>
        <w:t xml:space="preserve"> 1000µP                  </w:t>
      </w:r>
    </w:p>
    <w:p w:rsidR="00756410" w:rsidRPr="00863693" w:rsidRDefault="00756410" w:rsidP="00756410">
      <w:pPr>
        <w:ind w:left="-567"/>
        <w:jc w:val="center"/>
        <w:rPr>
          <w:lang w:val="en-US"/>
        </w:rPr>
      </w:pPr>
    </w:p>
    <w:p w:rsidR="00756410" w:rsidRPr="00E54676" w:rsidRDefault="00756410" w:rsidP="00756410">
      <w:pPr>
        <w:ind w:left="-567"/>
        <w:jc w:val="center"/>
      </w:pPr>
      <w:r w:rsidRPr="00E54676">
        <w:t xml:space="preserve">Рисунок В.1 – Оборудование для очистки и </w:t>
      </w:r>
      <w:proofErr w:type="spellStart"/>
      <w:r w:rsidRPr="00E54676">
        <w:t>влагозащиты</w:t>
      </w:r>
      <w:proofErr w:type="spellEnd"/>
    </w:p>
    <w:p w:rsidR="00756410" w:rsidRDefault="00756410" w:rsidP="00756410">
      <w:pPr>
        <w:pStyle w:val="1"/>
        <w:spacing w:before="0"/>
        <w:ind w:firstLine="284"/>
        <w:jc w:val="center"/>
        <w:rPr>
          <w:rFonts w:ascii="Times New Roman" w:hAnsi="Times New Roman"/>
          <w:b w:val="0"/>
          <w:bCs w:val="0"/>
          <w:i/>
          <w:caps/>
          <w:lang w:eastAsia="zh-CN"/>
        </w:rPr>
      </w:pPr>
      <w:r w:rsidRPr="00E54676">
        <w:rPr>
          <w:b w:val="0"/>
          <w:caps/>
          <w:sz w:val="24"/>
          <w:szCs w:val="24"/>
          <w:lang w:eastAsia="zh-CN"/>
        </w:rPr>
        <w:br w:type="page"/>
      </w:r>
      <w:r>
        <w:rPr>
          <w:lang w:eastAsia="zh-CN"/>
        </w:rPr>
        <w:lastRenderedPageBreak/>
        <w:t xml:space="preserve"> </w:t>
      </w:r>
      <w:r w:rsidRPr="00B03C7A">
        <w:rPr>
          <w:rFonts w:ascii="Times New Roman" w:hAnsi="Times New Roman"/>
          <w:b w:val="0"/>
          <w:bCs w:val="0"/>
          <w:i/>
          <w:caps/>
          <w:lang w:eastAsia="zh-CN"/>
        </w:rPr>
        <w:t>Приложение Г</w:t>
      </w:r>
    </w:p>
    <w:p w:rsidR="00756410" w:rsidRPr="006E5AA6" w:rsidRDefault="00756410" w:rsidP="00756410">
      <w:pPr>
        <w:widowControl w:val="0"/>
        <w:tabs>
          <w:tab w:val="left" w:pos="240"/>
        </w:tabs>
        <w:autoSpaceDE w:val="0"/>
        <w:autoSpaceDN w:val="0"/>
        <w:adjustRightInd w:val="0"/>
        <w:jc w:val="center"/>
        <w:rPr>
          <w:lang w:eastAsia="zh-CN"/>
        </w:rPr>
      </w:pPr>
      <w:r>
        <w:rPr>
          <w:i/>
        </w:rPr>
        <w:t>(</w:t>
      </w:r>
      <w:r w:rsidRPr="009B49A6">
        <w:rPr>
          <w:i/>
        </w:rPr>
        <w:t>справочное</w:t>
      </w:r>
      <w:r>
        <w:rPr>
          <w:i/>
        </w:rPr>
        <w:t>)</w:t>
      </w:r>
    </w:p>
    <w:p w:rsidR="00756410" w:rsidRPr="008C374B" w:rsidRDefault="00756410" w:rsidP="00756410">
      <w:pPr>
        <w:jc w:val="center"/>
        <w:rPr>
          <w:b/>
        </w:rPr>
      </w:pPr>
      <w:r w:rsidRPr="008C374B">
        <w:rPr>
          <w:b/>
          <w:lang w:eastAsia="zh-CN"/>
        </w:rPr>
        <w:t>Оборудование для поверхностного монтажа</w:t>
      </w:r>
    </w:p>
    <w:tbl>
      <w:tblPr>
        <w:tblpPr w:leftFromText="180" w:rightFromText="180" w:vertAnchor="text" w:horzAnchor="margin" w:tblpY="474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3"/>
        <w:gridCol w:w="3941"/>
        <w:gridCol w:w="3289"/>
      </w:tblGrid>
      <w:tr w:rsidR="00756410" w:rsidRPr="004A31CF" w:rsidTr="002B0A73">
        <w:trPr>
          <w:trHeight w:val="272"/>
        </w:trPr>
        <w:tc>
          <w:tcPr>
            <w:tcW w:w="2263" w:type="dxa"/>
            <w:tcBorders>
              <w:bottom w:val="single" w:sz="2" w:space="0" w:color="auto"/>
            </w:tcBorders>
            <w:vAlign w:val="center"/>
          </w:tcPr>
          <w:p w:rsidR="00756410" w:rsidRPr="00A54D22" w:rsidRDefault="00756410" w:rsidP="002B0A73">
            <w:pPr>
              <w:ind w:left="-113"/>
              <w:jc w:val="center"/>
            </w:pPr>
            <w:r w:rsidRPr="00A54D22">
              <w:rPr>
                <w:caps/>
              </w:rPr>
              <w:t>н</w:t>
            </w:r>
            <w:r w:rsidRPr="00A54D22">
              <w:t>аименование</w:t>
            </w:r>
          </w:p>
        </w:tc>
        <w:tc>
          <w:tcPr>
            <w:tcW w:w="3941" w:type="dxa"/>
            <w:tcBorders>
              <w:bottom w:val="single" w:sz="2" w:space="0" w:color="auto"/>
            </w:tcBorders>
            <w:vAlign w:val="center"/>
          </w:tcPr>
          <w:p w:rsidR="00756410" w:rsidRPr="00A54D22" w:rsidRDefault="00756410" w:rsidP="002B0A73">
            <w:pPr>
              <w:jc w:val="center"/>
            </w:pPr>
            <w:r w:rsidRPr="00A54D22">
              <w:rPr>
                <w:caps/>
              </w:rPr>
              <w:t>н</w:t>
            </w:r>
            <w:r w:rsidRPr="00A54D22">
              <w:t>азначение</w:t>
            </w:r>
          </w:p>
        </w:tc>
        <w:tc>
          <w:tcPr>
            <w:tcW w:w="3289" w:type="dxa"/>
            <w:tcBorders>
              <w:bottom w:val="single" w:sz="2" w:space="0" w:color="auto"/>
            </w:tcBorders>
            <w:vAlign w:val="center"/>
          </w:tcPr>
          <w:p w:rsidR="00756410" w:rsidRPr="00A54D22" w:rsidRDefault="00756410" w:rsidP="002B0A73">
            <w:pPr>
              <w:jc w:val="center"/>
            </w:pPr>
            <w:r w:rsidRPr="00A54D22">
              <w:t>Технические характеристики</w:t>
            </w:r>
          </w:p>
        </w:tc>
      </w:tr>
      <w:tr w:rsidR="00756410" w:rsidRPr="004A31CF" w:rsidTr="002B0A73">
        <w:trPr>
          <w:trHeight w:val="131"/>
        </w:trPr>
        <w:tc>
          <w:tcPr>
            <w:tcW w:w="2263" w:type="dxa"/>
            <w:tcBorders>
              <w:top w:val="single" w:sz="2" w:space="0" w:color="auto"/>
            </w:tcBorders>
            <w:vAlign w:val="center"/>
          </w:tcPr>
          <w:p w:rsidR="00756410" w:rsidRPr="00A54D22" w:rsidRDefault="00756410" w:rsidP="002B0A73">
            <w:pPr>
              <w:ind w:left="-113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3941" w:type="dxa"/>
            <w:tcBorders>
              <w:top w:val="single" w:sz="2" w:space="0" w:color="auto"/>
            </w:tcBorders>
            <w:vAlign w:val="center"/>
          </w:tcPr>
          <w:p w:rsidR="00756410" w:rsidRPr="00A54D22" w:rsidRDefault="00756410" w:rsidP="002B0A73">
            <w:pPr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3289" w:type="dxa"/>
            <w:tcBorders>
              <w:top w:val="single" w:sz="2" w:space="0" w:color="auto"/>
            </w:tcBorders>
            <w:vAlign w:val="center"/>
          </w:tcPr>
          <w:p w:rsidR="00756410" w:rsidRPr="00A54D22" w:rsidRDefault="00756410" w:rsidP="002B0A73">
            <w:pPr>
              <w:jc w:val="center"/>
            </w:pPr>
            <w:r>
              <w:t>3</w:t>
            </w:r>
          </w:p>
        </w:tc>
      </w:tr>
      <w:tr w:rsidR="00756410" w:rsidRPr="004A31CF" w:rsidTr="002B0A73">
        <w:trPr>
          <w:trHeight w:val="416"/>
        </w:trPr>
        <w:tc>
          <w:tcPr>
            <w:tcW w:w="2263" w:type="dxa"/>
            <w:vAlign w:val="center"/>
          </w:tcPr>
          <w:p w:rsidR="00756410" w:rsidRDefault="00756410" w:rsidP="002B0A73">
            <w:pPr>
              <w:ind w:left="-113"/>
              <w:jc w:val="center"/>
            </w:pPr>
            <w:r>
              <w:t>Автоматический загрузчик</w:t>
            </w:r>
          </w:p>
          <w:p w:rsidR="00756410" w:rsidRPr="00487140" w:rsidRDefault="00756410" w:rsidP="002B0A73">
            <w:pPr>
              <w:ind w:left="-113"/>
              <w:jc w:val="center"/>
              <w:rPr>
                <w:caps/>
                <w:lang w:val="en-US"/>
              </w:rPr>
            </w:pPr>
            <w:r>
              <w:rPr>
                <w:lang w:val="en-US"/>
              </w:rPr>
              <w:t>BZ-01</w:t>
            </w:r>
          </w:p>
        </w:tc>
        <w:tc>
          <w:tcPr>
            <w:tcW w:w="3941" w:type="dxa"/>
            <w:vAlign w:val="center"/>
          </w:tcPr>
          <w:p w:rsidR="00756410" w:rsidRPr="00A54D22" w:rsidRDefault="00756410" w:rsidP="002B0A73">
            <w:pPr>
              <w:jc w:val="center"/>
              <w:rPr>
                <w:caps/>
              </w:rPr>
            </w:pPr>
            <w:r>
              <w:t>Загрузка печатных плат в линию сборки с электрической установкой ширины конвейера</w:t>
            </w:r>
          </w:p>
        </w:tc>
        <w:tc>
          <w:tcPr>
            <w:tcW w:w="3289" w:type="dxa"/>
            <w:vAlign w:val="center"/>
          </w:tcPr>
          <w:p w:rsidR="00756410" w:rsidRDefault="00756410" w:rsidP="002B0A73">
            <w:pPr>
              <w:ind w:left="-40"/>
              <w:jc w:val="center"/>
            </w:pPr>
            <w:r>
              <w:t>Размер плат от 75×75 до 460×460 мм</w:t>
            </w:r>
          </w:p>
          <w:p w:rsidR="00756410" w:rsidRDefault="00756410" w:rsidP="002B0A73">
            <w:pPr>
              <w:ind w:left="-40"/>
              <w:jc w:val="center"/>
            </w:pPr>
            <w:r>
              <w:t>Мощность – 0,5 кВт.</w:t>
            </w:r>
          </w:p>
          <w:p w:rsidR="00756410" w:rsidRPr="00A54D22" w:rsidRDefault="00756410" w:rsidP="002B0A73">
            <w:pPr>
              <w:ind w:left="-40"/>
              <w:jc w:val="center"/>
            </w:pPr>
            <w:r>
              <w:t>Габариты 1100×980×1016 мм</w:t>
            </w:r>
          </w:p>
        </w:tc>
      </w:tr>
      <w:tr w:rsidR="00756410" w:rsidRPr="004A31CF" w:rsidTr="002B0A73">
        <w:trPr>
          <w:trHeight w:val="416"/>
        </w:trPr>
        <w:tc>
          <w:tcPr>
            <w:tcW w:w="2263" w:type="dxa"/>
            <w:vAlign w:val="center"/>
          </w:tcPr>
          <w:p w:rsidR="00756410" w:rsidRPr="00BB47AA" w:rsidRDefault="00756410" w:rsidP="002B0A73">
            <w:pPr>
              <w:ind w:left="-113"/>
              <w:jc w:val="center"/>
            </w:pPr>
            <w:r>
              <w:t>Автоматический разгрузчик печатных плат</w:t>
            </w:r>
            <w:r w:rsidRPr="00BB47AA">
              <w:t xml:space="preserve"> </w:t>
            </w:r>
            <w:r>
              <w:rPr>
                <w:lang w:val="en-US"/>
              </w:rPr>
              <w:t>BR</w:t>
            </w:r>
            <w:r w:rsidRPr="00BB47AA">
              <w:t>-01</w:t>
            </w:r>
          </w:p>
        </w:tc>
        <w:tc>
          <w:tcPr>
            <w:tcW w:w="3941" w:type="dxa"/>
            <w:vAlign w:val="center"/>
          </w:tcPr>
          <w:p w:rsidR="00756410" w:rsidRDefault="00756410" w:rsidP="002B0A73">
            <w:pPr>
              <w:jc w:val="center"/>
            </w:pPr>
            <w:r>
              <w:t>Выгрузка модулей с линии сборки, управление с компьютера</w:t>
            </w:r>
          </w:p>
        </w:tc>
        <w:tc>
          <w:tcPr>
            <w:tcW w:w="3289" w:type="dxa"/>
            <w:vAlign w:val="center"/>
          </w:tcPr>
          <w:p w:rsidR="00756410" w:rsidRDefault="00756410" w:rsidP="002B0A73">
            <w:pPr>
              <w:ind w:left="-40"/>
              <w:jc w:val="center"/>
            </w:pPr>
            <w:r>
              <w:t>Размер плат от 75×75 до 460×460 мм</w:t>
            </w:r>
          </w:p>
          <w:p w:rsidR="00756410" w:rsidRDefault="00756410" w:rsidP="002B0A73">
            <w:pPr>
              <w:ind w:left="-40"/>
              <w:jc w:val="center"/>
            </w:pPr>
            <w:r>
              <w:t>Мощность – 0,5 кВт.</w:t>
            </w:r>
          </w:p>
          <w:p w:rsidR="00756410" w:rsidRDefault="00756410" w:rsidP="002B0A73">
            <w:pPr>
              <w:ind w:left="-40"/>
              <w:jc w:val="center"/>
            </w:pPr>
            <w:r>
              <w:t>Габариты 1100×980×1016 мм</w:t>
            </w:r>
          </w:p>
        </w:tc>
      </w:tr>
      <w:tr w:rsidR="00756410" w:rsidRPr="004A31CF" w:rsidTr="002B0A73">
        <w:tc>
          <w:tcPr>
            <w:tcW w:w="2263" w:type="dxa"/>
            <w:vAlign w:val="center"/>
          </w:tcPr>
          <w:p w:rsidR="00756410" w:rsidRPr="00A54D22" w:rsidRDefault="00756410" w:rsidP="002B0A73">
            <w:pPr>
              <w:widowControl w:val="0"/>
              <w:ind w:right="33"/>
              <w:jc w:val="center"/>
            </w:pPr>
            <w:r w:rsidRPr="00A54D22">
              <w:rPr>
                <w:snapToGrid w:val="0"/>
              </w:rPr>
              <w:t>Полуавтомат тр</w:t>
            </w:r>
            <w:r w:rsidRPr="00A54D22">
              <w:rPr>
                <w:snapToGrid w:val="0"/>
              </w:rPr>
              <w:t>а</w:t>
            </w:r>
            <w:r w:rsidRPr="00A54D22">
              <w:rPr>
                <w:snapToGrid w:val="0"/>
              </w:rPr>
              <w:t>фаретной печати SP-20</w:t>
            </w:r>
          </w:p>
        </w:tc>
        <w:tc>
          <w:tcPr>
            <w:tcW w:w="3941" w:type="dxa"/>
            <w:vAlign w:val="center"/>
          </w:tcPr>
          <w:p w:rsidR="00756410" w:rsidRPr="00A54D22" w:rsidRDefault="00756410" w:rsidP="002B0A73">
            <w:pPr>
              <w:ind w:right="-63"/>
              <w:jc w:val="center"/>
            </w:pPr>
            <w:r w:rsidRPr="00A54D22">
              <w:rPr>
                <w:snapToGrid w:val="0"/>
              </w:rPr>
              <w:t>Нанесение паяльной пасты в пол</w:t>
            </w:r>
            <w:r w:rsidRPr="00A54D22">
              <w:rPr>
                <w:snapToGrid w:val="0"/>
              </w:rPr>
              <w:t>у</w:t>
            </w:r>
            <w:r w:rsidRPr="00A54D22">
              <w:rPr>
                <w:snapToGrid w:val="0"/>
              </w:rPr>
              <w:t>автоматическом режиме. Ручная з</w:t>
            </w:r>
            <w:r w:rsidRPr="00A54D22">
              <w:rPr>
                <w:snapToGrid w:val="0"/>
              </w:rPr>
              <w:t>а</w:t>
            </w:r>
            <w:r>
              <w:rPr>
                <w:snapToGrid w:val="0"/>
              </w:rPr>
              <w:t xml:space="preserve">грузка и </w:t>
            </w:r>
            <w:r w:rsidRPr="00A54D22">
              <w:rPr>
                <w:snapToGrid w:val="0"/>
              </w:rPr>
              <w:t>выгрузка плат</w:t>
            </w:r>
          </w:p>
        </w:tc>
        <w:tc>
          <w:tcPr>
            <w:tcW w:w="3289" w:type="dxa"/>
            <w:vAlign w:val="center"/>
          </w:tcPr>
          <w:p w:rsidR="00756410" w:rsidRPr="00A54D22" w:rsidRDefault="00756410" w:rsidP="002B0A73">
            <w:pPr>
              <w:ind w:left="-11"/>
              <w:jc w:val="center"/>
            </w:pPr>
            <w:r w:rsidRPr="00A54D22">
              <w:rPr>
                <w:snapToGrid w:val="0"/>
              </w:rPr>
              <w:t>Рабочее поле до 521</w:t>
            </w:r>
            <w:r>
              <w:t>×</w:t>
            </w:r>
            <w:r w:rsidRPr="00A54D22">
              <w:rPr>
                <w:snapToGrid w:val="0"/>
              </w:rPr>
              <w:t>470 мм. Скорость движения ракеля – 9,5</w:t>
            </w:r>
            <w:r>
              <w:rPr>
                <w:snapToGrid w:val="0"/>
              </w:rPr>
              <w:t>–</w:t>
            </w:r>
            <w:r w:rsidRPr="00A54D22">
              <w:rPr>
                <w:snapToGrid w:val="0"/>
              </w:rPr>
              <w:t>12,7 мм/</w:t>
            </w:r>
            <w:proofErr w:type="gramStart"/>
            <w:r w:rsidRPr="00A54D22">
              <w:rPr>
                <w:snapToGrid w:val="0"/>
              </w:rPr>
              <w:t>с</w:t>
            </w:r>
            <w:proofErr w:type="gramEnd"/>
          </w:p>
        </w:tc>
      </w:tr>
      <w:tr w:rsidR="00756410" w:rsidRPr="004A31CF" w:rsidTr="002B0A73">
        <w:trPr>
          <w:trHeight w:val="847"/>
        </w:trPr>
        <w:tc>
          <w:tcPr>
            <w:tcW w:w="2263" w:type="dxa"/>
            <w:vAlign w:val="center"/>
          </w:tcPr>
          <w:p w:rsidR="00756410" w:rsidRPr="00A54D22" w:rsidRDefault="00756410" w:rsidP="002B0A73">
            <w:pPr>
              <w:ind w:right="33"/>
              <w:jc w:val="center"/>
            </w:pPr>
            <w:r w:rsidRPr="00A54D22">
              <w:rPr>
                <w:caps/>
                <w:snapToGrid w:val="0"/>
              </w:rPr>
              <w:t>п</w:t>
            </w:r>
            <w:r w:rsidRPr="00A54D22">
              <w:rPr>
                <w:snapToGrid w:val="0"/>
              </w:rPr>
              <w:t>олуавтомат тр</w:t>
            </w:r>
            <w:r w:rsidRPr="00A54D22">
              <w:rPr>
                <w:snapToGrid w:val="0"/>
              </w:rPr>
              <w:t>а</w:t>
            </w:r>
            <w:r w:rsidRPr="00A54D22">
              <w:rPr>
                <w:snapToGrid w:val="0"/>
              </w:rPr>
              <w:t xml:space="preserve">фаретной печати </w:t>
            </w:r>
            <w:r w:rsidRPr="00A54D22">
              <w:rPr>
                <w:snapToGrid w:val="0"/>
                <w:lang w:val="en-US"/>
              </w:rPr>
              <w:t>ERSA</w:t>
            </w:r>
            <w:r w:rsidRPr="00A54D22">
              <w:rPr>
                <w:snapToGrid w:val="0"/>
              </w:rPr>
              <w:t xml:space="preserve"> 248</w:t>
            </w:r>
          </w:p>
        </w:tc>
        <w:tc>
          <w:tcPr>
            <w:tcW w:w="3941" w:type="dxa"/>
            <w:vAlign w:val="center"/>
          </w:tcPr>
          <w:p w:rsidR="00756410" w:rsidRPr="00A54D22" w:rsidRDefault="00756410" w:rsidP="002B0A73">
            <w:pPr>
              <w:ind w:right="-63"/>
              <w:jc w:val="center"/>
            </w:pPr>
            <w:r>
              <w:t>В</w:t>
            </w:r>
            <w:r w:rsidRPr="00A54D22">
              <w:t>ысок</w:t>
            </w:r>
            <w:r>
              <w:t>ая</w:t>
            </w:r>
            <w:r w:rsidRPr="00A54D22">
              <w:t xml:space="preserve"> точность нанесения паял</w:t>
            </w:r>
            <w:r w:rsidRPr="00A54D22">
              <w:t>ь</w:t>
            </w:r>
            <w:r w:rsidRPr="00A54D22">
              <w:t>ной пасты и гибкость в управлении</w:t>
            </w:r>
          </w:p>
        </w:tc>
        <w:tc>
          <w:tcPr>
            <w:tcW w:w="3289" w:type="dxa"/>
            <w:vAlign w:val="center"/>
          </w:tcPr>
          <w:p w:rsidR="00756410" w:rsidRPr="00A54D22" w:rsidRDefault="00756410" w:rsidP="002B0A73">
            <w:pPr>
              <w:ind w:left="-11" w:right="-79" w:firstLine="142"/>
              <w:jc w:val="center"/>
            </w:pPr>
            <w:r w:rsidRPr="00A54D22">
              <w:rPr>
                <w:snapToGrid w:val="0"/>
              </w:rPr>
              <w:t>Рабочее поле</w:t>
            </w:r>
            <w:r>
              <w:rPr>
                <w:snapToGrid w:val="0"/>
              </w:rPr>
              <w:t xml:space="preserve"> </w:t>
            </w:r>
            <w:r w:rsidRPr="00A54D22">
              <w:rPr>
                <w:snapToGrid w:val="0"/>
              </w:rPr>
              <w:t xml:space="preserve">до </w:t>
            </w:r>
            <w:r>
              <w:rPr>
                <w:snapToGrid w:val="0"/>
              </w:rPr>
              <w:t>5</w:t>
            </w:r>
            <w:r w:rsidRPr="00A54D22">
              <w:rPr>
                <w:snapToGrid w:val="0"/>
              </w:rPr>
              <w:t>00</w:t>
            </w:r>
            <w:r>
              <w:t>×</w:t>
            </w:r>
            <w:r w:rsidRPr="00A54D22">
              <w:rPr>
                <w:snapToGrid w:val="0"/>
              </w:rPr>
              <w:t xml:space="preserve">400мм. </w:t>
            </w:r>
            <w:r w:rsidRPr="00A54D22">
              <w:t xml:space="preserve">Скорость </w:t>
            </w:r>
            <w:r w:rsidRPr="00A54D22">
              <w:rPr>
                <w:snapToGrid w:val="0"/>
              </w:rPr>
              <w:t>движения ракеля</w:t>
            </w:r>
            <w:r w:rsidRPr="00A54D22">
              <w:t xml:space="preserve"> – 10</w:t>
            </w:r>
            <w:r>
              <w:t>–</w:t>
            </w:r>
            <w:r w:rsidRPr="00A54D22">
              <w:t>70</w:t>
            </w:r>
            <w:r>
              <w:t xml:space="preserve"> </w:t>
            </w:r>
            <w:r w:rsidRPr="00A54D22">
              <w:t>мм/</w:t>
            </w:r>
            <w:proofErr w:type="gramStart"/>
            <w:r w:rsidRPr="00A54D22">
              <w:t>с</w:t>
            </w:r>
            <w:proofErr w:type="gramEnd"/>
          </w:p>
        </w:tc>
      </w:tr>
      <w:tr w:rsidR="00756410" w:rsidRPr="004A31CF" w:rsidTr="002B0A73">
        <w:trPr>
          <w:trHeight w:val="847"/>
        </w:trPr>
        <w:tc>
          <w:tcPr>
            <w:tcW w:w="2263" w:type="dxa"/>
            <w:vAlign w:val="center"/>
          </w:tcPr>
          <w:p w:rsidR="00756410" w:rsidRDefault="00756410" w:rsidP="002B0A73">
            <w:pPr>
              <w:ind w:right="33"/>
              <w:jc w:val="center"/>
              <w:rPr>
                <w:snapToGrid w:val="0"/>
              </w:rPr>
            </w:pPr>
            <w:r w:rsidRPr="00A54D22">
              <w:rPr>
                <w:snapToGrid w:val="0"/>
              </w:rPr>
              <w:t>Автомат</w:t>
            </w:r>
          </w:p>
          <w:p w:rsidR="00756410" w:rsidRPr="00A54D22" w:rsidRDefault="00756410" w:rsidP="002B0A73">
            <w:pPr>
              <w:ind w:right="33"/>
              <w:jc w:val="center"/>
            </w:pPr>
            <w:r w:rsidRPr="00A54D22">
              <w:rPr>
                <w:snapToGrid w:val="0"/>
              </w:rPr>
              <w:t xml:space="preserve"> трафаретной печ</w:t>
            </w:r>
            <w:r w:rsidRPr="00A54D22">
              <w:rPr>
                <w:snapToGrid w:val="0"/>
              </w:rPr>
              <w:t>а</w:t>
            </w:r>
            <w:r w:rsidRPr="00A54D22">
              <w:rPr>
                <w:snapToGrid w:val="0"/>
              </w:rPr>
              <w:t xml:space="preserve">ти </w:t>
            </w:r>
            <w:r w:rsidRPr="00A54D22">
              <w:rPr>
                <w:snapToGrid w:val="0"/>
                <w:lang w:val="en-US"/>
              </w:rPr>
              <w:t>INFINITI</w:t>
            </w:r>
          </w:p>
        </w:tc>
        <w:tc>
          <w:tcPr>
            <w:tcW w:w="3941" w:type="dxa"/>
            <w:vAlign w:val="center"/>
          </w:tcPr>
          <w:p w:rsidR="00756410" w:rsidRPr="00A54D22" w:rsidRDefault="00756410" w:rsidP="002B0A73">
            <w:pPr>
              <w:ind w:right="-63"/>
              <w:jc w:val="center"/>
            </w:pPr>
            <w:r w:rsidRPr="00A54D22">
              <w:t>Высокая скорость и точность</w:t>
            </w:r>
            <w:r>
              <w:t xml:space="preserve"> нан</w:t>
            </w:r>
            <w:r>
              <w:t>е</w:t>
            </w:r>
            <w:r>
              <w:t>сения паяльной пасты</w:t>
            </w:r>
          </w:p>
        </w:tc>
        <w:tc>
          <w:tcPr>
            <w:tcW w:w="3289" w:type="dxa"/>
            <w:vAlign w:val="center"/>
          </w:tcPr>
          <w:p w:rsidR="00756410" w:rsidRPr="00A54D22" w:rsidRDefault="00756410" w:rsidP="002B0A73">
            <w:pPr>
              <w:ind w:left="-11"/>
              <w:jc w:val="center"/>
            </w:pPr>
            <w:r w:rsidRPr="00A54D22">
              <w:rPr>
                <w:snapToGrid w:val="0"/>
              </w:rPr>
              <w:t>Рабочее поле до 510</w:t>
            </w:r>
            <w:r>
              <w:t>×</w:t>
            </w:r>
            <w:r w:rsidRPr="00A54D22">
              <w:rPr>
                <w:snapToGrid w:val="0"/>
              </w:rPr>
              <w:t xml:space="preserve">508 мм. </w:t>
            </w:r>
            <w:r w:rsidRPr="00A54D22">
              <w:t xml:space="preserve">Скорость </w:t>
            </w:r>
            <w:r w:rsidRPr="00A54D22">
              <w:rPr>
                <w:snapToGrid w:val="0"/>
              </w:rPr>
              <w:t>движения ракеля</w:t>
            </w:r>
            <w:r w:rsidRPr="00A54D22">
              <w:t xml:space="preserve"> – 20</w:t>
            </w:r>
            <w:r>
              <w:t>–</w:t>
            </w:r>
            <w:r w:rsidRPr="00A54D22">
              <w:t>150</w:t>
            </w:r>
            <w:r>
              <w:t xml:space="preserve"> </w:t>
            </w:r>
            <w:r w:rsidRPr="00A54D22">
              <w:t>мм/</w:t>
            </w:r>
            <w:proofErr w:type="gramStart"/>
            <w:r w:rsidRPr="00A54D22">
              <w:t>с</w:t>
            </w:r>
            <w:proofErr w:type="gramEnd"/>
          </w:p>
        </w:tc>
      </w:tr>
      <w:tr w:rsidR="00756410" w:rsidRPr="00CE7F98" w:rsidTr="002B0A73">
        <w:tc>
          <w:tcPr>
            <w:tcW w:w="2263" w:type="dxa"/>
            <w:vAlign w:val="center"/>
          </w:tcPr>
          <w:p w:rsidR="00756410" w:rsidRPr="00A54D22" w:rsidRDefault="00756410" w:rsidP="002B0A73">
            <w:pPr>
              <w:pStyle w:val="1"/>
              <w:spacing w:before="0"/>
              <w:ind w:right="33"/>
              <w:jc w:val="center"/>
            </w:pPr>
            <w:r w:rsidRPr="00A54D22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Трафаретный принтер DEK HORIZON 03iX</w:t>
            </w:r>
          </w:p>
        </w:tc>
        <w:tc>
          <w:tcPr>
            <w:tcW w:w="3941" w:type="dxa"/>
            <w:vAlign w:val="center"/>
          </w:tcPr>
          <w:p w:rsidR="00756410" w:rsidRPr="00A54D22" w:rsidRDefault="00756410" w:rsidP="002B0A73">
            <w:pPr>
              <w:ind w:right="-63"/>
              <w:jc w:val="center"/>
            </w:pPr>
            <w:r>
              <w:t>В</w:t>
            </w:r>
            <w:r w:rsidRPr="00A54D22">
              <w:t>ысок</w:t>
            </w:r>
            <w:r>
              <w:t>ая</w:t>
            </w:r>
            <w:r w:rsidRPr="00A54D22">
              <w:t xml:space="preserve"> скорость, точность и кач</w:t>
            </w:r>
            <w:r w:rsidRPr="00A54D22">
              <w:t>е</w:t>
            </w:r>
            <w:r w:rsidRPr="00A54D22">
              <w:t xml:space="preserve">ство нанесения </w:t>
            </w:r>
            <w:r>
              <w:t xml:space="preserve">пасты. </w:t>
            </w:r>
            <w:r w:rsidRPr="00A54D22">
              <w:t>Автоматич</w:t>
            </w:r>
            <w:r w:rsidRPr="00A54D22">
              <w:t>е</w:t>
            </w:r>
            <w:r w:rsidRPr="00A54D22">
              <w:t>ский контроль качества нанесения</w:t>
            </w:r>
          </w:p>
        </w:tc>
        <w:tc>
          <w:tcPr>
            <w:tcW w:w="3289" w:type="dxa"/>
            <w:vAlign w:val="center"/>
          </w:tcPr>
          <w:p w:rsidR="00756410" w:rsidRPr="00A54D22" w:rsidRDefault="00756410" w:rsidP="002B0A73">
            <w:pPr>
              <w:ind w:left="-11"/>
              <w:jc w:val="center"/>
            </w:pPr>
            <w:r w:rsidRPr="00A54D22">
              <w:t>Рабочее поле до 510</w:t>
            </w:r>
            <w:r>
              <w:t>×</w:t>
            </w:r>
            <w:r w:rsidRPr="00A54D22">
              <w:t>508 мм. Скорость движения ракеля – 2</w:t>
            </w:r>
            <w:r>
              <w:t>0–</w:t>
            </w:r>
            <w:r w:rsidRPr="00A54D22">
              <w:t>300 мм/</w:t>
            </w:r>
            <w:proofErr w:type="gramStart"/>
            <w:r w:rsidRPr="00A54D22">
              <w:t>с</w:t>
            </w:r>
            <w:proofErr w:type="gramEnd"/>
          </w:p>
        </w:tc>
      </w:tr>
      <w:tr w:rsidR="00756410" w:rsidRPr="004A31CF" w:rsidTr="002B0A73">
        <w:trPr>
          <w:trHeight w:val="947"/>
        </w:trPr>
        <w:tc>
          <w:tcPr>
            <w:tcW w:w="2263" w:type="dxa"/>
            <w:tcBorders>
              <w:bottom w:val="single" w:sz="2" w:space="0" w:color="auto"/>
            </w:tcBorders>
            <w:vAlign w:val="center"/>
          </w:tcPr>
          <w:p w:rsidR="00756410" w:rsidRDefault="00756410" w:rsidP="002B0A73">
            <w:pPr>
              <w:ind w:right="33"/>
              <w:jc w:val="center"/>
            </w:pPr>
            <w:r w:rsidRPr="00A54D22">
              <w:t>Автоматический принтер трафаре</w:t>
            </w:r>
            <w:r w:rsidRPr="00A54D22">
              <w:t>т</w:t>
            </w:r>
            <w:r w:rsidRPr="00A54D22">
              <w:t>ной печати</w:t>
            </w:r>
          </w:p>
          <w:p w:rsidR="00756410" w:rsidRPr="00A54D22" w:rsidRDefault="00756410" w:rsidP="002B0A73">
            <w:pPr>
              <w:ind w:right="33"/>
              <w:jc w:val="center"/>
            </w:pPr>
            <w:r w:rsidRPr="00A54D22">
              <w:t xml:space="preserve"> БУРАН В102</w:t>
            </w:r>
          </w:p>
        </w:tc>
        <w:tc>
          <w:tcPr>
            <w:tcW w:w="3941" w:type="dxa"/>
            <w:tcBorders>
              <w:bottom w:val="single" w:sz="2" w:space="0" w:color="auto"/>
            </w:tcBorders>
            <w:vAlign w:val="center"/>
          </w:tcPr>
          <w:p w:rsidR="00756410" w:rsidRPr="00A54D22" w:rsidRDefault="00756410" w:rsidP="002B0A73">
            <w:pPr>
              <w:ind w:right="-63"/>
              <w:jc w:val="center"/>
            </w:pPr>
            <w:r w:rsidRPr="00A54D22">
              <w:t>Автоматическое нанесение паял</w:t>
            </w:r>
            <w:r w:rsidRPr="00A54D22">
              <w:t>ь</w:t>
            </w:r>
            <w:r w:rsidRPr="00A54D22">
              <w:t>ной пасты, загрузка и выгрузка плат, совмещение, контроль качества. А</w:t>
            </w:r>
            <w:r w:rsidRPr="00A54D22">
              <w:t>в</w:t>
            </w:r>
            <w:r w:rsidRPr="00A54D22">
              <w:t>томатическое нанесение точек клея</w:t>
            </w:r>
          </w:p>
        </w:tc>
        <w:tc>
          <w:tcPr>
            <w:tcW w:w="3289" w:type="dxa"/>
            <w:tcBorders>
              <w:bottom w:val="single" w:sz="2" w:space="0" w:color="auto"/>
            </w:tcBorders>
            <w:vAlign w:val="center"/>
          </w:tcPr>
          <w:p w:rsidR="00756410" w:rsidRPr="00A54D22" w:rsidRDefault="00756410" w:rsidP="002B0A73">
            <w:pPr>
              <w:ind w:left="-11" w:right="-79"/>
              <w:jc w:val="center"/>
            </w:pPr>
            <w:r w:rsidRPr="00A54D22">
              <w:t>Рабочее поле  до 620х508</w:t>
            </w:r>
            <w:r>
              <w:t xml:space="preserve"> </w:t>
            </w:r>
            <w:r w:rsidRPr="00A54D22">
              <w:t>мм. Скорость движения ракеля – 5</w:t>
            </w:r>
            <w:r>
              <w:t>–</w:t>
            </w:r>
            <w:r w:rsidRPr="00A54D22">
              <w:t>300 мм/</w:t>
            </w:r>
            <w:proofErr w:type="gramStart"/>
            <w:r w:rsidRPr="00A54D22">
              <w:t>с</w:t>
            </w:r>
            <w:proofErr w:type="gramEnd"/>
          </w:p>
        </w:tc>
      </w:tr>
      <w:tr w:rsidR="00756410" w:rsidRPr="004A31CF" w:rsidTr="002B0A73">
        <w:trPr>
          <w:trHeight w:val="169"/>
        </w:trPr>
        <w:tc>
          <w:tcPr>
            <w:tcW w:w="2263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Default="00756410" w:rsidP="002B0A73">
            <w:pPr>
              <w:pStyle w:val="1"/>
              <w:spacing w:before="0"/>
              <w:jc w:val="center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 w:rsidRPr="00EA1C2C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Автоматическая система дозиров</w:t>
            </w:r>
            <w:r w:rsidRPr="00EA1C2C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а</w:t>
            </w:r>
            <w:r w:rsidRPr="00EA1C2C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ния </w:t>
            </w:r>
          </w:p>
          <w:p w:rsidR="00756410" w:rsidRPr="00760E39" w:rsidRDefault="00756410" w:rsidP="002B0A73">
            <w:pPr>
              <w:pStyle w:val="1"/>
              <w:spacing w:before="0"/>
              <w:jc w:val="center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proofErr w:type="spellStart"/>
            <w:r w:rsidRPr="00EA1C2C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Quantum</w:t>
            </w:r>
            <w:proofErr w:type="spellEnd"/>
            <w:r w:rsidRPr="00EA1C2C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 X-1010</w:t>
            </w:r>
          </w:p>
        </w:tc>
        <w:tc>
          <w:tcPr>
            <w:tcW w:w="3941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Pr="003E4E7F" w:rsidRDefault="00756410" w:rsidP="002B0A73">
            <w:pPr>
              <w:tabs>
                <w:tab w:val="left" w:pos="14"/>
              </w:tabs>
              <w:spacing w:before="75"/>
              <w:ind w:right="-78"/>
              <w:jc w:val="center"/>
              <w:rPr>
                <w:bCs/>
              </w:rPr>
            </w:pPr>
            <w:r w:rsidRPr="003E4E7F">
              <w:rPr>
                <w:bCs/>
              </w:rPr>
              <w:t>Нанесение паяльной па</w:t>
            </w:r>
            <w:r>
              <w:rPr>
                <w:bCs/>
              </w:rPr>
              <w:t xml:space="preserve">сты и клея дозатором как </w:t>
            </w:r>
            <w:r w:rsidRPr="003E4E7F">
              <w:t>на пустые ПП, так и на собранные</w:t>
            </w:r>
            <w:r>
              <w:t xml:space="preserve"> модули</w:t>
            </w:r>
          </w:p>
        </w:tc>
        <w:tc>
          <w:tcPr>
            <w:tcW w:w="3289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Default="00756410" w:rsidP="002B0A73">
            <w:pPr>
              <w:ind w:right="-85"/>
              <w:jc w:val="center"/>
              <w:rPr>
                <w:snapToGrid w:val="0"/>
              </w:rPr>
            </w:pPr>
            <w:r w:rsidRPr="003E4E7F">
              <w:rPr>
                <w:bCs/>
              </w:rPr>
              <w:t>Рабочее поле до 423</w:t>
            </w:r>
            <w:r>
              <w:t>×</w:t>
            </w:r>
            <w:r w:rsidRPr="003E4E7F">
              <w:rPr>
                <w:bCs/>
              </w:rPr>
              <w:t>458  мм. Скорость движения ракеля – 5</w:t>
            </w:r>
            <w:r>
              <w:rPr>
                <w:bCs/>
              </w:rPr>
              <w:t>–</w:t>
            </w:r>
            <w:r w:rsidRPr="003E4E7F">
              <w:rPr>
                <w:bCs/>
              </w:rPr>
              <w:t>200 мм/</w:t>
            </w:r>
            <w:proofErr w:type="gramStart"/>
            <w:r w:rsidRPr="003E4E7F">
              <w:rPr>
                <w:bCs/>
              </w:rPr>
              <w:t>с</w:t>
            </w:r>
            <w:proofErr w:type="gramEnd"/>
          </w:p>
        </w:tc>
      </w:tr>
      <w:tr w:rsidR="00756410" w:rsidRPr="004A31CF" w:rsidTr="002B0A73">
        <w:trPr>
          <w:trHeight w:val="973"/>
        </w:trPr>
        <w:tc>
          <w:tcPr>
            <w:tcW w:w="2263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Pr="000B1339" w:rsidRDefault="00756410" w:rsidP="002B0A73">
            <w:pPr>
              <w:pStyle w:val="1"/>
              <w:spacing w:before="0"/>
              <w:jc w:val="center"/>
            </w:pPr>
            <w:r w:rsidRPr="000B1339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Настольная сист</w:t>
            </w:r>
            <w:r w:rsidRPr="000B1339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е</w:t>
            </w:r>
            <w:r w:rsidRPr="000B1339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ма дозирования </w:t>
            </w:r>
            <w:proofErr w:type="spellStart"/>
            <w:r w:rsidRPr="000B1339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Island</w:t>
            </w:r>
            <w:proofErr w:type="spellEnd"/>
            <w:r w:rsidRPr="000B1339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 4S4</w:t>
            </w:r>
          </w:p>
        </w:tc>
        <w:tc>
          <w:tcPr>
            <w:tcW w:w="3941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Pr="000B1339" w:rsidRDefault="00756410" w:rsidP="002B0A73">
            <w:pPr>
              <w:pStyle w:val="2"/>
              <w:tabs>
                <w:tab w:val="left" w:pos="14"/>
              </w:tabs>
              <w:spacing w:before="0" w:after="0"/>
              <w:ind w:right="-78" w:firstLine="163"/>
              <w:jc w:val="center"/>
            </w:pPr>
            <w:r w:rsidRPr="000B1339">
              <w:rPr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</w:rPr>
              <w:t>Нанесение на заготовки различных материалов, таких как клеи, пасты, компаунды.</w:t>
            </w:r>
          </w:p>
        </w:tc>
        <w:tc>
          <w:tcPr>
            <w:tcW w:w="3289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Pr="005C7272" w:rsidRDefault="00756410" w:rsidP="002B0A73">
            <w:pPr>
              <w:ind w:left="-40"/>
              <w:jc w:val="center"/>
            </w:pPr>
            <w:r>
              <w:t>Рабочее поле до 400×400</w:t>
            </w:r>
            <w:r w:rsidRPr="005C7272">
              <w:t xml:space="preserve"> мм. </w:t>
            </w:r>
            <w:r>
              <w:t>П</w:t>
            </w:r>
            <w:r w:rsidRPr="005C7272">
              <w:t>роизводительность – 12000 доз/</w:t>
            </w:r>
            <w:proofErr w:type="gramStart"/>
            <w:r w:rsidRPr="005C7272">
              <w:t>ч</w:t>
            </w:r>
            <w:proofErr w:type="gramEnd"/>
          </w:p>
        </w:tc>
      </w:tr>
      <w:tr w:rsidR="00756410" w:rsidRPr="004A31CF" w:rsidTr="002B0A73">
        <w:trPr>
          <w:trHeight w:val="821"/>
        </w:trPr>
        <w:tc>
          <w:tcPr>
            <w:tcW w:w="2263" w:type="dxa"/>
            <w:tcBorders>
              <w:top w:val="single" w:sz="2" w:space="0" w:color="auto"/>
              <w:bottom w:val="single" w:sz="2" w:space="0" w:color="auto"/>
            </w:tcBorders>
          </w:tcPr>
          <w:p w:rsidR="00756410" w:rsidRPr="006E47BA" w:rsidRDefault="00756410" w:rsidP="002B0A73">
            <w:pPr>
              <w:pStyle w:val="1"/>
              <w:spacing w:before="0"/>
              <w:jc w:val="center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Автомат</w:t>
            </w:r>
            <w:r w:rsidRPr="007B0B21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  нанесения паяльной пасты или клея </w:t>
            </w:r>
            <w:proofErr w:type="spellStart"/>
            <w:r w:rsidRPr="007B0B21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Max</w:t>
            </w:r>
            <w:proofErr w:type="spellEnd"/>
          </w:p>
        </w:tc>
        <w:tc>
          <w:tcPr>
            <w:tcW w:w="3941" w:type="dxa"/>
            <w:tcBorders>
              <w:top w:val="single" w:sz="2" w:space="0" w:color="auto"/>
              <w:bottom w:val="single" w:sz="2" w:space="0" w:color="auto"/>
            </w:tcBorders>
          </w:tcPr>
          <w:p w:rsidR="00756410" w:rsidRPr="006F37C1" w:rsidRDefault="00756410" w:rsidP="002B0A73">
            <w:pPr>
              <w:tabs>
                <w:tab w:val="left" w:pos="14"/>
              </w:tabs>
              <w:ind w:right="-78"/>
              <w:jc w:val="center"/>
            </w:pPr>
            <w:r>
              <w:t>Высокая</w:t>
            </w:r>
            <w:r w:rsidRPr="00AA474C">
              <w:t xml:space="preserve"> точность и повторяемость процесса</w:t>
            </w:r>
          </w:p>
        </w:tc>
        <w:tc>
          <w:tcPr>
            <w:tcW w:w="3289" w:type="dxa"/>
            <w:tcBorders>
              <w:top w:val="single" w:sz="2" w:space="0" w:color="auto"/>
              <w:bottom w:val="single" w:sz="2" w:space="0" w:color="auto"/>
            </w:tcBorders>
          </w:tcPr>
          <w:p w:rsidR="00756410" w:rsidRPr="005C7272" w:rsidRDefault="00756410" w:rsidP="002B0A73">
            <w:pPr>
              <w:jc w:val="center"/>
            </w:pPr>
            <w:r>
              <w:t>Рабочее поле до 348×305</w:t>
            </w:r>
            <w:r w:rsidRPr="005C7272">
              <w:t xml:space="preserve"> мм. Максимальная производ</w:t>
            </w:r>
            <w:r w:rsidRPr="005C7272">
              <w:t>и</w:t>
            </w:r>
            <w:r w:rsidRPr="005C7272">
              <w:t>тельность – 36000 точек/</w:t>
            </w:r>
            <w:proofErr w:type="gramStart"/>
            <w:r w:rsidRPr="005C7272">
              <w:t>ч</w:t>
            </w:r>
            <w:proofErr w:type="gramEnd"/>
          </w:p>
        </w:tc>
      </w:tr>
      <w:tr w:rsidR="00756410" w:rsidRPr="004A31CF" w:rsidTr="002B0A73">
        <w:trPr>
          <w:trHeight w:val="183"/>
        </w:trPr>
        <w:tc>
          <w:tcPr>
            <w:tcW w:w="2263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Pr="006F37C1" w:rsidRDefault="00756410" w:rsidP="002B0A73">
            <w:pPr>
              <w:jc w:val="center"/>
            </w:pPr>
            <w:r w:rsidRPr="006F37C1">
              <w:t>Манипуляторы у</w:t>
            </w:r>
            <w:r w:rsidRPr="006F37C1">
              <w:t>с</w:t>
            </w:r>
            <w:r w:rsidRPr="006F37C1">
              <w:t>тановки компоне</w:t>
            </w:r>
            <w:r w:rsidRPr="006F37C1">
              <w:t>н</w:t>
            </w:r>
            <w:r w:rsidRPr="006F37C1">
              <w:t xml:space="preserve">тов серии </w:t>
            </w:r>
            <w:proofErr w:type="spellStart"/>
            <w:r w:rsidRPr="006F37C1">
              <w:t>Expert-FP</w:t>
            </w:r>
            <w:proofErr w:type="spellEnd"/>
          </w:p>
        </w:tc>
        <w:tc>
          <w:tcPr>
            <w:tcW w:w="3941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Pr="006F37C1" w:rsidRDefault="00756410" w:rsidP="002B0A73">
            <w:pPr>
              <w:tabs>
                <w:tab w:val="left" w:pos="14"/>
              </w:tabs>
              <w:ind w:right="-78"/>
              <w:jc w:val="center"/>
            </w:pPr>
            <w:r w:rsidRPr="005C7272">
              <w:t xml:space="preserve">Установка компонентов BGA, CSP или </w:t>
            </w:r>
            <w:proofErr w:type="spellStart"/>
            <w:r w:rsidRPr="005C7272">
              <w:t>FlipChip</w:t>
            </w:r>
            <w:proofErr w:type="spellEnd"/>
            <w:r w:rsidRPr="005C7272">
              <w:t xml:space="preserve"> в полуавтоматическом режиме</w:t>
            </w:r>
          </w:p>
        </w:tc>
        <w:tc>
          <w:tcPr>
            <w:tcW w:w="3289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Pr="005C7272" w:rsidRDefault="00756410" w:rsidP="002B0A73">
            <w:pPr>
              <w:jc w:val="center"/>
            </w:pPr>
            <w:r>
              <w:t>Производительность – 6</w:t>
            </w:r>
            <w:r w:rsidRPr="005C7272">
              <w:t>00</w:t>
            </w:r>
            <w:r>
              <w:t xml:space="preserve">–800 </w:t>
            </w:r>
            <w:proofErr w:type="spellStart"/>
            <w:proofErr w:type="gramStart"/>
            <w:r>
              <w:t>шт</w:t>
            </w:r>
            <w:proofErr w:type="spellEnd"/>
            <w:proofErr w:type="gramEnd"/>
            <w:r>
              <w:t>/ч. Габариты платы до 410×</w:t>
            </w:r>
            <w:r w:rsidRPr="005C7272">
              <w:t>246 мм</w:t>
            </w:r>
          </w:p>
        </w:tc>
      </w:tr>
      <w:tr w:rsidR="00756410" w:rsidRPr="004A31CF" w:rsidTr="002B0A73">
        <w:trPr>
          <w:trHeight w:val="183"/>
        </w:trPr>
        <w:tc>
          <w:tcPr>
            <w:tcW w:w="2263" w:type="dxa"/>
            <w:tcBorders>
              <w:top w:val="single" w:sz="2" w:space="0" w:color="auto"/>
            </w:tcBorders>
            <w:vAlign w:val="center"/>
          </w:tcPr>
          <w:p w:rsidR="00756410" w:rsidRDefault="00756410" w:rsidP="002B0A73">
            <w:pPr>
              <w:jc w:val="center"/>
            </w:pPr>
            <w:r>
              <w:t xml:space="preserve">Автоматическая конвейерная </w:t>
            </w:r>
          </w:p>
          <w:p w:rsidR="00756410" w:rsidRDefault="00756410" w:rsidP="002B0A73">
            <w:pPr>
              <w:jc w:val="center"/>
            </w:pPr>
            <w:r>
              <w:t xml:space="preserve">вставка </w:t>
            </w:r>
          </w:p>
          <w:p w:rsidR="00756410" w:rsidRPr="009D5D25" w:rsidRDefault="00756410" w:rsidP="002B0A73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B3R</w:t>
            </w:r>
          </w:p>
        </w:tc>
        <w:tc>
          <w:tcPr>
            <w:tcW w:w="3941" w:type="dxa"/>
            <w:tcBorders>
              <w:top w:val="single" w:sz="2" w:space="0" w:color="auto"/>
            </w:tcBorders>
            <w:vAlign w:val="center"/>
          </w:tcPr>
          <w:p w:rsidR="00756410" w:rsidRPr="005C7272" w:rsidRDefault="00756410" w:rsidP="002B0A73">
            <w:pPr>
              <w:tabs>
                <w:tab w:val="left" w:pos="14"/>
              </w:tabs>
              <w:ind w:right="-78"/>
              <w:jc w:val="center"/>
            </w:pPr>
            <w:r>
              <w:t>Автоматическая транспортировка плат и остановка для контроля и р</w:t>
            </w:r>
            <w:r>
              <w:t>е</w:t>
            </w:r>
            <w:r>
              <w:t>монта</w:t>
            </w:r>
          </w:p>
        </w:tc>
        <w:tc>
          <w:tcPr>
            <w:tcW w:w="3289" w:type="dxa"/>
            <w:tcBorders>
              <w:top w:val="single" w:sz="2" w:space="0" w:color="auto"/>
            </w:tcBorders>
            <w:vAlign w:val="center"/>
          </w:tcPr>
          <w:p w:rsidR="00756410" w:rsidRDefault="00756410" w:rsidP="002B0A73">
            <w:pPr>
              <w:jc w:val="center"/>
            </w:pPr>
            <w:r>
              <w:t>Размер плат от 75×75 до 460×460 мм</w:t>
            </w:r>
          </w:p>
          <w:p w:rsidR="00756410" w:rsidRDefault="00756410" w:rsidP="002B0A73">
            <w:pPr>
              <w:jc w:val="center"/>
            </w:pPr>
            <w:r>
              <w:t>Мощность – 0,5 кВт.</w:t>
            </w:r>
          </w:p>
          <w:p w:rsidR="00756410" w:rsidRDefault="00756410" w:rsidP="002B0A73">
            <w:pPr>
              <w:ind w:left="-40" w:right="-79"/>
              <w:jc w:val="center"/>
            </w:pPr>
            <w:r>
              <w:t>Габариты 1800×1100×1016 мм</w:t>
            </w:r>
          </w:p>
        </w:tc>
      </w:tr>
    </w:tbl>
    <w:p w:rsidR="00756410" w:rsidRDefault="00756410" w:rsidP="00756410">
      <w:r w:rsidRPr="00B03C7A">
        <w:t>Таблица Г.1</w:t>
      </w:r>
      <w:r>
        <w:t xml:space="preserve"> – </w:t>
      </w:r>
      <w:r>
        <w:rPr>
          <w:lang w:eastAsia="zh-CN"/>
        </w:rPr>
        <w:t>О</w:t>
      </w:r>
      <w:r w:rsidRPr="00B03C7A">
        <w:rPr>
          <w:lang w:eastAsia="zh-CN"/>
        </w:rPr>
        <w:t>борудование для поверхностного монтажа</w:t>
      </w:r>
    </w:p>
    <w:p w:rsidR="00756410" w:rsidRDefault="00756410" w:rsidP="00756410">
      <w:r>
        <w:br w:type="page"/>
      </w:r>
    </w:p>
    <w:tbl>
      <w:tblPr>
        <w:tblpPr w:leftFromText="180" w:rightFromText="180" w:vertAnchor="text" w:horzAnchor="margin" w:tblpY="15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76"/>
        <w:gridCol w:w="3984"/>
        <w:gridCol w:w="3194"/>
      </w:tblGrid>
      <w:tr w:rsidR="00756410" w:rsidTr="002B0A73">
        <w:tc>
          <w:tcPr>
            <w:tcW w:w="2676" w:type="dxa"/>
          </w:tcPr>
          <w:p w:rsidR="00756410" w:rsidRPr="006E47BA" w:rsidRDefault="00756410" w:rsidP="002B0A73">
            <w:pPr>
              <w:pStyle w:val="1"/>
              <w:spacing w:before="0"/>
              <w:jc w:val="center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lastRenderedPageBreak/>
              <w:t>1</w:t>
            </w:r>
          </w:p>
        </w:tc>
        <w:tc>
          <w:tcPr>
            <w:tcW w:w="3984" w:type="dxa"/>
          </w:tcPr>
          <w:p w:rsidR="00756410" w:rsidRPr="003E4E7F" w:rsidRDefault="00756410" w:rsidP="002B0A73">
            <w:pPr>
              <w:tabs>
                <w:tab w:val="left" w:pos="14"/>
              </w:tabs>
              <w:spacing w:before="75"/>
              <w:ind w:right="-78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3194" w:type="dxa"/>
          </w:tcPr>
          <w:p w:rsidR="00756410" w:rsidRDefault="00756410" w:rsidP="002B0A73">
            <w:pPr>
              <w:ind w:right="-85"/>
              <w:jc w:val="center"/>
              <w:rPr>
                <w:snapToGrid w:val="0"/>
              </w:rPr>
            </w:pPr>
            <w:r>
              <w:rPr>
                <w:snapToGrid w:val="0"/>
              </w:rPr>
              <w:t>3</w:t>
            </w:r>
          </w:p>
        </w:tc>
      </w:tr>
      <w:tr w:rsidR="00756410" w:rsidRPr="005C7272" w:rsidTr="002B0A73">
        <w:tc>
          <w:tcPr>
            <w:tcW w:w="2676" w:type="dxa"/>
          </w:tcPr>
          <w:p w:rsidR="00756410" w:rsidRPr="00BD5CA5" w:rsidRDefault="002913DA" w:rsidP="002B0A73">
            <w:pPr>
              <w:ind w:firstLine="29"/>
              <w:jc w:val="center"/>
            </w:pPr>
            <w:hyperlink r:id="rId61" w:history="1">
              <w:r w:rsidR="00756410" w:rsidRPr="00BD5CA5">
                <w:t>Манипуляторы уст</w:t>
              </w:r>
              <w:r w:rsidR="00756410" w:rsidRPr="00BD5CA5">
                <w:t>а</w:t>
              </w:r>
              <w:r w:rsidR="00756410" w:rsidRPr="00BD5CA5">
                <w:t xml:space="preserve">новки компонентов с мелким шагом MPL3100 </w:t>
              </w:r>
            </w:hyperlink>
          </w:p>
        </w:tc>
        <w:tc>
          <w:tcPr>
            <w:tcW w:w="3984" w:type="dxa"/>
          </w:tcPr>
          <w:p w:rsidR="00756410" w:rsidRPr="00B80A4B" w:rsidRDefault="00756410" w:rsidP="002B0A73">
            <w:pPr>
              <w:tabs>
                <w:tab w:val="left" w:pos="14"/>
              </w:tabs>
              <w:ind w:right="-78"/>
              <w:jc w:val="center"/>
            </w:pPr>
            <w:r w:rsidRPr="00BD5CA5">
              <w:t>Установка сложных компоне</w:t>
            </w:r>
            <w:r w:rsidRPr="00BD5CA5">
              <w:t>н</w:t>
            </w:r>
            <w:r w:rsidRPr="00BD5CA5">
              <w:t>тов </w:t>
            </w:r>
            <w:r w:rsidRPr="00B80A4B">
              <w:t>(</w:t>
            </w:r>
            <w:r w:rsidRPr="00BD5CA5">
              <w:t>BGA, CSP, QFP с мелким ш</w:t>
            </w:r>
            <w:r w:rsidRPr="00BD5CA5">
              <w:t>а</w:t>
            </w:r>
            <w:r w:rsidRPr="00BD5CA5">
              <w:t>гом</w:t>
            </w:r>
            <w:r w:rsidRPr="00B80A4B">
              <w:t xml:space="preserve">) </w:t>
            </w:r>
            <w:r w:rsidRPr="00BD5CA5">
              <w:t>ручным или полуавтоматич</w:t>
            </w:r>
            <w:r w:rsidRPr="00BD5CA5">
              <w:t>е</w:t>
            </w:r>
            <w:r w:rsidRPr="00BD5CA5">
              <w:t>ским способом</w:t>
            </w:r>
          </w:p>
        </w:tc>
        <w:tc>
          <w:tcPr>
            <w:tcW w:w="3194" w:type="dxa"/>
          </w:tcPr>
          <w:p w:rsidR="00756410" w:rsidRPr="00BD5CA5" w:rsidRDefault="00756410" w:rsidP="002B0A73">
            <w:pPr>
              <w:jc w:val="center"/>
            </w:pPr>
            <w:r>
              <w:t>Габариты платы – до 500×500</w:t>
            </w:r>
            <w:r w:rsidRPr="005C7272">
              <w:t xml:space="preserve"> мм. Производ</w:t>
            </w:r>
            <w:r w:rsidRPr="005C7272">
              <w:t>и</w:t>
            </w:r>
            <w:r w:rsidRPr="005C7272">
              <w:t xml:space="preserve">тельность – до 1000 </w:t>
            </w:r>
            <w:proofErr w:type="spellStart"/>
            <w:proofErr w:type="gramStart"/>
            <w:r w:rsidRPr="005C7272">
              <w:t>шт</w:t>
            </w:r>
            <w:proofErr w:type="spellEnd"/>
            <w:proofErr w:type="gramEnd"/>
            <w:r w:rsidRPr="005C7272">
              <w:t>/ч.</w:t>
            </w:r>
          </w:p>
        </w:tc>
      </w:tr>
      <w:tr w:rsidR="00756410" w:rsidRPr="005C7272" w:rsidTr="002B0A73">
        <w:tc>
          <w:tcPr>
            <w:tcW w:w="2676" w:type="dxa"/>
          </w:tcPr>
          <w:p w:rsidR="00756410" w:rsidRPr="005C7272" w:rsidRDefault="00756410" w:rsidP="002B0A73">
            <w:pPr>
              <w:jc w:val="center"/>
            </w:pPr>
            <w:r w:rsidRPr="005C7272">
              <w:t>Манипулятор LM901 (</w:t>
            </w:r>
            <w:proofErr w:type="spellStart"/>
            <w:r w:rsidRPr="005C7272">
              <w:t>Philips</w:t>
            </w:r>
            <w:proofErr w:type="spellEnd"/>
            <w:r w:rsidRPr="005C7272">
              <w:t xml:space="preserve">, </w:t>
            </w:r>
            <w:proofErr w:type="spellStart"/>
            <w:r w:rsidRPr="005C7272">
              <w:t>Holla</w:t>
            </w:r>
            <w:proofErr w:type="gramStart"/>
            <w:r w:rsidRPr="005C7272">
              <w:t>п</w:t>
            </w:r>
            <w:proofErr w:type="gramEnd"/>
            <w:r w:rsidRPr="005C7272">
              <w:t>d</w:t>
            </w:r>
            <w:proofErr w:type="spellEnd"/>
            <w:r w:rsidRPr="005C7272">
              <w:t>)</w:t>
            </w:r>
          </w:p>
        </w:tc>
        <w:tc>
          <w:tcPr>
            <w:tcW w:w="3984" w:type="dxa"/>
          </w:tcPr>
          <w:p w:rsidR="00756410" w:rsidRPr="005C7272" w:rsidRDefault="00756410" w:rsidP="002B0A73">
            <w:pPr>
              <w:tabs>
                <w:tab w:val="left" w:pos="14"/>
              </w:tabs>
              <w:ind w:right="-78"/>
              <w:jc w:val="center"/>
            </w:pPr>
            <w:r w:rsidRPr="005C7272">
              <w:t>Ручная установка компонентов на платы, автоматическое включение вакуума при захвате</w:t>
            </w:r>
          </w:p>
        </w:tc>
        <w:tc>
          <w:tcPr>
            <w:tcW w:w="3194" w:type="dxa"/>
          </w:tcPr>
          <w:p w:rsidR="00756410" w:rsidRPr="005C7272" w:rsidRDefault="00756410" w:rsidP="002B0A73">
            <w:pPr>
              <w:jc w:val="center"/>
            </w:pPr>
            <w:r w:rsidRPr="005C7272">
              <w:t>Габариты платы – до 440</w:t>
            </w:r>
            <w:r>
              <w:t>×</w:t>
            </w:r>
            <w:r w:rsidRPr="005C7272">
              <w:t>245 мм. Производ</w:t>
            </w:r>
            <w:r w:rsidRPr="005C7272">
              <w:t>и</w:t>
            </w:r>
            <w:r w:rsidRPr="005C7272">
              <w:t xml:space="preserve">тельность – до 1000 </w:t>
            </w:r>
            <w:proofErr w:type="spellStart"/>
            <w:proofErr w:type="gramStart"/>
            <w:r w:rsidRPr="005C7272">
              <w:t>шт</w:t>
            </w:r>
            <w:proofErr w:type="spellEnd"/>
            <w:proofErr w:type="gramEnd"/>
            <w:r w:rsidRPr="005C7272">
              <w:t xml:space="preserve">/ч. Количество </w:t>
            </w:r>
            <w:proofErr w:type="spellStart"/>
            <w:r w:rsidRPr="005C7272">
              <w:t>типономиналов</w:t>
            </w:r>
            <w:proofErr w:type="spellEnd"/>
            <w:r w:rsidRPr="005C7272">
              <w:t xml:space="preserve"> – до 1500</w:t>
            </w:r>
          </w:p>
        </w:tc>
      </w:tr>
      <w:tr w:rsidR="00756410" w:rsidRPr="005C7272" w:rsidTr="002B0A73">
        <w:tc>
          <w:tcPr>
            <w:tcW w:w="2676" w:type="dxa"/>
          </w:tcPr>
          <w:p w:rsidR="00756410" w:rsidRPr="005C7272" w:rsidRDefault="00756410" w:rsidP="002B0A73">
            <w:pPr>
              <w:jc w:val="center"/>
            </w:pPr>
            <w:r w:rsidRPr="005C7272">
              <w:t>Полуавтомат SM902 (</w:t>
            </w:r>
            <w:proofErr w:type="spellStart"/>
            <w:r w:rsidRPr="005C7272">
              <w:t>Philips</w:t>
            </w:r>
            <w:proofErr w:type="spellEnd"/>
            <w:r w:rsidRPr="005C7272">
              <w:t xml:space="preserve">, </w:t>
            </w:r>
            <w:proofErr w:type="spellStart"/>
            <w:r w:rsidRPr="005C7272">
              <w:t>Holla</w:t>
            </w:r>
            <w:proofErr w:type="spellEnd"/>
            <w:r>
              <w:rPr>
                <w:lang w:val="en-US"/>
              </w:rPr>
              <w:t>n</w:t>
            </w:r>
            <w:r w:rsidRPr="005C7272">
              <w:t>d)</w:t>
            </w:r>
          </w:p>
        </w:tc>
        <w:tc>
          <w:tcPr>
            <w:tcW w:w="3984" w:type="dxa"/>
          </w:tcPr>
          <w:p w:rsidR="00756410" w:rsidRPr="005C7272" w:rsidRDefault="00756410" w:rsidP="002B0A73">
            <w:pPr>
              <w:tabs>
                <w:tab w:val="left" w:pos="14"/>
              </w:tabs>
              <w:ind w:right="-78"/>
              <w:jc w:val="center"/>
            </w:pPr>
            <w:r w:rsidRPr="005C7272">
              <w:t>Установка компонентов по програ</w:t>
            </w:r>
            <w:r w:rsidRPr="005C7272">
              <w:t>м</w:t>
            </w:r>
            <w:r w:rsidRPr="005C7272">
              <w:t xml:space="preserve">ме с </w:t>
            </w:r>
            <w:proofErr w:type="spellStart"/>
            <w:r>
              <w:t>двух</w:t>
            </w:r>
            <w:r w:rsidRPr="005C7272">
              <w:t>координатным</w:t>
            </w:r>
            <w:proofErr w:type="spellEnd"/>
            <w:r w:rsidRPr="005C7272">
              <w:t xml:space="preserve"> механизмом наведения головки</w:t>
            </w:r>
          </w:p>
        </w:tc>
        <w:tc>
          <w:tcPr>
            <w:tcW w:w="3194" w:type="dxa"/>
          </w:tcPr>
          <w:p w:rsidR="00756410" w:rsidRPr="005C7272" w:rsidRDefault="00756410" w:rsidP="002B0A73">
            <w:pPr>
              <w:jc w:val="center"/>
            </w:pPr>
            <w:r>
              <w:t>Производительность – 1,5-2400</w:t>
            </w:r>
            <w:r w:rsidRPr="005C7272">
              <w:t xml:space="preserve"> тыс. </w:t>
            </w:r>
            <w:proofErr w:type="spellStart"/>
            <w:proofErr w:type="gramStart"/>
            <w:r w:rsidRPr="005C7272">
              <w:t>шт</w:t>
            </w:r>
            <w:proofErr w:type="spellEnd"/>
            <w:proofErr w:type="gramEnd"/>
            <w:r w:rsidRPr="005C7272">
              <w:t xml:space="preserve">/ч. Количество </w:t>
            </w:r>
            <w:proofErr w:type="spellStart"/>
            <w:r w:rsidRPr="005C7272">
              <w:t>типономиналов</w:t>
            </w:r>
            <w:proofErr w:type="spellEnd"/>
            <w:r w:rsidRPr="005C7272">
              <w:t xml:space="preserve"> – до 32</w:t>
            </w:r>
          </w:p>
        </w:tc>
      </w:tr>
      <w:tr w:rsidR="00756410" w:rsidRPr="005C7272" w:rsidTr="002B0A73">
        <w:tc>
          <w:tcPr>
            <w:tcW w:w="2676" w:type="dxa"/>
          </w:tcPr>
          <w:p w:rsidR="00756410" w:rsidRPr="005C7272" w:rsidRDefault="00756410" w:rsidP="002B0A73">
            <w:pPr>
              <w:widowControl w:val="0"/>
              <w:ind w:firstLine="120"/>
              <w:jc w:val="center"/>
            </w:pPr>
            <w:r w:rsidRPr="005C7272">
              <w:t>Автомат QM-1500</w:t>
            </w:r>
          </w:p>
        </w:tc>
        <w:tc>
          <w:tcPr>
            <w:tcW w:w="3984" w:type="dxa"/>
          </w:tcPr>
          <w:p w:rsidR="00756410" w:rsidRPr="005C7272" w:rsidRDefault="00756410" w:rsidP="002B0A73">
            <w:pPr>
              <w:tabs>
                <w:tab w:val="left" w:pos="14"/>
              </w:tabs>
              <w:ind w:right="-78"/>
              <w:jc w:val="center"/>
            </w:pPr>
            <w:r w:rsidRPr="005C7272">
              <w:t>Установка компонентов 0402</w:t>
            </w:r>
            <w:r>
              <w:t xml:space="preserve">. </w:t>
            </w:r>
            <w:r w:rsidRPr="00BD5CA5">
              <w:t xml:space="preserve"> Во</w:t>
            </w:r>
            <w:r w:rsidRPr="00BD5CA5">
              <w:t>з</w:t>
            </w:r>
            <w:r w:rsidRPr="00BD5CA5">
              <w:t>можность быстрого программиров</w:t>
            </w:r>
            <w:r w:rsidRPr="00BD5CA5">
              <w:t>а</w:t>
            </w:r>
            <w:r w:rsidRPr="00BD5CA5">
              <w:t>ния и переналадки оборудования на новый тип изделий</w:t>
            </w:r>
          </w:p>
        </w:tc>
        <w:tc>
          <w:tcPr>
            <w:tcW w:w="3194" w:type="dxa"/>
          </w:tcPr>
          <w:p w:rsidR="00756410" w:rsidRPr="005C7272" w:rsidRDefault="00756410" w:rsidP="002B0A73">
            <w:pPr>
              <w:jc w:val="center"/>
            </w:pPr>
            <w:r w:rsidRPr="005C7272">
              <w:t xml:space="preserve">Производительность </w:t>
            </w:r>
            <w:r>
              <w:t xml:space="preserve"> – </w:t>
            </w:r>
            <w:r w:rsidRPr="005C7272">
              <w:t>до 2500</w:t>
            </w:r>
            <w:r>
              <w:t xml:space="preserve"> </w:t>
            </w:r>
            <w:proofErr w:type="spellStart"/>
            <w:proofErr w:type="gramStart"/>
            <w:r>
              <w:t>шт</w:t>
            </w:r>
            <w:proofErr w:type="spellEnd"/>
            <w:proofErr w:type="gramEnd"/>
            <w:r>
              <w:t>/ч.</w:t>
            </w:r>
          </w:p>
          <w:p w:rsidR="00756410" w:rsidRPr="005C7272" w:rsidRDefault="00756410" w:rsidP="002B0A73">
            <w:pPr>
              <w:jc w:val="center"/>
            </w:pPr>
            <w:r w:rsidRPr="005C7272">
              <w:t>Габаритные размеры 965</w:t>
            </w:r>
            <w:r>
              <w:t>×</w:t>
            </w:r>
            <w:r w:rsidRPr="005C7272">
              <w:t>1020</w:t>
            </w:r>
            <w:r>
              <w:t>×</w:t>
            </w:r>
            <w:r w:rsidRPr="005C7272">
              <w:t>1100</w:t>
            </w:r>
            <w:r>
              <w:t xml:space="preserve"> мм</w:t>
            </w:r>
          </w:p>
        </w:tc>
      </w:tr>
      <w:tr w:rsidR="00756410" w:rsidRPr="005C7272" w:rsidTr="002B0A73">
        <w:tc>
          <w:tcPr>
            <w:tcW w:w="2676" w:type="dxa"/>
          </w:tcPr>
          <w:p w:rsidR="00756410" w:rsidRPr="005C7272" w:rsidRDefault="00756410" w:rsidP="002B0A73">
            <w:pPr>
              <w:widowControl w:val="0"/>
              <w:jc w:val="center"/>
            </w:pPr>
            <w:r w:rsidRPr="005C7272">
              <w:t>Полуавтомат ЕСМ96 (</w:t>
            </w:r>
            <w:proofErr w:type="spellStart"/>
            <w:r w:rsidRPr="005C7272">
              <w:t>Philips</w:t>
            </w:r>
            <w:proofErr w:type="spellEnd"/>
            <w:r w:rsidRPr="005C7272">
              <w:t xml:space="preserve">, </w:t>
            </w:r>
            <w:proofErr w:type="spellStart"/>
            <w:r w:rsidRPr="005C7272">
              <w:t>Holland</w:t>
            </w:r>
            <w:proofErr w:type="spellEnd"/>
            <w:r w:rsidRPr="005C7272">
              <w:t>)</w:t>
            </w:r>
          </w:p>
          <w:p w:rsidR="00756410" w:rsidRPr="005C7272" w:rsidRDefault="00756410" w:rsidP="002B0A73">
            <w:pPr>
              <w:jc w:val="center"/>
            </w:pPr>
          </w:p>
        </w:tc>
        <w:tc>
          <w:tcPr>
            <w:tcW w:w="3984" w:type="dxa"/>
          </w:tcPr>
          <w:p w:rsidR="00756410" w:rsidRPr="005C7272" w:rsidRDefault="00756410" w:rsidP="002B0A73">
            <w:pPr>
              <w:tabs>
                <w:tab w:val="left" w:pos="14"/>
              </w:tabs>
              <w:ind w:right="-78"/>
              <w:jc w:val="center"/>
            </w:pPr>
            <w:r w:rsidRPr="005C7272">
              <w:t>Полуавтоматическая установка ко</w:t>
            </w:r>
            <w:r w:rsidRPr="005C7272">
              <w:t>м</w:t>
            </w:r>
            <w:r w:rsidRPr="005C7272">
              <w:t>понентов на платы. Техническое зрение с 2 камерами</w:t>
            </w:r>
          </w:p>
        </w:tc>
        <w:tc>
          <w:tcPr>
            <w:tcW w:w="3194" w:type="dxa"/>
          </w:tcPr>
          <w:p w:rsidR="00756410" w:rsidRPr="00B80A4B" w:rsidRDefault="00756410" w:rsidP="002B0A73">
            <w:pPr>
              <w:jc w:val="center"/>
            </w:pPr>
            <w:r w:rsidRPr="005C7272">
              <w:t xml:space="preserve">Производительность – до 3500 </w:t>
            </w:r>
            <w:proofErr w:type="spellStart"/>
            <w:proofErr w:type="gramStart"/>
            <w:r w:rsidRPr="005C7272">
              <w:t>шт</w:t>
            </w:r>
            <w:proofErr w:type="spellEnd"/>
            <w:proofErr w:type="gramEnd"/>
            <w:r w:rsidRPr="005C7272">
              <w:t>/ч. Питатели –ленты, кассеты, матричные подд</w:t>
            </w:r>
            <w:r w:rsidRPr="005C7272">
              <w:t>о</w:t>
            </w:r>
            <w:r w:rsidRPr="005C7272">
              <w:t>ны</w:t>
            </w:r>
          </w:p>
        </w:tc>
      </w:tr>
      <w:tr w:rsidR="00756410" w:rsidRPr="005C7272" w:rsidTr="002B0A73">
        <w:tc>
          <w:tcPr>
            <w:tcW w:w="2676" w:type="dxa"/>
          </w:tcPr>
          <w:p w:rsidR="00756410" w:rsidRDefault="00756410" w:rsidP="002B0A73">
            <w:pPr>
              <w:widowControl w:val="0"/>
              <w:ind w:firstLine="119"/>
              <w:jc w:val="center"/>
            </w:pPr>
            <w:r w:rsidRPr="005C7272">
              <w:t xml:space="preserve">Автомат </w:t>
            </w:r>
            <w:r>
              <w:t>смешанного монтажа</w:t>
            </w:r>
          </w:p>
          <w:p w:rsidR="00756410" w:rsidRPr="005C7272" w:rsidRDefault="00756410" w:rsidP="002B0A73">
            <w:pPr>
              <w:widowControl w:val="0"/>
              <w:ind w:firstLine="119"/>
              <w:jc w:val="center"/>
            </w:pPr>
            <w:r w:rsidRPr="005C7272">
              <w:t>JUKI JM-20</w:t>
            </w:r>
          </w:p>
        </w:tc>
        <w:tc>
          <w:tcPr>
            <w:tcW w:w="3984" w:type="dxa"/>
          </w:tcPr>
          <w:p w:rsidR="00756410" w:rsidRPr="005C7272" w:rsidRDefault="00756410" w:rsidP="002B0A73">
            <w:pPr>
              <w:tabs>
                <w:tab w:val="left" w:pos="14"/>
              </w:tabs>
              <w:jc w:val="center"/>
            </w:pPr>
            <w:r w:rsidRPr="005C7272">
              <w:t xml:space="preserve">Установка </w:t>
            </w:r>
            <w:r>
              <w:t xml:space="preserve"> SMD-компонентов от 0402 до 50×50 мм</w:t>
            </w:r>
            <w:r w:rsidRPr="005C7272">
              <w:t>, высотой 55 мм и весом до 200 г.</w:t>
            </w:r>
            <w:r>
              <w:t xml:space="preserve"> </w:t>
            </w:r>
            <w:r w:rsidRPr="005C7272">
              <w:t xml:space="preserve"> Питатели –</w:t>
            </w:r>
            <w:r>
              <w:t xml:space="preserve"> </w:t>
            </w:r>
            <w:r w:rsidRPr="005C7272">
              <w:t>ленты, кассеты, матричные поддоны</w:t>
            </w:r>
          </w:p>
        </w:tc>
        <w:tc>
          <w:tcPr>
            <w:tcW w:w="3194" w:type="dxa"/>
          </w:tcPr>
          <w:p w:rsidR="00756410" w:rsidRDefault="00756410" w:rsidP="002B0A73">
            <w:pPr>
              <w:jc w:val="center"/>
            </w:pPr>
            <w:r w:rsidRPr="005C7272">
              <w:t xml:space="preserve">Производительность </w:t>
            </w:r>
          </w:p>
          <w:p w:rsidR="00756410" w:rsidRDefault="00756410" w:rsidP="002B0A73">
            <w:pPr>
              <w:jc w:val="center"/>
            </w:pPr>
            <w:r>
              <w:t xml:space="preserve">17200 </w:t>
            </w:r>
            <w:r w:rsidRPr="005C7272">
              <w:t xml:space="preserve"> </w:t>
            </w:r>
            <w:proofErr w:type="spellStart"/>
            <w:proofErr w:type="gramStart"/>
            <w:r w:rsidRPr="005C7272">
              <w:t>шт</w:t>
            </w:r>
            <w:proofErr w:type="spellEnd"/>
            <w:proofErr w:type="gramEnd"/>
            <w:r w:rsidRPr="005C7272">
              <w:t>/ч</w:t>
            </w:r>
          </w:p>
          <w:p w:rsidR="00756410" w:rsidRDefault="00756410" w:rsidP="002B0A73">
            <w:pPr>
              <w:jc w:val="center"/>
            </w:pPr>
            <w:r w:rsidRPr="005C7272">
              <w:t xml:space="preserve">Габаритные размеры </w:t>
            </w:r>
            <w:r>
              <w:t>1500×</w:t>
            </w:r>
            <w:r w:rsidRPr="005C7272">
              <w:t>1</w:t>
            </w:r>
            <w:r>
              <w:t>657×</w:t>
            </w:r>
            <w:r w:rsidRPr="005C7272">
              <w:t>1</w:t>
            </w:r>
            <w:r>
              <w:t>550 мм</w:t>
            </w:r>
          </w:p>
          <w:p w:rsidR="00756410" w:rsidRPr="005C7272" w:rsidRDefault="00756410" w:rsidP="002B0A73">
            <w:pPr>
              <w:jc w:val="center"/>
            </w:pPr>
            <w:r>
              <w:t>Мощность 2,2 кВт</w:t>
            </w:r>
          </w:p>
        </w:tc>
      </w:tr>
      <w:tr w:rsidR="00756410" w:rsidRPr="005C7272" w:rsidTr="002B0A73">
        <w:tc>
          <w:tcPr>
            <w:tcW w:w="2676" w:type="dxa"/>
          </w:tcPr>
          <w:p w:rsidR="00756410" w:rsidRPr="006F3ABC" w:rsidRDefault="00756410" w:rsidP="002B0A73">
            <w:pPr>
              <w:widowControl w:val="0"/>
              <w:jc w:val="center"/>
            </w:pPr>
            <w:r w:rsidRPr="006F3ABC">
              <w:t>Автомат</w:t>
            </w:r>
            <w:r w:rsidRPr="006F3ABC">
              <w:rPr>
                <w:lang w:val="en-US"/>
              </w:rPr>
              <w:t xml:space="preserve"> Quadra DVC EVO</w:t>
            </w:r>
          </w:p>
        </w:tc>
        <w:tc>
          <w:tcPr>
            <w:tcW w:w="3984" w:type="dxa"/>
          </w:tcPr>
          <w:p w:rsidR="00756410" w:rsidRPr="00F42346" w:rsidRDefault="00756410" w:rsidP="002B0A73">
            <w:pPr>
              <w:tabs>
                <w:tab w:val="left" w:pos="14"/>
              </w:tabs>
              <w:jc w:val="center"/>
            </w:pPr>
            <w:r>
              <w:t xml:space="preserve">Имеет </w:t>
            </w:r>
            <w:proofErr w:type="gramStart"/>
            <w:r w:rsidRPr="00F42346">
              <w:t>бесконтактное</w:t>
            </w:r>
            <w:proofErr w:type="gramEnd"/>
            <w:r w:rsidRPr="00F42346">
              <w:t xml:space="preserve"> </w:t>
            </w:r>
            <w:proofErr w:type="spellStart"/>
            <w:r w:rsidRPr="00F42346">
              <w:t>видеоцентр</w:t>
            </w:r>
            <w:r w:rsidRPr="00F42346">
              <w:t>и</w:t>
            </w:r>
            <w:r w:rsidRPr="00F42346">
              <w:t>рование</w:t>
            </w:r>
            <w:proofErr w:type="spellEnd"/>
            <w:r w:rsidRPr="00F42346">
              <w:t xml:space="preserve"> компонентов</w:t>
            </w:r>
            <w:r>
              <w:t>, возможность пе</w:t>
            </w:r>
            <w:r w:rsidRPr="00F42346">
              <w:t>ренастр</w:t>
            </w:r>
            <w:r>
              <w:t>ойки</w:t>
            </w:r>
            <w:r w:rsidRPr="00F42346">
              <w:t xml:space="preserve"> для работы</w:t>
            </w:r>
            <w:r>
              <w:t xml:space="preserve"> и </w:t>
            </w:r>
            <w:r w:rsidRPr="00F42346">
              <w:t xml:space="preserve"> уст</w:t>
            </w:r>
            <w:r w:rsidRPr="00F42346">
              <w:t>а</w:t>
            </w:r>
            <w:r w:rsidRPr="00F42346">
              <w:t>новки дозирующей головки</w:t>
            </w:r>
          </w:p>
        </w:tc>
        <w:tc>
          <w:tcPr>
            <w:tcW w:w="3194" w:type="dxa"/>
          </w:tcPr>
          <w:p w:rsidR="00756410" w:rsidRDefault="00756410" w:rsidP="002B0A73">
            <w:pPr>
              <w:ind w:left="-128" w:firstLine="150"/>
              <w:jc w:val="center"/>
            </w:pPr>
            <w:r>
              <w:t xml:space="preserve">Габариты платы – до  </w:t>
            </w:r>
            <w:r w:rsidRPr="006F3ABC">
              <w:t>580</w:t>
            </w:r>
            <w:r>
              <w:t>×</w:t>
            </w:r>
            <w:r w:rsidRPr="006F3ABC">
              <w:t xml:space="preserve">480 </w:t>
            </w:r>
            <w:r w:rsidRPr="005C7272">
              <w:t xml:space="preserve"> </w:t>
            </w:r>
            <w:r>
              <w:t>мм. Производител</w:t>
            </w:r>
            <w:r>
              <w:t>ь</w:t>
            </w:r>
            <w:r>
              <w:t>ность – 4400</w:t>
            </w:r>
            <w:r w:rsidRPr="005C7272">
              <w:t xml:space="preserve"> </w:t>
            </w:r>
            <w:proofErr w:type="spellStart"/>
            <w:proofErr w:type="gramStart"/>
            <w:r w:rsidRPr="005C7272">
              <w:t>шт</w:t>
            </w:r>
            <w:proofErr w:type="spellEnd"/>
            <w:proofErr w:type="gramEnd"/>
            <w:r w:rsidRPr="005C7272">
              <w:t>/ч.</w:t>
            </w:r>
          </w:p>
          <w:p w:rsidR="00756410" w:rsidRPr="005C7272" w:rsidRDefault="00756410" w:rsidP="002B0A73">
            <w:pPr>
              <w:ind w:left="-128" w:firstLine="150"/>
              <w:jc w:val="center"/>
            </w:pPr>
            <w:r w:rsidRPr="005C7272">
              <w:t>Габаритные размеры 9</w:t>
            </w:r>
            <w:r>
              <w:t>80×</w:t>
            </w:r>
            <w:r w:rsidRPr="005C7272">
              <w:t>10</w:t>
            </w:r>
            <w:r>
              <w:t>1</w:t>
            </w:r>
            <w:r w:rsidRPr="005C7272">
              <w:t>0</w:t>
            </w:r>
            <w:r>
              <w:t>×</w:t>
            </w:r>
            <w:r w:rsidRPr="005C7272">
              <w:t>1</w:t>
            </w:r>
            <w:r>
              <w:t>580 мм</w:t>
            </w:r>
          </w:p>
        </w:tc>
      </w:tr>
      <w:tr w:rsidR="00756410" w:rsidRPr="005C7272" w:rsidTr="002B0A73">
        <w:tc>
          <w:tcPr>
            <w:tcW w:w="2676" w:type="dxa"/>
          </w:tcPr>
          <w:p w:rsidR="00756410" w:rsidRPr="005C7272" w:rsidRDefault="002913DA" w:rsidP="002B0A73">
            <w:pPr>
              <w:widowControl w:val="0"/>
              <w:jc w:val="center"/>
            </w:pPr>
            <w:hyperlink r:id="rId62" w:history="1">
              <w:r w:rsidR="00756410" w:rsidRPr="00BD5CA5">
                <w:t>Автомат установки компонентов начальн</w:t>
              </w:r>
              <w:r w:rsidR="00756410" w:rsidRPr="00BD5CA5">
                <w:t>о</w:t>
              </w:r>
              <w:r w:rsidR="00756410" w:rsidRPr="00BD5CA5">
                <w:t xml:space="preserve">го уровня </w:t>
              </w:r>
              <w:proofErr w:type="spellStart"/>
              <w:r w:rsidR="00756410" w:rsidRPr="00BD5CA5">
                <w:t>Pantera-X</w:t>
              </w:r>
              <w:proofErr w:type="spellEnd"/>
            </w:hyperlink>
          </w:p>
        </w:tc>
        <w:tc>
          <w:tcPr>
            <w:tcW w:w="3984" w:type="dxa"/>
          </w:tcPr>
          <w:p w:rsidR="00756410" w:rsidRPr="005C7272" w:rsidRDefault="00756410" w:rsidP="002B0A73">
            <w:pPr>
              <w:tabs>
                <w:tab w:val="left" w:pos="14"/>
              </w:tabs>
              <w:jc w:val="center"/>
            </w:pPr>
            <w:r>
              <w:t xml:space="preserve">Возможна установка 180 </w:t>
            </w:r>
            <w:proofErr w:type="spellStart"/>
            <w:r>
              <w:t>типоном</w:t>
            </w:r>
            <w:r>
              <w:t>и</w:t>
            </w:r>
            <w:r>
              <w:t>налов</w:t>
            </w:r>
            <w:proofErr w:type="spellEnd"/>
            <w:r>
              <w:t xml:space="preserve"> компонентов. Размер комп</w:t>
            </w:r>
            <w:r>
              <w:t>о</w:t>
            </w:r>
            <w:r>
              <w:t>нентов 0201 – 45×45 мм</w:t>
            </w:r>
          </w:p>
        </w:tc>
        <w:tc>
          <w:tcPr>
            <w:tcW w:w="3194" w:type="dxa"/>
          </w:tcPr>
          <w:p w:rsidR="00756410" w:rsidRPr="005C7272" w:rsidRDefault="00756410" w:rsidP="002B0A73">
            <w:pPr>
              <w:ind w:left="-128" w:firstLine="150"/>
              <w:jc w:val="center"/>
            </w:pPr>
            <w:r>
              <w:t>Габариты платы – до 403×305</w:t>
            </w:r>
            <w:r w:rsidRPr="005C7272">
              <w:t xml:space="preserve"> </w:t>
            </w:r>
            <w:r>
              <w:t>мм. Производител</w:t>
            </w:r>
            <w:r>
              <w:t>ь</w:t>
            </w:r>
            <w:r>
              <w:t>ность – 4500</w:t>
            </w:r>
            <w:r w:rsidRPr="005C7272">
              <w:t xml:space="preserve"> </w:t>
            </w:r>
            <w:proofErr w:type="spellStart"/>
            <w:proofErr w:type="gramStart"/>
            <w:r w:rsidRPr="005C7272">
              <w:t>шт</w:t>
            </w:r>
            <w:proofErr w:type="spellEnd"/>
            <w:proofErr w:type="gramEnd"/>
            <w:r w:rsidRPr="005C7272">
              <w:t>/ч.</w:t>
            </w:r>
          </w:p>
        </w:tc>
      </w:tr>
      <w:tr w:rsidR="00756410" w:rsidRPr="005C7272" w:rsidTr="002B0A73">
        <w:trPr>
          <w:trHeight w:val="1492"/>
        </w:trPr>
        <w:tc>
          <w:tcPr>
            <w:tcW w:w="2676" w:type="dxa"/>
            <w:tcBorders>
              <w:bottom w:val="single" w:sz="2" w:space="0" w:color="auto"/>
            </w:tcBorders>
          </w:tcPr>
          <w:p w:rsidR="00756410" w:rsidRPr="001F2660" w:rsidRDefault="002913DA" w:rsidP="002B0A73">
            <w:pPr>
              <w:ind w:firstLine="29"/>
              <w:jc w:val="center"/>
              <w:rPr>
                <w:b/>
                <w:sz w:val="28"/>
                <w:szCs w:val="28"/>
              </w:rPr>
            </w:pPr>
            <w:hyperlink r:id="rId63" w:history="1">
              <w:r w:rsidR="00756410" w:rsidRPr="001F2660">
                <w:rPr>
                  <w:rStyle w:val="a6"/>
                  <w:shd w:val="clear" w:color="auto" w:fill="FFFFFF"/>
                </w:rPr>
                <w:t>Многофункционал</w:t>
              </w:r>
              <w:r w:rsidR="00756410" w:rsidRPr="001F2660">
                <w:rPr>
                  <w:rStyle w:val="a6"/>
                  <w:shd w:val="clear" w:color="auto" w:fill="FFFFFF"/>
                </w:rPr>
                <w:t>ь</w:t>
              </w:r>
              <w:r w:rsidR="00756410" w:rsidRPr="001F2660">
                <w:rPr>
                  <w:rStyle w:val="a6"/>
                  <w:shd w:val="clear" w:color="auto" w:fill="FFFFFF"/>
                </w:rPr>
                <w:t>ный автомат установки компонентов SM451</w:t>
              </w:r>
            </w:hyperlink>
          </w:p>
          <w:p w:rsidR="00756410" w:rsidRPr="005C7272" w:rsidRDefault="00756410" w:rsidP="002B0A73">
            <w:pPr>
              <w:widowControl w:val="0"/>
              <w:ind w:firstLine="120"/>
              <w:jc w:val="center"/>
            </w:pPr>
          </w:p>
        </w:tc>
        <w:tc>
          <w:tcPr>
            <w:tcW w:w="3984" w:type="dxa"/>
            <w:tcBorders>
              <w:bottom w:val="single" w:sz="2" w:space="0" w:color="auto"/>
            </w:tcBorders>
          </w:tcPr>
          <w:p w:rsidR="00756410" w:rsidRPr="005C7272" w:rsidRDefault="00756410" w:rsidP="002B0A73">
            <w:pPr>
              <w:tabs>
                <w:tab w:val="left" w:pos="14"/>
              </w:tabs>
              <w:jc w:val="center"/>
            </w:pPr>
            <w:r w:rsidRPr="004A568D">
              <w:t>Установка компонентов от чипов 01</w:t>
            </w:r>
            <w:r>
              <w:t>005 до микросхем размером 55×</w:t>
            </w:r>
            <w:r w:rsidRPr="004A568D">
              <w:t>55 мм и разъемов длиной до 100 мм. Максимальная высота  компонентов </w:t>
            </w:r>
            <w:r>
              <w:t>–</w:t>
            </w:r>
            <w:r w:rsidRPr="004A568D">
              <w:t xml:space="preserve"> до 28 мм.</w:t>
            </w:r>
          </w:p>
        </w:tc>
        <w:tc>
          <w:tcPr>
            <w:tcW w:w="3194" w:type="dxa"/>
            <w:tcBorders>
              <w:bottom w:val="single" w:sz="2" w:space="0" w:color="auto"/>
            </w:tcBorders>
          </w:tcPr>
          <w:p w:rsidR="00756410" w:rsidRDefault="00756410" w:rsidP="002B0A73">
            <w:pPr>
              <w:ind w:firstLine="150"/>
              <w:jc w:val="center"/>
            </w:pPr>
            <w:r>
              <w:t xml:space="preserve">Производительность – </w:t>
            </w:r>
            <w:r w:rsidRPr="005C7272">
              <w:t xml:space="preserve"> </w:t>
            </w:r>
            <w:r w:rsidRPr="004A568D">
              <w:t xml:space="preserve"> </w:t>
            </w:r>
            <w:proofErr w:type="spellStart"/>
            <w:r w:rsidRPr="004A568D">
              <w:t>Chip</w:t>
            </w:r>
            <w:proofErr w:type="spellEnd"/>
            <w:r w:rsidRPr="004A568D">
              <w:t xml:space="preserve"> 0603 8500 </w:t>
            </w:r>
            <w:proofErr w:type="spellStart"/>
            <w:r w:rsidRPr="004A568D">
              <w:t>комп</w:t>
            </w:r>
            <w:proofErr w:type="spellEnd"/>
            <w:r w:rsidRPr="004A568D">
              <w:t xml:space="preserve">/час SOP 7000 комп/час </w:t>
            </w:r>
            <w:r w:rsidRPr="004A568D">
              <w:br/>
              <w:t>QFP 4000 комп/час</w:t>
            </w:r>
          </w:p>
          <w:p w:rsidR="00756410" w:rsidRPr="005C7272" w:rsidRDefault="00756410" w:rsidP="002B0A73">
            <w:pPr>
              <w:ind w:firstLine="150"/>
              <w:jc w:val="center"/>
            </w:pPr>
            <w:r w:rsidRPr="005C7272">
              <w:t xml:space="preserve">Габаритные размеры </w:t>
            </w:r>
            <w:r>
              <w:t>1650×</w:t>
            </w:r>
            <w:r w:rsidRPr="005C7272">
              <w:t>1</w:t>
            </w:r>
            <w:r>
              <w:t>690×</w:t>
            </w:r>
            <w:r w:rsidRPr="005C7272">
              <w:t>1</w:t>
            </w:r>
            <w:r>
              <w:t>485 мм</w:t>
            </w:r>
          </w:p>
        </w:tc>
      </w:tr>
      <w:tr w:rsidR="00756410" w:rsidRPr="005C7272" w:rsidTr="002B0A73">
        <w:trPr>
          <w:trHeight w:val="133"/>
        </w:trPr>
        <w:tc>
          <w:tcPr>
            <w:tcW w:w="2676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firstLine="120"/>
              <w:jc w:val="center"/>
              <w:rPr>
                <w:lang w:val="en-US"/>
              </w:rPr>
            </w:pPr>
            <w:r w:rsidRPr="005C7272">
              <w:t>Автомат</w:t>
            </w:r>
            <w:r w:rsidRPr="00A54D22">
              <w:rPr>
                <w:lang w:val="en-US"/>
              </w:rPr>
              <w:t xml:space="preserve"> </w:t>
            </w:r>
          </w:p>
          <w:p w:rsidR="00756410" w:rsidRPr="00EA54D9" w:rsidRDefault="00756410" w:rsidP="002B0A73">
            <w:pPr>
              <w:widowControl w:val="0"/>
              <w:ind w:firstLine="120"/>
              <w:jc w:val="center"/>
              <w:rPr>
                <w:lang w:val="en-US"/>
              </w:rPr>
            </w:pPr>
            <w:r w:rsidRPr="00A54D22">
              <w:rPr>
                <w:lang w:val="en-US"/>
              </w:rPr>
              <w:t xml:space="preserve">MT-D(NM-2501) </w:t>
            </w:r>
          </w:p>
          <w:p w:rsidR="00756410" w:rsidRPr="00A54D22" w:rsidRDefault="00756410" w:rsidP="002B0A73">
            <w:pPr>
              <w:widowControl w:val="0"/>
              <w:ind w:firstLine="120"/>
              <w:jc w:val="center"/>
              <w:rPr>
                <w:lang w:val="en-US"/>
              </w:rPr>
            </w:pPr>
            <w:r>
              <w:rPr>
                <w:lang w:val="en-US"/>
              </w:rPr>
              <w:t>(</w:t>
            </w:r>
            <w:r w:rsidRPr="00A54D22">
              <w:rPr>
                <w:lang w:val="en-US"/>
              </w:rPr>
              <w:t>Panasonic</w:t>
            </w:r>
            <w:r>
              <w:rPr>
                <w:lang w:val="en-US"/>
              </w:rPr>
              <w:t>)</w:t>
            </w:r>
          </w:p>
        </w:tc>
        <w:tc>
          <w:tcPr>
            <w:tcW w:w="3984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Pr="005C7272" w:rsidRDefault="00756410" w:rsidP="002B0A73">
            <w:pPr>
              <w:tabs>
                <w:tab w:val="left" w:pos="14"/>
              </w:tabs>
              <w:jc w:val="center"/>
            </w:pPr>
            <w:r w:rsidRPr="005C7272">
              <w:t>Автоматическая установка комп</w:t>
            </w:r>
            <w:r w:rsidRPr="005C7272">
              <w:t>о</w:t>
            </w:r>
            <w:r w:rsidRPr="005C7272">
              <w:t xml:space="preserve">нентов с шагом до </w:t>
            </w:r>
            <w:smartTag w:uri="urn:schemas-microsoft-com:office:smarttags" w:element="metricconverter">
              <w:smartTagPr>
                <w:attr w:name="ProductID" w:val="0,5 мм"/>
              </w:smartTagPr>
              <w:r w:rsidRPr="005C7272">
                <w:t>0,5 мм</w:t>
              </w:r>
            </w:smartTag>
            <w:r w:rsidRPr="005C7272">
              <w:t xml:space="preserve"> и возмо</w:t>
            </w:r>
            <w:r w:rsidRPr="005C7272">
              <w:t>ж</w:t>
            </w:r>
            <w:r w:rsidRPr="005C7272">
              <w:t>ностью гибкой наладки</w:t>
            </w:r>
          </w:p>
        </w:tc>
        <w:tc>
          <w:tcPr>
            <w:tcW w:w="3194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56410" w:rsidRPr="005C7272" w:rsidRDefault="00756410" w:rsidP="002B0A73">
            <w:pPr>
              <w:ind w:firstLine="150"/>
              <w:jc w:val="center"/>
            </w:pPr>
            <w:r w:rsidRPr="005C7272">
              <w:t>Компоненты – от чипа до  PLCC 40</w:t>
            </w:r>
            <w:r>
              <w:t>×</w:t>
            </w:r>
            <w:r w:rsidRPr="005C7272">
              <w:t>40 мм' Производ</w:t>
            </w:r>
            <w:r w:rsidRPr="005C7272">
              <w:t>и</w:t>
            </w:r>
            <w:r w:rsidRPr="005C7272">
              <w:t xml:space="preserve">тельность до 10000 </w:t>
            </w:r>
            <w:proofErr w:type="spellStart"/>
            <w:proofErr w:type="gramStart"/>
            <w:r w:rsidRPr="005C7272">
              <w:t>шт</w:t>
            </w:r>
            <w:proofErr w:type="spellEnd"/>
            <w:proofErr w:type="gramEnd"/>
            <w:r w:rsidRPr="005C7272">
              <w:t>/ч</w:t>
            </w:r>
          </w:p>
        </w:tc>
      </w:tr>
      <w:tr w:rsidR="00756410" w:rsidRPr="005C7272" w:rsidTr="002B0A73">
        <w:trPr>
          <w:trHeight w:val="130"/>
        </w:trPr>
        <w:tc>
          <w:tcPr>
            <w:tcW w:w="2676" w:type="dxa"/>
            <w:tcBorders>
              <w:top w:val="single" w:sz="2" w:space="0" w:color="auto"/>
            </w:tcBorders>
          </w:tcPr>
          <w:p w:rsidR="00756410" w:rsidRPr="005C7272" w:rsidRDefault="00756410" w:rsidP="002B0A73">
            <w:pPr>
              <w:widowControl w:val="0"/>
              <w:ind w:firstLine="206"/>
              <w:jc w:val="center"/>
            </w:pPr>
            <w:r w:rsidRPr="005C7272">
              <w:t>Автомат HSl80 (</w:t>
            </w:r>
            <w:proofErr w:type="spellStart"/>
            <w:r w:rsidRPr="005C7272">
              <w:t>Sie</w:t>
            </w:r>
            <w:proofErr w:type="spellEnd"/>
            <w:r>
              <w:rPr>
                <w:lang w:val="en-US"/>
              </w:rPr>
              <w:t>m</w:t>
            </w:r>
            <w:proofErr w:type="spellStart"/>
            <w:r w:rsidRPr="005C7272">
              <w:t>e</w:t>
            </w:r>
            <w:proofErr w:type="spellEnd"/>
            <w:r>
              <w:rPr>
                <w:lang w:val="en-US"/>
              </w:rPr>
              <w:t>n</w:t>
            </w:r>
            <w:proofErr w:type="spellStart"/>
            <w:r w:rsidRPr="005C7272">
              <w:t>s</w:t>
            </w:r>
            <w:proofErr w:type="spellEnd"/>
            <w:r w:rsidRPr="005C7272">
              <w:t xml:space="preserve">, </w:t>
            </w:r>
            <w:proofErr w:type="spellStart"/>
            <w:r w:rsidRPr="005C7272">
              <w:t>G</w:t>
            </w:r>
            <w:proofErr w:type="gramStart"/>
            <w:r w:rsidRPr="005C7272">
              <w:t>е</w:t>
            </w:r>
            <w:proofErr w:type="gramEnd"/>
            <w:r>
              <w:rPr>
                <w:lang w:val="en-US"/>
              </w:rPr>
              <w:t>rv</w:t>
            </w:r>
            <w:proofErr w:type="spellEnd"/>
            <w:r w:rsidRPr="005C7272">
              <w:t>а</w:t>
            </w:r>
            <w:r>
              <w:rPr>
                <w:lang w:val="en-US"/>
              </w:rPr>
              <w:t>n</w:t>
            </w:r>
            <w:r w:rsidRPr="005C7272">
              <w:t>у)</w:t>
            </w:r>
          </w:p>
          <w:p w:rsidR="00756410" w:rsidRPr="005C7272" w:rsidRDefault="00756410" w:rsidP="002B0A73">
            <w:pPr>
              <w:jc w:val="center"/>
            </w:pPr>
          </w:p>
        </w:tc>
        <w:tc>
          <w:tcPr>
            <w:tcW w:w="3984" w:type="dxa"/>
            <w:tcBorders>
              <w:top w:val="single" w:sz="2" w:space="0" w:color="auto"/>
            </w:tcBorders>
          </w:tcPr>
          <w:p w:rsidR="00756410" w:rsidRPr="005C7272" w:rsidRDefault="00756410" w:rsidP="002B0A73">
            <w:pPr>
              <w:tabs>
                <w:tab w:val="left" w:pos="14"/>
              </w:tabs>
              <w:jc w:val="center"/>
            </w:pPr>
            <w:r w:rsidRPr="005C7272">
              <w:t>Автоматическая установка комп</w:t>
            </w:r>
            <w:r w:rsidRPr="005C7272">
              <w:t>о</w:t>
            </w:r>
            <w:r>
              <w:t xml:space="preserve">нентов чип, SOT–23, SOT–89 </w:t>
            </w:r>
            <w:r w:rsidRPr="005C7272">
              <w:t>с во</w:t>
            </w:r>
            <w:r w:rsidRPr="005C7272">
              <w:t>з</w:t>
            </w:r>
            <w:r w:rsidRPr="005C7272">
              <w:t>можностью гибкой переналадки и управлением от ПЭВМ</w:t>
            </w:r>
          </w:p>
        </w:tc>
        <w:tc>
          <w:tcPr>
            <w:tcW w:w="3194" w:type="dxa"/>
            <w:tcBorders>
              <w:top w:val="single" w:sz="2" w:space="0" w:color="auto"/>
            </w:tcBorders>
            <w:vAlign w:val="center"/>
          </w:tcPr>
          <w:p w:rsidR="00756410" w:rsidRPr="005C7272" w:rsidRDefault="00756410" w:rsidP="002B0A73">
            <w:pPr>
              <w:ind w:firstLine="150"/>
              <w:jc w:val="center"/>
            </w:pPr>
            <w:r w:rsidRPr="005C7272">
              <w:t xml:space="preserve">Производительность – до 10000 </w:t>
            </w:r>
            <w:proofErr w:type="spellStart"/>
            <w:proofErr w:type="gramStart"/>
            <w:r w:rsidRPr="005C7272">
              <w:t>шт</w:t>
            </w:r>
            <w:proofErr w:type="spellEnd"/>
            <w:proofErr w:type="gramEnd"/>
            <w:r w:rsidRPr="005C7272">
              <w:t>/ч</w:t>
            </w:r>
            <w:r>
              <w:t xml:space="preserve"> </w:t>
            </w:r>
            <w:r w:rsidRPr="005C7272">
              <w:t>Габариты платы – до 380</w:t>
            </w:r>
            <w:r>
              <w:t>×</w:t>
            </w:r>
            <w:r w:rsidRPr="005C7272">
              <w:t>210 мм</w:t>
            </w:r>
          </w:p>
        </w:tc>
      </w:tr>
    </w:tbl>
    <w:p w:rsidR="00756410" w:rsidRDefault="00756410" w:rsidP="00756410"/>
    <w:p w:rsidR="00756410" w:rsidRDefault="00756410" w:rsidP="00756410">
      <w:r>
        <w:br w:type="page"/>
      </w:r>
    </w:p>
    <w:p w:rsidR="00756410" w:rsidRPr="00B03C7A" w:rsidRDefault="00756410" w:rsidP="00756410"/>
    <w:tbl>
      <w:tblPr>
        <w:tblpPr w:leftFromText="180" w:rightFromText="180" w:vertAnchor="text" w:horzAnchor="margin" w:tblpY="210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405"/>
        <w:gridCol w:w="4123"/>
        <w:gridCol w:w="3106"/>
      </w:tblGrid>
      <w:tr w:rsidR="00756410" w:rsidRPr="005C7272" w:rsidTr="002B0A73">
        <w:tc>
          <w:tcPr>
            <w:tcW w:w="2405" w:type="dxa"/>
          </w:tcPr>
          <w:p w:rsidR="00756410" w:rsidRPr="006F3ABC" w:rsidRDefault="00756410" w:rsidP="002B0A73">
            <w:pPr>
              <w:widowControl w:val="0"/>
              <w:jc w:val="center"/>
            </w:pPr>
            <w:r>
              <w:t>1</w:t>
            </w:r>
          </w:p>
        </w:tc>
        <w:tc>
          <w:tcPr>
            <w:tcW w:w="4123" w:type="dxa"/>
          </w:tcPr>
          <w:p w:rsidR="00756410" w:rsidRPr="00F42346" w:rsidRDefault="00756410" w:rsidP="002B0A73">
            <w:pPr>
              <w:tabs>
                <w:tab w:val="left" w:pos="14"/>
              </w:tabs>
              <w:jc w:val="center"/>
            </w:pPr>
            <w:r>
              <w:t>2</w:t>
            </w:r>
          </w:p>
        </w:tc>
        <w:tc>
          <w:tcPr>
            <w:tcW w:w="3106" w:type="dxa"/>
          </w:tcPr>
          <w:p w:rsidR="00756410" w:rsidRPr="005C7272" w:rsidRDefault="00756410" w:rsidP="002B0A73">
            <w:pPr>
              <w:ind w:left="-128" w:firstLine="150"/>
              <w:jc w:val="center"/>
            </w:pPr>
            <w:r>
              <w:t>3</w:t>
            </w:r>
          </w:p>
        </w:tc>
      </w:tr>
      <w:tr w:rsidR="00756410" w:rsidRPr="005C7272" w:rsidTr="002B0A73">
        <w:tc>
          <w:tcPr>
            <w:tcW w:w="2405" w:type="dxa"/>
          </w:tcPr>
          <w:p w:rsidR="00756410" w:rsidRPr="005C7272" w:rsidRDefault="00756410" w:rsidP="002B0A73">
            <w:pPr>
              <w:widowControl w:val="0"/>
              <w:ind w:firstLine="206"/>
              <w:jc w:val="center"/>
            </w:pPr>
            <w:r w:rsidRPr="005C7272">
              <w:t>Автомат МСМ</w:t>
            </w:r>
            <w:proofErr w:type="gramStart"/>
            <w:r w:rsidRPr="005C7272">
              <w:t>III</w:t>
            </w:r>
            <w:proofErr w:type="gramEnd"/>
          </w:p>
          <w:p w:rsidR="00756410" w:rsidRPr="005C7272" w:rsidRDefault="00756410" w:rsidP="002B0A73">
            <w:pPr>
              <w:widowControl w:val="0"/>
              <w:ind w:firstLine="206"/>
              <w:jc w:val="center"/>
            </w:pPr>
            <w:r w:rsidRPr="005C7272">
              <w:t>(</w:t>
            </w:r>
            <w:proofErr w:type="spellStart"/>
            <w:r w:rsidRPr="005C7272">
              <w:t>Philips</w:t>
            </w:r>
            <w:proofErr w:type="spellEnd"/>
            <w:r w:rsidRPr="005C7272">
              <w:t xml:space="preserve">, </w:t>
            </w:r>
            <w:proofErr w:type="spellStart"/>
            <w:smartTag w:uri="urn:schemas-microsoft-com:office:smarttags" w:element="City">
              <w:smartTag w:uri="urn:schemas-microsoft-com:office:smarttags" w:element="place">
                <w:r w:rsidRPr="005C7272">
                  <w:t>Holland</w:t>
                </w:r>
              </w:smartTag>
            </w:smartTag>
            <w:proofErr w:type="spellEnd"/>
            <w:r w:rsidRPr="005C7272">
              <w:t>)</w:t>
            </w:r>
          </w:p>
          <w:p w:rsidR="00756410" w:rsidRPr="005C7272" w:rsidRDefault="00756410" w:rsidP="002B0A73">
            <w:pPr>
              <w:jc w:val="center"/>
            </w:pPr>
          </w:p>
        </w:tc>
        <w:tc>
          <w:tcPr>
            <w:tcW w:w="4123" w:type="dxa"/>
          </w:tcPr>
          <w:p w:rsidR="00756410" w:rsidRPr="005C7272" w:rsidRDefault="00756410" w:rsidP="002B0A73">
            <w:pPr>
              <w:tabs>
                <w:tab w:val="left" w:pos="14"/>
              </w:tabs>
              <w:jc w:val="center"/>
            </w:pPr>
            <w:r w:rsidRPr="005C7272">
              <w:t>Автоматическая установка комп</w:t>
            </w:r>
            <w:r w:rsidRPr="005C7272">
              <w:t>о</w:t>
            </w:r>
            <w:r w:rsidRPr="005C7272">
              <w:t>нентов с возможностью гибкой пер</w:t>
            </w:r>
            <w:r w:rsidRPr="005C7272">
              <w:t>е</w:t>
            </w:r>
            <w:r w:rsidRPr="005C7272">
              <w:t>наладки и управлением от ПЭВМ</w:t>
            </w:r>
          </w:p>
        </w:tc>
        <w:tc>
          <w:tcPr>
            <w:tcW w:w="3106" w:type="dxa"/>
          </w:tcPr>
          <w:p w:rsidR="00756410" w:rsidRPr="005C7272" w:rsidRDefault="00756410" w:rsidP="002B0A73">
            <w:pPr>
              <w:ind w:firstLine="150"/>
              <w:jc w:val="center"/>
            </w:pPr>
            <w:r w:rsidRPr="005C7272">
              <w:t xml:space="preserve">Производительность – до 12000 </w:t>
            </w:r>
            <w:proofErr w:type="spellStart"/>
            <w:proofErr w:type="gramStart"/>
            <w:r w:rsidRPr="005C7272">
              <w:t>шт</w:t>
            </w:r>
            <w:proofErr w:type="spellEnd"/>
            <w:proofErr w:type="gramEnd"/>
            <w:r w:rsidRPr="005C7272">
              <w:t>/ч. Компоненты – чип, ИС.</w:t>
            </w:r>
            <w:r>
              <w:t xml:space="preserve"> Г</w:t>
            </w:r>
            <w:r w:rsidRPr="005C7272">
              <w:t>абариты платы – до 450</w:t>
            </w:r>
            <w:r>
              <w:t>×</w:t>
            </w:r>
            <w:r w:rsidRPr="005C7272">
              <w:t>450 мм</w:t>
            </w:r>
          </w:p>
        </w:tc>
      </w:tr>
      <w:tr w:rsidR="00756410" w:rsidRPr="005C7272" w:rsidTr="002B0A73">
        <w:trPr>
          <w:trHeight w:val="863"/>
        </w:trPr>
        <w:tc>
          <w:tcPr>
            <w:tcW w:w="2405" w:type="dxa"/>
          </w:tcPr>
          <w:p w:rsidR="00756410" w:rsidRPr="005C7272" w:rsidRDefault="00756410" w:rsidP="002B0A73">
            <w:pPr>
              <w:jc w:val="center"/>
            </w:pPr>
            <w:r w:rsidRPr="004A568D">
              <w:t>Многофункционал</w:t>
            </w:r>
            <w:r w:rsidRPr="004A568D">
              <w:t>ь</w:t>
            </w:r>
            <w:r w:rsidRPr="004A568D">
              <w:t xml:space="preserve">ный сборочный центр </w:t>
            </w:r>
            <w:proofErr w:type="spellStart"/>
            <w:r w:rsidRPr="004A568D">
              <w:t>Paraquda</w:t>
            </w:r>
            <w:proofErr w:type="spellEnd"/>
          </w:p>
        </w:tc>
        <w:tc>
          <w:tcPr>
            <w:tcW w:w="4123" w:type="dxa"/>
          </w:tcPr>
          <w:p w:rsidR="00756410" w:rsidRPr="005C7272" w:rsidRDefault="00756410" w:rsidP="002B0A73">
            <w:pPr>
              <w:tabs>
                <w:tab w:val="left" w:pos="14"/>
              </w:tabs>
              <w:jc w:val="center"/>
            </w:pPr>
            <w:r w:rsidRPr="004A568D">
              <w:t>Установка компонентов от 01005 до микросхем 80</w:t>
            </w:r>
            <w:r>
              <w:t>×</w:t>
            </w:r>
            <w:r w:rsidRPr="004A568D">
              <w:t xml:space="preserve">70 мм. До 240 </w:t>
            </w:r>
            <w:proofErr w:type="spellStart"/>
            <w:r w:rsidRPr="004A568D">
              <w:t>тип</w:t>
            </w:r>
            <w:r w:rsidRPr="004A568D">
              <w:t>о</w:t>
            </w:r>
            <w:r w:rsidRPr="004A568D">
              <w:t>номиналов</w:t>
            </w:r>
            <w:proofErr w:type="spellEnd"/>
            <w:r w:rsidRPr="004A568D">
              <w:t xml:space="preserve"> компонентов</w:t>
            </w:r>
          </w:p>
        </w:tc>
        <w:tc>
          <w:tcPr>
            <w:tcW w:w="3106" w:type="dxa"/>
          </w:tcPr>
          <w:p w:rsidR="00756410" w:rsidRPr="00B80A4B" w:rsidRDefault="00756410" w:rsidP="002B0A73">
            <w:pPr>
              <w:ind w:firstLine="150"/>
              <w:jc w:val="center"/>
              <w:rPr>
                <w:lang w:val="en-US"/>
              </w:rPr>
            </w:pPr>
            <w:r>
              <w:t>Производительность – до 15</w:t>
            </w:r>
            <w:r w:rsidRPr="005C7272">
              <w:t xml:space="preserve">000 </w:t>
            </w:r>
            <w:proofErr w:type="spellStart"/>
            <w:proofErr w:type="gramStart"/>
            <w:r w:rsidRPr="005C7272">
              <w:t>шт</w:t>
            </w:r>
            <w:proofErr w:type="spellEnd"/>
            <w:proofErr w:type="gramEnd"/>
            <w:r w:rsidRPr="005C7272">
              <w:t>/ч</w:t>
            </w:r>
          </w:p>
        </w:tc>
      </w:tr>
      <w:tr w:rsidR="00756410" w:rsidTr="002B0A73">
        <w:tc>
          <w:tcPr>
            <w:tcW w:w="2405" w:type="dxa"/>
          </w:tcPr>
          <w:p w:rsidR="00756410" w:rsidRDefault="00756410" w:rsidP="002B0A73">
            <w:pPr>
              <w:pStyle w:val="1"/>
              <w:spacing w:before="0"/>
              <w:ind w:firstLine="29"/>
              <w:jc w:val="center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 w:rsidRPr="003F4235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Высокопроизвод</w:t>
            </w:r>
            <w:r w:rsidRPr="003F4235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и</w:t>
            </w:r>
            <w:r w:rsidRPr="003F4235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тельный автомат </w:t>
            </w:r>
          </w:p>
          <w:p w:rsidR="00756410" w:rsidRPr="004A568D" w:rsidRDefault="00756410" w:rsidP="002B0A73">
            <w:pPr>
              <w:pStyle w:val="1"/>
              <w:spacing w:before="0"/>
              <w:ind w:firstLine="29"/>
              <w:jc w:val="center"/>
            </w:pPr>
            <w:r w:rsidRPr="003F4235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JX-100LED</w:t>
            </w:r>
          </w:p>
        </w:tc>
        <w:tc>
          <w:tcPr>
            <w:tcW w:w="4123" w:type="dxa"/>
          </w:tcPr>
          <w:p w:rsidR="00756410" w:rsidRPr="003F4235" w:rsidRDefault="00756410" w:rsidP="002B0A73">
            <w:pPr>
              <w:tabs>
                <w:tab w:val="left" w:pos="14"/>
              </w:tabs>
              <w:spacing w:after="90"/>
              <w:jc w:val="center"/>
            </w:pPr>
            <w:r>
              <w:t>Установка компонентов</w:t>
            </w:r>
            <w:r w:rsidRPr="003F4235">
              <w:t xml:space="preserve"> от </w:t>
            </w:r>
            <w:proofErr w:type="gramStart"/>
            <w:r w:rsidRPr="003F4235">
              <w:t>чип-компонентов</w:t>
            </w:r>
            <w:proofErr w:type="gramEnd"/>
            <w:r w:rsidRPr="003F4235">
              <w:t xml:space="preserve"> 0201 до компонентов 33,5</w:t>
            </w:r>
            <w:r>
              <w:t>×</w:t>
            </w:r>
            <w:r w:rsidRPr="003F4235">
              <w:t>33,5 мм</w:t>
            </w:r>
          </w:p>
          <w:p w:rsidR="00756410" w:rsidRPr="006F6F40" w:rsidRDefault="00756410" w:rsidP="002B0A73">
            <w:pPr>
              <w:tabs>
                <w:tab w:val="left" w:pos="14"/>
              </w:tabs>
              <w:jc w:val="center"/>
            </w:pPr>
          </w:p>
        </w:tc>
        <w:tc>
          <w:tcPr>
            <w:tcW w:w="3106" w:type="dxa"/>
          </w:tcPr>
          <w:p w:rsidR="00756410" w:rsidRPr="00B80A4B" w:rsidRDefault="00756410" w:rsidP="002B0A73">
            <w:pPr>
              <w:ind w:firstLine="150"/>
              <w:jc w:val="center"/>
            </w:pPr>
            <w:r>
              <w:t xml:space="preserve">Производительность – 15300 </w:t>
            </w:r>
            <w:proofErr w:type="spellStart"/>
            <w:proofErr w:type="gramStart"/>
            <w:r>
              <w:t>шт</w:t>
            </w:r>
            <w:proofErr w:type="spellEnd"/>
            <w:proofErr w:type="gramEnd"/>
            <w:r>
              <w:t>/ч.  Габариты пл</w:t>
            </w:r>
            <w:r>
              <w:t>а</w:t>
            </w:r>
            <w:r>
              <w:t>ты – до 800×36</w:t>
            </w:r>
            <w:r w:rsidRPr="005C7272">
              <w:t>0 мм</w:t>
            </w:r>
            <w:r>
              <w:t>.</w:t>
            </w:r>
          </w:p>
          <w:p w:rsidR="00756410" w:rsidRDefault="00756410" w:rsidP="002B0A73">
            <w:pPr>
              <w:ind w:firstLine="150"/>
              <w:jc w:val="center"/>
            </w:pPr>
            <w:r w:rsidRPr="005C7272">
              <w:t xml:space="preserve">Габаритные размеры </w:t>
            </w:r>
            <w:r>
              <w:t>1390×</w:t>
            </w:r>
            <w:r w:rsidRPr="005C7272">
              <w:t>1</w:t>
            </w:r>
            <w:r>
              <w:t>270×</w:t>
            </w:r>
            <w:r w:rsidRPr="005C7272">
              <w:t>1</w:t>
            </w:r>
            <w:r>
              <w:t>440 мм</w:t>
            </w:r>
          </w:p>
        </w:tc>
      </w:tr>
      <w:tr w:rsidR="00756410" w:rsidRPr="005C7272" w:rsidTr="002B0A73">
        <w:tc>
          <w:tcPr>
            <w:tcW w:w="2405" w:type="dxa"/>
          </w:tcPr>
          <w:p w:rsidR="00756410" w:rsidRDefault="00756410" w:rsidP="002B0A73">
            <w:pPr>
              <w:pStyle w:val="1"/>
              <w:spacing w:before="0"/>
              <w:jc w:val="center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 w:rsidRPr="000C6108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Автомат для уст</w:t>
            </w:r>
            <w:r w:rsidRPr="000C6108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а</w:t>
            </w:r>
            <w:r w:rsidRPr="000C6108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новки компонентов </w:t>
            </w:r>
          </w:p>
          <w:p w:rsidR="00756410" w:rsidRPr="000C6108" w:rsidRDefault="00756410" w:rsidP="002B0A73">
            <w:pPr>
              <w:pStyle w:val="1"/>
              <w:spacing w:before="0"/>
              <w:jc w:val="center"/>
            </w:pPr>
            <w:r w:rsidRPr="000C6108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KE-3010L</w:t>
            </w:r>
          </w:p>
        </w:tc>
        <w:tc>
          <w:tcPr>
            <w:tcW w:w="4123" w:type="dxa"/>
          </w:tcPr>
          <w:p w:rsidR="00756410" w:rsidRPr="00B80A4B" w:rsidRDefault="00756410" w:rsidP="002B0A73">
            <w:pPr>
              <w:tabs>
                <w:tab w:val="left" w:pos="34"/>
              </w:tabs>
              <w:spacing w:before="240"/>
              <w:jc w:val="center"/>
            </w:pPr>
            <w:r w:rsidRPr="000C6108">
              <w:t xml:space="preserve">Установка компонентов </w:t>
            </w:r>
            <w:proofErr w:type="gramStart"/>
            <w:r w:rsidRPr="000C6108">
              <w:t>от</w:t>
            </w:r>
            <w:proofErr w:type="gramEnd"/>
            <w:r w:rsidRPr="000C6108">
              <w:t xml:space="preserve"> </w:t>
            </w:r>
            <w:proofErr w:type="gramStart"/>
            <w:r w:rsidRPr="000C6108">
              <w:t>чип</w:t>
            </w:r>
            <w:proofErr w:type="gramEnd"/>
            <w:r w:rsidRPr="000C6108">
              <w:t xml:space="preserve"> 01005 до микросхем 33,5</w:t>
            </w:r>
            <w:r>
              <w:t>×</w:t>
            </w:r>
            <w:r w:rsidRPr="000C6108">
              <w:t>33,5 мм, с шагом выводов до 0,2 мм</w:t>
            </w:r>
          </w:p>
        </w:tc>
        <w:tc>
          <w:tcPr>
            <w:tcW w:w="3106" w:type="dxa"/>
          </w:tcPr>
          <w:p w:rsidR="00756410" w:rsidRDefault="00756410" w:rsidP="002B0A73">
            <w:pPr>
              <w:ind w:firstLine="150"/>
              <w:jc w:val="center"/>
            </w:pPr>
            <w:r w:rsidRPr="000C6108">
              <w:t xml:space="preserve">Производительность – 18500 </w:t>
            </w:r>
            <w:proofErr w:type="spellStart"/>
            <w:proofErr w:type="gramStart"/>
            <w:r w:rsidRPr="000C6108">
              <w:t>шт</w:t>
            </w:r>
            <w:proofErr w:type="spellEnd"/>
            <w:proofErr w:type="gramEnd"/>
            <w:r w:rsidRPr="000C6108">
              <w:t>/ч.</w:t>
            </w:r>
          </w:p>
          <w:p w:rsidR="00756410" w:rsidRPr="00BD5CA5" w:rsidRDefault="00756410" w:rsidP="002B0A73">
            <w:pPr>
              <w:ind w:firstLine="150"/>
              <w:jc w:val="center"/>
            </w:pPr>
            <w:r w:rsidRPr="006F6F40">
              <w:t xml:space="preserve">Габаритные размеры </w:t>
            </w:r>
            <w:r>
              <w:t>1450×1310×12</w:t>
            </w:r>
            <w:r w:rsidRPr="003F4235">
              <w:t>40 мм</w:t>
            </w:r>
          </w:p>
        </w:tc>
      </w:tr>
      <w:tr w:rsidR="00756410" w:rsidRPr="005C7272" w:rsidTr="002B0A73">
        <w:tc>
          <w:tcPr>
            <w:tcW w:w="2405" w:type="dxa"/>
          </w:tcPr>
          <w:p w:rsidR="00756410" w:rsidRPr="003F4235" w:rsidRDefault="00756410" w:rsidP="002B0A73">
            <w:pPr>
              <w:jc w:val="center"/>
            </w:pPr>
            <w:r w:rsidRPr="003F4235">
              <w:t>Автомат установки компонентов SM481</w:t>
            </w:r>
          </w:p>
          <w:p w:rsidR="00756410" w:rsidRPr="005C7272" w:rsidRDefault="00756410" w:rsidP="002B0A73">
            <w:pPr>
              <w:widowControl w:val="0"/>
              <w:ind w:firstLine="120"/>
              <w:jc w:val="center"/>
            </w:pPr>
          </w:p>
        </w:tc>
        <w:tc>
          <w:tcPr>
            <w:tcW w:w="4123" w:type="dxa"/>
          </w:tcPr>
          <w:p w:rsidR="00756410" w:rsidRPr="00B80A4B" w:rsidRDefault="00756410" w:rsidP="002B0A73">
            <w:pPr>
              <w:tabs>
                <w:tab w:val="left" w:pos="14"/>
              </w:tabs>
              <w:jc w:val="center"/>
            </w:pPr>
            <w:r>
              <w:t xml:space="preserve">Установка компонентов </w:t>
            </w:r>
            <w:r w:rsidRPr="004A568D">
              <w:t xml:space="preserve"> </w:t>
            </w:r>
            <w:proofErr w:type="gramStart"/>
            <w:r w:rsidRPr="004A568D">
              <w:t>от</w:t>
            </w:r>
            <w:proofErr w:type="gramEnd"/>
            <w:r w:rsidRPr="004A568D">
              <w:t> </w:t>
            </w:r>
            <w:proofErr w:type="gramStart"/>
            <w:r w:rsidRPr="004A568D">
              <w:t>чип</w:t>
            </w:r>
            <w:proofErr w:type="gramEnd"/>
            <w:r w:rsidRPr="004A568D">
              <w:t xml:space="preserve"> 01005 до ИС и компонентов с габаритами до 16</w:t>
            </w:r>
            <w:r>
              <w:t>×</w:t>
            </w:r>
            <w:r w:rsidRPr="004A568D">
              <w:t>16 мм и высотой 10 мм</w:t>
            </w:r>
          </w:p>
        </w:tc>
        <w:tc>
          <w:tcPr>
            <w:tcW w:w="3106" w:type="dxa"/>
          </w:tcPr>
          <w:p w:rsidR="00756410" w:rsidRDefault="00756410" w:rsidP="002B0A73">
            <w:pPr>
              <w:ind w:firstLine="150"/>
              <w:jc w:val="center"/>
            </w:pPr>
            <w:r>
              <w:t xml:space="preserve">Производительность – </w:t>
            </w:r>
            <w:r w:rsidRPr="005C7272">
              <w:t>39000</w:t>
            </w:r>
            <w:r>
              <w:t xml:space="preserve"> </w:t>
            </w:r>
            <w:proofErr w:type="spellStart"/>
            <w:proofErr w:type="gramStart"/>
            <w:r>
              <w:t>шт</w:t>
            </w:r>
            <w:proofErr w:type="spellEnd"/>
            <w:proofErr w:type="gramEnd"/>
            <w:r>
              <w:t>/ч.  Г</w:t>
            </w:r>
            <w:r w:rsidRPr="005C7272">
              <w:t>абариты пл</w:t>
            </w:r>
            <w:r w:rsidRPr="005C7272">
              <w:t>а</w:t>
            </w:r>
            <w:r w:rsidRPr="005C7272">
              <w:t>ты – до 450</w:t>
            </w:r>
            <w:r>
              <w:t>×</w:t>
            </w:r>
            <w:r w:rsidRPr="005C7272">
              <w:t>450 мм</w:t>
            </w:r>
            <w:r>
              <w:t>.</w:t>
            </w:r>
          </w:p>
          <w:p w:rsidR="00756410" w:rsidRPr="005C7272" w:rsidRDefault="00756410" w:rsidP="002B0A73">
            <w:pPr>
              <w:ind w:firstLine="150"/>
              <w:jc w:val="center"/>
            </w:pPr>
            <w:r w:rsidRPr="006F6F40">
              <w:t>Габаритные размеры- 1650×1680×1530 мм</w:t>
            </w:r>
          </w:p>
        </w:tc>
      </w:tr>
    </w:tbl>
    <w:p w:rsidR="00756410" w:rsidRPr="00FF554F" w:rsidRDefault="00756410" w:rsidP="00756410">
      <w:r>
        <w:rPr>
          <w:noProof/>
          <w:sz w:val="28"/>
          <w:szCs w:val="28"/>
        </w:rPr>
        <w:drawing>
          <wp:inline distT="0" distB="0" distL="0" distR="0">
            <wp:extent cx="1623060" cy="1359535"/>
            <wp:effectExtent l="19050" t="0" r="0" b="0"/>
            <wp:docPr id="109" name="Рисунок 109" descr="Трафаретный принтер DEK HORIZON 03i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Трафаретный принтер DEK HORIZON 03iX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10995" r="10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359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F554F">
        <w:rPr>
          <w:sz w:val="28"/>
          <w:szCs w:val="28"/>
        </w:rPr>
        <w:t xml:space="preserve">   </w:t>
      </w:r>
      <w:r>
        <w:rPr>
          <w:noProof/>
        </w:rPr>
        <w:drawing>
          <wp:inline distT="0" distB="0" distL="0" distR="0">
            <wp:extent cx="1993265" cy="1054735"/>
            <wp:effectExtent l="19050" t="0" r="6985" b="0"/>
            <wp:docPr id="110" name="Рисунок 136" descr="Установка поверхмонтажа_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" descr="Установка поверхмонтажа_202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5482" r="6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1054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1557020" cy="1499235"/>
            <wp:effectExtent l="0" t="0" r="5080" b="0"/>
            <wp:docPr id="111" name="Рисунок 44" descr="Многофункциональный автомат установки компонентов SM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Многофункциональный автомат установки компонентов SM451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l="25325" t="13428" r="16890" b="1575"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557020" cy="149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410" w:rsidRPr="00FF554F" w:rsidRDefault="00756410" w:rsidP="00756410">
      <w:pPr>
        <w:jc w:val="center"/>
      </w:pPr>
    </w:p>
    <w:p w:rsidR="00756410" w:rsidRPr="00FF554F" w:rsidRDefault="00756410" w:rsidP="00756410">
      <w:pPr>
        <w:rPr>
          <w:snapToGrid w:val="0"/>
          <w:lang w:val="en-US"/>
        </w:rPr>
      </w:pPr>
      <w:r w:rsidRPr="001F2660">
        <w:rPr>
          <w:bCs/>
          <w:snapToGrid w:val="0"/>
          <w:lang w:val="en-US"/>
        </w:rPr>
        <w:t>DEK</w:t>
      </w:r>
      <w:r w:rsidRPr="00FF554F">
        <w:rPr>
          <w:bCs/>
          <w:snapToGrid w:val="0"/>
          <w:lang w:val="en-US"/>
        </w:rPr>
        <w:t xml:space="preserve"> </w:t>
      </w:r>
      <w:r w:rsidRPr="001F2660">
        <w:rPr>
          <w:bCs/>
          <w:snapToGrid w:val="0"/>
          <w:lang w:val="en-US"/>
        </w:rPr>
        <w:t>HORIZON</w:t>
      </w:r>
      <w:r w:rsidRPr="00FF554F">
        <w:rPr>
          <w:bCs/>
          <w:snapToGrid w:val="0"/>
          <w:lang w:val="en-US"/>
        </w:rPr>
        <w:t xml:space="preserve"> 03</w:t>
      </w:r>
      <w:r w:rsidRPr="001F2660">
        <w:rPr>
          <w:bCs/>
          <w:snapToGrid w:val="0"/>
          <w:lang w:val="en-US"/>
        </w:rPr>
        <w:t>iX</w:t>
      </w:r>
      <w:r w:rsidRPr="00FF554F">
        <w:rPr>
          <w:bCs/>
          <w:snapToGrid w:val="0"/>
          <w:lang w:val="en-US"/>
        </w:rPr>
        <w:tab/>
        <w:t xml:space="preserve"> </w:t>
      </w:r>
      <w:r w:rsidRPr="00FF554F">
        <w:rPr>
          <w:snapToGrid w:val="0"/>
          <w:lang w:val="en-US"/>
        </w:rPr>
        <w:t xml:space="preserve"> </w:t>
      </w:r>
      <w:r w:rsidRPr="007F0001">
        <w:rPr>
          <w:snapToGrid w:val="0"/>
        </w:rPr>
        <w:t>Манипулятор</w:t>
      </w:r>
      <w:r w:rsidRPr="00FF554F">
        <w:rPr>
          <w:snapToGrid w:val="0"/>
          <w:lang w:val="en-US"/>
        </w:rPr>
        <w:t xml:space="preserve"> </w:t>
      </w:r>
      <w:r w:rsidRPr="001F2660">
        <w:rPr>
          <w:snapToGrid w:val="0"/>
          <w:lang w:val="en-US"/>
        </w:rPr>
        <w:t>LM</w:t>
      </w:r>
      <w:r w:rsidRPr="00FF554F">
        <w:rPr>
          <w:snapToGrid w:val="0"/>
          <w:lang w:val="en-US"/>
        </w:rPr>
        <w:t>901</w:t>
      </w:r>
      <w:r w:rsidRPr="00FF554F">
        <w:rPr>
          <w:snapToGrid w:val="0"/>
          <w:lang w:val="en-US"/>
        </w:rPr>
        <w:tab/>
      </w:r>
      <w:r w:rsidRPr="00FF554F">
        <w:rPr>
          <w:snapToGrid w:val="0"/>
          <w:lang w:val="en-US"/>
        </w:rPr>
        <w:tab/>
      </w:r>
      <w:r w:rsidRPr="00FF554F">
        <w:rPr>
          <w:snapToGrid w:val="0"/>
          <w:lang w:val="en-US"/>
        </w:rPr>
        <w:tab/>
      </w:r>
      <w:r w:rsidRPr="003E4C4F">
        <w:rPr>
          <w:rStyle w:val="h1-text"/>
          <w:lang w:val="en-US"/>
        </w:rPr>
        <w:t>SM451</w:t>
      </w:r>
      <w:r w:rsidRPr="00FF554F">
        <w:rPr>
          <w:rStyle w:val="h1-text"/>
          <w:lang w:val="en-US"/>
        </w:rPr>
        <w:t xml:space="preserve">  </w:t>
      </w:r>
    </w:p>
    <w:p w:rsidR="00756410" w:rsidRPr="00FF554F" w:rsidRDefault="00756410" w:rsidP="00756410">
      <w:pPr>
        <w:jc w:val="center"/>
        <w:rPr>
          <w:snapToGrid w:val="0"/>
          <w:sz w:val="28"/>
          <w:szCs w:val="28"/>
          <w:lang w:val="en-US"/>
        </w:rPr>
      </w:pPr>
    </w:p>
    <w:p w:rsidR="00756410" w:rsidRPr="001E1CA4" w:rsidRDefault="00756410" w:rsidP="00756410">
      <w:pPr>
        <w:rPr>
          <w:noProof/>
          <w:lang w:val="en-US"/>
        </w:rPr>
      </w:pPr>
      <w:r>
        <w:rPr>
          <w:noProof/>
        </w:rPr>
        <w:drawing>
          <wp:inline distT="0" distB="0" distL="0" distR="0">
            <wp:extent cx="1969135" cy="1779270"/>
            <wp:effectExtent l="19050" t="0" r="0" b="0"/>
            <wp:docPr id="112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l="9787" t="11063" r="5304" b="6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177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1CA4">
        <w:rPr>
          <w:noProof/>
          <w:lang w:val="en-US"/>
        </w:rPr>
        <w:t xml:space="preserve">     </w:t>
      </w:r>
      <w:r>
        <w:rPr>
          <w:noProof/>
        </w:rPr>
        <w:drawing>
          <wp:inline distT="0" distB="0" distL="0" distR="0">
            <wp:extent cx="1590040" cy="1878330"/>
            <wp:effectExtent l="19050" t="0" r="0" b="0"/>
            <wp:docPr id="113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9798" t="5406" b="8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187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1CA4">
        <w:rPr>
          <w:noProof/>
          <w:lang w:val="en-US"/>
        </w:rPr>
        <w:t xml:space="preserve">    </w:t>
      </w:r>
      <w:r>
        <w:rPr>
          <w:noProof/>
        </w:rPr>
        <w:drawing>
          <wp:inline distT="0" distB="0" distL="0" distR="0">
            <wp:extent cx="1894840" cy="1343025"/>
            <wp:effectExtent l="19050" t="0" r="0" b="0"/>
            <wp:docPr id="114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l="5011" t="12254" r="5009" b="3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84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410" w:rsidRPr="001E1CA4" w:rsidRDefault="00756410" w:rsidP="00756410">
      <w:pPr>
        <w:rPr>
          <w:noProof/>
          <w:lang w:val="en-US"/>
        </w:rPr>
      </w:pPr>
      <w:r w:rsidRPr="001E1CA4">
        <w:rPr>
          <w:lang w:val="en-US"/>
        </w:rPr>
        <w:t xml:space="preserve">      </w:t>
      </w:r>
      <w:r w:rsidRPr="00E26E91">
        <w:t>АОИ</w:t>
      </w:r>
      <w:r w:rsidRPr="001E1CA4">
        <w:rPr>
          <w:lang w:val="en-US"/>
        </w:rPr>
        <w:t xml:space="preserve"> S2088-II</w:t>
      </w:r>
      <w:r w:rsidRPr="001E1CA4">
        <w:rPr>
          <w:lang w:val="en-US"/>
        </w:rPr>
        <w:tab/>
      </w:r>
      <w:r w:rsidRPr="001E1CA4">
        <w:rPr>
          <w:lang w:val="en-US"/>
        </w:rPr>
        <w:tab/>
      </w:r>
      <w:r w:rsidRPr="001E1CA4">
        <w:rPr>
          <w:lang w:val="en-US"/>
        </w:rPr>
        <w:tab/>
        <w:t xml:space="preserve">    S3088 SPI</w:t>
      </w:r>
      <w:r w:rsidRPr="001E1CA4">
        <w:rPr>
          <w:lang w:val="en-US"/>
        </w:rPr>
        <w:tab/>
      </w:r>
      <w:r w:rsidRPr="001E1CA4">
        <w:rPr>
          <w:lang w:val="en-US"/>
        </w:rPr>
        <w:tab/>
      </w:r>
      <w:r w:rsidRPr="001E1CA4">
        <w:rPr>
          <w:lang w:val="en-US"/>
        </w:rPr>
        <w:tab/>
      </w:r>
      <w:r w:rsidRPr="001E1CA4">
        <w:rPr>
          <w:lang w:val="en-US"/>
        </w:rPr>
        <w:tab/>
        <w:t xml:space="preserve">  VS8</w:t>
      </w:r>
    </w:p>
    <w:p w:rsidR="00756410" w:rsidRPr="00FF554F" w:rsidRDefault="00756410" w:rsidP="00756410">
      <w:pPr>
        <w:rPr>
          <w:lang w:val="en-US"/>
        </w:rPr>
      </w:pPr>
    </w:p>
    <w:p w:rsidR="00756410" w:rsidRPr="00E26E91" w:rsidRDefault="00756410" w:rsidP="00756410">
      <w:pPr>
        <w:jc w:val="center"/>
      </w:pPr>
      <w:r>
        <w:t xml:space="preserve">Рисунок Г.1 </w:t>
      </w:r>
      <w:r>
        <w:rPr>
          <w:snapToGrid w:val="0"/>
        </w:rPr>
        <w:t xml:space="preserve">– Оборудование для монтажа </w:t>
      </w:r>
      <w:r>
        <w:rPr>
          <w:snapToGrid w:val="0"/>
          <w:lang w:val="en-US"/>
        </w:rPr>
        <w:t>SMD</w:t>
      </w:r>
      <w:r>
        <w:rPr>
          <w:snapToGrid w:val="0"/>
        </w:rPr>
        <w:t xml:space="preserve"> и контроля качества</w:t>
      </w:r>
    </w:p>
    <w:p w:rsidR="00756410" w:rsidRDefault="00756410" w:rsidP="00756410">
      <w:pPr>
        <w:rPr>
          <w:b/>
        </w:rPr>
      </w:pPr>
      <w:r>
        <w:rPr>
          <w:b/>
        </w:rPr>
        <w:br w:type="page"/>
      </w:r>
    </w:p>
    <w:p w:rsidR="00756410" w:rsidRPr="00B03C7A" w:rsidRDefault="00756410" w:rsidP="00756410">
      <w:pPr>
        <w:pStyle w:val="1"/>
        <w:spacing w:before="0"/>
        <w:jc w:val="center"/>
        <w:rPr>
          <w:rFonts w:ascii="Times New Roman" w:hAnsi="Times New Roman"/>
          <w:b w:val="0"/>
          <w:i/>
          <w:caps/>
          <w:lang w:eastAsia="zh-CN"/>
        </w:rPr>
      </w:pPr>
      <w:r w:rsidRPr="00B03C7A">
        <w:rPr>
          <w:rFonts w:ascii="Times New Roman" w:hAnsi="Times New Roman"/>
          <w:b w:val="0"/>
          <w:i/>
          <w:caps/>
          <w:lang w:eastAsia="zh-CN"/>
        </w:rPr>
        <w:lastRenderedPageBreak/>
        <w:t>Приложение Д</w:t>
      </w:r>
    </w:p>
    <w:p w:rsidR="00756410" w:rsidRPr="00B03C7A" w:rsidRDefault="00756410" w:rsidP="00756410">
      <w:pPr>
        <w:widowControl w:val="0"/>
        <w:tabs>
          <w:tab w:val="left" w:pos="240"/>
        </w:tabs>
        <w:autoSpaceDE w:val="0"/>
        <w:autoSpaceDN w:val="0"/>
        <w:adjustRightInd w:val="0"/>
        <w:jc w:val="center"/>
      </w:pPr>
      <w:r>
        <w:rPr>
          <w:i/>
        </w:rPr>
        <w:t>(</w:t>
      </w:r>
      <w:r w:rsidRPr="009B49A6">
        <w:rPr>
          <w:i/>
        </w:rPr>
        <w:t>справочное</w:t>
      </w:r>
      <w:r>
        <w:rPr>
          <w:i/>
        </w:rPr>
        <w:t>)</w:t>
      </w:r>
    </w:p>
    <w:p w:rsidR="00756410" w:rsidRPr="00351147" w:rsidRDefault="00756410" w:rsidP="00756410">
      <w:pPr>
        <w:widowControl w:val="0"/>
        <w:tabs>
          <w:tab w:val="left" w:pos="240"/>
        </w:tabs>
        <w:autoSpaceDE w:val="0"/>
        <w:autoSpaceDN w:val="0"/>
        <w:adjustRightInd w:val="0"/>
        <w:jc w:val="center"/>
        <w:rPr>
          <w:b/>
        </w:rPr>
      </w:pPr>
      <w:r w:rsidRPr="00351147">
        <w:rPr>
          <w:b/>
        </w:rPr>
        <w:t>Оборудование для маркировки, электрического и визуального контроля</w:t>
      </w:r>
    </w:p>
    <w:tbl>
      <w:tblPr>
        <w:tblpPr w:leftFromText="180" w:rightFromText="180" w:vertAnchor="text" w:horzAnchor="margin" w:tblpY="557"/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165"/>
        <w:gridCol w:w="1135"/>
        <w:gridCol w:w="4785"/>
        <w:gridCol w:w="1260"/>
      </w:tblGrid>
      <w:tr w:rsidR="00756410" w:rsidRPr="00E971E0" w:rsidTr="002B0A73">
        <w:trPr>
          <w:trHeight w:val="570"/>
        </w:trPr>
        <w:tc>
          <w:tcPr>
            <w:tcW w:w="21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47" w:right="33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Наименование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Модель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07" w:right="52"/>
              <w:jc w:val="center"/>
              <w:rPr>
                <w:snapToGrid w:val="0"/>
              </w:rPr>
            </w:pPr>
            <w:r>
              <w:rPr>
                <w:snapToGrid w:val="0"/>
              </w:rPr>
              <w:t>Характеристики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caps/>
                <w:snapToGrid w:val="0"/>
              </w:rPr>
              <w:t>п</w:t>
            </w:r>
            <w:r w:rsidRPr="00E971E0">
              <w:rPr>
                <w:snapToGrid w:val="0"/>
              </w:rPr>
              <w:t>роизвод</w:t>
            </w:r>
            <w:r w:rsidRPr="00E971E0">
              <w:rPr>
                <w:snapToGrid w:val="0"/>
              </w:rPr>
              <w:t>и</w:t>
            </w:r>
            <w:r w:rsidRPr="00E971E0">
              <w:rPr>
                <w:snapToGrid w:val="0"/>
              </w:rPr>
              <w:t>тельность</w:t>
            </w:r>
            <w:r>
              <w:rPr>
                <w:snapToGrid w:val="0"/>
              </w:rPr>
              <w:t>,</w:t>
            </w:r>
          </w:p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proofErr w:type="spellStart"/>
            <w:proofErr w:type="gramStart"/>
            <w:r w:rsidRPr="00E971E0">
              <w:rPr>
                <w:snapToGrid w:val="0"/>
              </w:rPr>
              <w:t>шт</w:t>
            </w:r>
            <w:proofErr w:type="spellEnd"/>
            <w:proofErr w:type="gramEnd"/>
            <w:r w:rsidRPr="00E971E0">
              <w:rPr>
                <w:snapToGrid w:val="0"/>
              </w:rPr>
              <w:t>/час</w:t>
            </w:r>
          </w:p>
        </w:tc>
      </w:tr>
      <w:tr w:rsidR="00756410" w:rsidRPr="00E971E0" w:rsidTr="002B0A73">
        <w:trPr>
          <w:trHeight w:val="276"/>
        </w:trPr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47" w:right="33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Установка лазе</w:t>
            </w:r>
            <w:r w:rsidRPr="00E971E0">
              <w:rPr>
                <w:snapToGrid w:val="0"/>
              </w:rPr>
              <w:t>р</w:t>
            </w:r>
            <w:r w:rsidRPr="00E971E0">
              <w:rPr>
                <w:snapToGrid w:val="0"/>
              </w:rPr>
              <w:t>ной маркировки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  <w:lang w:val="en-US"/>
              </w:rPr>
            </w:pPr>
            <w:proofErr w:type="spellStart"/>
            <w:r w:rsidRPr="00E971E0">
              <w:rPr>
                <w:snapToGrid w:val="0"/>
                <w:lang w:val="en-US"/>
              </w:rPr>
              <w:t>Laservall</w:t>
            </w:r>
            <w:proofErr w:type="spellEnd"/>
            <w:r w:rsidRPr="00E971E0">
              <w:rPr>
                <w:snapToGrid w:val="0"/>
                <w:lang w:val="en-US"/>
              </w:rPr>
              <w:t xml:space="preserve"> V-LASE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07" w:right="52"/>
              <w:jc w:val="center"/>
              <w:rPr>
                <w:snapToGrid w:val="0"/>
              </w:rPr>
            </w:pPr>
            <w:r>
              <w:rPr>
                <w:snapToGrid w:val="0"/>
              </w:rPr>
              <w:t>Л</w:t>
            </w:r>
            <w:r w:rsidRPr="00E971E0">
              <w:rPr>
                <w:snapToGrid w:val="0"/>
              </w:rPr>
              <w:t xml:space="preserve">азеры воздушного охлаждения с диодной накачкой 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1500</w:t>
            </w:r>
          </w:p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 xml:space="preserve"> знаков/</w:t>
            </w:r>
            <w:proofErr w:type="gramStart"/>
            <w:r w:rsidRPr="00E971E0">
              <w:rPr>
                <w:snapToGrid w:val="0"/>
              </w:rPr>
              <w:t>с</w:t>
            </w:r>
            <w:proofErr w:type="gramEnd"/>
          </w:p>
        </w:tc>
      </w:tr>
      <w:tr w:rsidR="00756410" w:rsidRPr="00E971E0" w:rsidTr="002B0A73">
        <w:trPr>
          <w:trHeight w:val="276"/>
        </w:trPr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47" w:right="33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Лазерный марк</w:t>
            </w:r>
            <w:r w:rsidRPr="00E971E0">
              <w:rPr>
                <w:snapToGrid w:val="0"/>
              </w:rPr>
              <w:t>и</w:t>
            </w:r>
            <w:r w:rsidRPr="00E971E0">
              <w:rPr>
                <w:snapToGrid w:val="0"/>
              </w:rPr>
              <w:t>ровщик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  <w:lang w:val="en-US"/>
              </w:rPr>
            </w:pPr>
            <w:proofErr w:type="spellStart"/>
            <w:r w:rsidRPr="00E971E0">
              <w:rPr>
                <w:snapToGrid w:val="0"/>
                <w:lang w:val="en-US"/>
              </w:rPr>
              <w:t>Alltec</w:t>
            </w:r>
            <w:proofErr w:type="spellEnd"/>
            <w:r w:rsidRPr="00E971E0">
              <w:rPr>
                <w:snapToGrid w:val="0"/>
                <w:lang w:val="en-US"/>
              </w:rPr>
              <w:t xml:space="preserve"> LC 3300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07" w:right="52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Лазерное устройство нанесения маркировки на упаковку (бумагу, картон, стекло, пл</w:t>
            </w:r>
            <w:r w:rsidRPr="00E971E0">
              <w:rPr>
                <w:snapToGrid w:val="0"/>
              </w:rPr>
              <w:t>а</w:t>
            </w:r>
            <w:r w:rsidRPr="00E971E0">
              <w:rPr>
                <w:snapToGrid w:val="0"/>
              </w:rPr>
              <w:t>стик, металл всех видов)</w:t>
            </w:r>
            <w:r>
              <w:rPr>
                <w:snapToGrid w:val="0"/>
              </w:rPr>
              <w:t>. Л</w:t>
            </w:r>
            <w:r w:rsidRPr="00E971E0">
              <w:rPr>
                <w:snapToGrid w:val="0"/>
              </w:rPr>
              <w:t>инейн</w:t>
            </w:r>
            <w:r>
              <w:rPr>
                <w:snapToGrid w:val="0"/>
              </w:rPr>
              <w:t>ая</w:t>
            </w:r>
            <w:r w:rsidRPr="00E971E0">
              <w:rPr>
                <w:snapToGrid w:val="0"/>
              </w:rPr>
              <w:t xml:space="preserve"> скорость до 15 м/</w:t>
            </w:r>
            <w:proofErr w:type="gramStart"/>
            <w:r w:rsidRPr="00E971E0">
              <w:rPr>
                <w:snapToGrid w:val="0"/>
              </w:rPr>
              <w:t>с</w:t>
            </w:r>
            <w:proofErr w:type="gramEnd"/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1300</w:t>
            </w:r>
          </w:p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 xml:space="preserve"> знаков/</w:t>
            </w:r>
            <w:proofErr w:type="gramStart"/>
            <w:r w:rsidRPr="00E971E0">
              <w:rPr>
                <w:snapToGrid w:val="0"/>
              </w:rPr>
              <w:t>с</w:t>
            </w:r>
            <w:proofErr w:type="gramEnd"/>
          </w:p>
        </w:tc>
      </w:tr>
      <w:tr w:rsidR="00756410" w:rsidRPr="00E971E0" w:rsidTr="002B0A73">
        <w:trPr>
          <w:trHeight w:val="276"/>
        </w:trPr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351147" w:rsidRDefault="00756410" w:rsidP="002B0A73">
            <w:pPr>
              <w:widowControl w:val="0"/>
              <w:ind w:left="147" w:right="33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Система электр</w:t>
            </w:r>
            <w:r w:rsidRPr="00E971E0">
              <w:rPr>
                <w:snapToGrid w:val="0"/>
              </w:rPr>
              <w:t>и</w:t>
            </w:r>
            <w:r w:rsidRPr="00E971E0">
              <w:rPr>
                <w:snapToGrid w:val="0"/>
              </w:rPr>
              <w:t xml:space="preserve">ческого контроля 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  <w:lang w:val="en-US"/>
              </w:rPr>
              <w:t>SPEA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07" w:right="52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Внутрисхемный и функциональный автом</w:t>
            </w:r>
            <w:r w:rsidRPr="00E971E0">
              <w:rPr>
                <w:snapToGrid w:val="0"/>
              </w:rPr>
              <w:t>а</w:t>
            </w:r>
            <w:r w:rsidRPr="00E971E0">
              <w:rPr>
                <w:snapToGrid w:val="0"/>
              </w:rPr>
              <w:t>тический контроль  летающими пробник</w:t>
            </w:r>
            <w:r w:rsidRPr="00E971E0">
              <w:rPr>
                <w:snapToGrid w:val="0"/>
              </w:rPr>
              <w:t>а</w:t>
            </w:r>
            <w:r w:rsidRPr="00E971E0">
              <w:rPr>
                <w:snapToGrid w:val="0"/>
              </w:rPr>
              <w:t>ми</w:t>
            </w:r>
            <w:r>
              <w:rPr>
                <w:snapToGrid w:val="0"/>
              </w:rPr>
              <w:t>.</w:t>
            </w:r>
            <w:r w:rsidRPr="00E971E0">
              <w:rPr>
                <w:snapToGrid w:val="0"/>
              </w:rPr>
              <w:t xml:space="preserve"> Точность </w:t>
            </w:r>
            <w:proofErr w:type="spellStart"/>
            <w:r w:rsidRPr="00E971E0">
              <w:rPr>
                <w:snapToGrid w:val="0"/>
              </w:rPr>
              <w:t>контактирования</w:t>
            </w:r>
            <w:proofErr w:type="spellEnd"/>
            <w:r w:rsidRPr="00E971E0">
              <w:rPr>
                <w:snapToGrid w:val="0"/>
              </w:rPr>
              <w:t xml:space="preserve"> 25 мкм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20</w:t>
            </w:r>
            <w:r>
              <w:rPr>
                <w:snapToGrid w:val="0"/>
              </w:rPr>
              <w:t>–</w:t>
            </w:r>
            <w:r w:rsidRPr="00E971E0">
              <w:rPr>
                <w:snapToGrid w:val="0"/>
              </w:rPr>
              <w:t>50 тест/</w:t>
            </w:r>
            <w:proofErr w:type="gramStart"/>
            <w:r w:rsidRPr="00E971E0">
              <w:rPr>
                <w:snapToGrid w:val="0"/>
              </w:rPr>
              <w:t>с</w:t>
            </w:r>
            <w:proofErr w:type="gramEnd"/>
          </w:p>
        </w:tc>
      </w:tr>
      <w:tr w:rsidR="00756410" w:rsidRPr="00E971E0" w:rsidTr="002B0A73">
        <w:trPr>
          <w:trHeight w:val="276"/>
        </w:trPr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47" w:right="33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Рабочее место в</w:t>
            </w:r>
            <w:r w:rsidRPr="00E971E0">
              <w:rPr>
                <w:snapToGrid w:val="0"/>
              </w:rPr>
              <w:t>и</w:t>
            </w:r>
            <w:r w:rsidRPr="00E971E0">
              <w:rPr>
                <w:snapToGrid w:val="0"/>
              </w:rPr>
              <w:t>зуального контр</w:t>
            </w:r>
            <w:r w:rsidRPr="00E971E0">
              <w:rPr>
                <w:snapToGrid w:val="0"/>
              </w:rPr>
              <w:t>о</w:t>
            </w:r>
            <w:r w:rsidRPr="00E971E0">
              <w:rPr>
                <w:snapToGrid w:val="0"/>
              </w:rPr>
              <w:t xml:space="preserve">ля </w:t>
            </w:r>
            <w:r w:rsidRPr="00E971E0">
              <w:rPr>
                <w:snapToGrid w:val="0"/>
                <w:lang w:val="en-US"/>
              </w:rPr>
              <w:t>VS</w:t>
            </w:r>
            <w:r w:rsidRPr="00E971E0">
              <w:rPr>
                <w:snapToGrid w:val="0"/>
              </w:rPr>
              <w:t xml:space="preserve">8 </w:t>
            </w:r>
            <w:r w:rsidRPr="00E971E0">
              <w:rPr>
                <w:snapToGrid w:val="0"/>
                <w:lang w:val="en-US"/>
              </w:rPr>
              <w:t>Vision</w:t>
            </w:r>
            <w:r w:rsidRPr="00E971E0">
              <w:rPr>
                <w:snapToGrid w:val="0"/>
              </w:rPr>
              <w:t xml:space="preserve"> </w:t>
            </w:r>
            <w:r w:rsidRPr="00E971E0">
              <w:rPr>
                <w:snapToGrid w:val="0"/>
                <w:lang w:val="en-US"/>
              </w:rPr>
              <w:t>E</w:t>
            </w:r>
            <w:r w:rsidRPr="00E971E0">
              <w:rPr>
                <w:snapToGrid w:val="0"/>
                <w:lang w:val="en-US"/>
              </w:rPr>
              <w:t>n</w:t>
            </w:r>
            <w:r w:rsidRPr="00E971E0">
              <w:rPr>
                <w:snapToGrid w:val="0"/>
                <w:lang w:val="en-US"/>
              </w:rPr>
              <w:t>gineering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  <w:lang w:val="en-US"/>
              </w:rPr>
              <w:t>VS</w:t>
            </w:r>
            <w:r w:rsidRPr="00E971E0">
              <w:rPr>
                <w:snapToGrid w:val="0"/>
              </w:rPr>
              <w:t>8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07" w:right="52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 xml:space="preserve">На базе </w:t>
            </w:r>
            <w:proofErr w:type="spellStart"/>
            <w:r w:rsidRPr="00E971E0">
              <w:rPr>
                <w:snapToGrid w:val="0"/>
              </w:rPr>
              <w:t>безокулярного</w:t>
            </w:r>
            <w:proofErr w:type="spellEnd"/>
            <w:r w:rsidRPr="00E971E0">
              <w:rPr>
                <w:snapToGrid w:val="0"/>
              </w:rPr>
              <w:t xml:space="preserve"> микроскопа </w:t>
            </w:r>
            <w:r w:rsidRPr="00E971E0">
              <w:rPr>
                <w:snapToGrid w:val="0"/>
                <w:lang w:val="en-US"/>
              </w:rPr>
              <w:t>Lynx</w:t>
            </w:r>
            <w:r w:rsidRPr="00E971E0">
              <w:rPr>
                <w:snapToGrid w:val="0"/>
              </w:rPr>
              <w:t xml:space="preserve"> с плавающим столиком и фиксатором платы. Увеличение системы до 80 крат, светодио</w:t>
            </w:r>
            <w:r w:rsidRPr="00E971E0">
              <w:rPr>
                <w:snapToGrid w:val="0"/>
              </w:rPr>
              <w:t>д</w:t>
            </w:r>
            <w:r w:rsidRPr="00E971E0">
              <w:rPr>
                <w:snapToGrid w:val="0"/>
              </w:rPr>
              <w:t>ная матрица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-</w:t>
            </w:r>
          </w:p>
        </w:tc>
      </w:tr>
      <w:tr w:rsidR="00756410" w:rsidRPr="00E971E0" w:rsidTr="002B0A73">
        <w:trPr>
          <w:trHeight w:val="276"/>
        </w:trPr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47" w:right="33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Автоматическая система визуал</w:t>
            </w:r>
            <w:r w:rsidRPr="00E971E0">
              <w:rPr>
                <w:snapToGrid w:val="0"/>
              </w:rPr>
              <w:t>ь</w:t>
            </w:r>
            <w:r w:rsidRPr="00E971E0">
              <w:rPr>
                <w:snapToGrid w:val="0"/>
              </w:rPr>
              <w:t xml:space="preserve">ного контроля 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  <w:lang w:val="en-US"/>
              </w:rPr>
              <w:t>VT</w:t>
            </w:r>
            <w:r w:rsidRPr="00E971E0">
              <w:rPr>
                <w:snapToGrid w:val="0"/>
              </w:rPr>
              <w:t>9300</w:t>
            </w:r>
            <w:r w:rsidRPr="00E971E0">
              <w:rPr>
                <w:snapToGrid w:val="0"/>
                <w:lang w:val="en-US"/>
              </w:rPr>
              <w:t>C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07" w:right="52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Контрол</w:t>
            </w:r>
            <w:r>
              <w:rPr>
                <w:snapToGrid w:val="0"/>
              </w:rPr>
              <w:t>ь</w:t>
            </w:r>
            <w:r w:rsidRPr="00E971E0">
              <w:rPr>
                <w:snapToGrid w:val="0"/>
              </w:rPr>
              <w:t xml:space="preserve"> точности установки компонентов с минимальным размером 0402, шагом ме</w:t>
            </w:r>
            <w:r w:rsidRPr="00E971E0">
              <w:rPr>
                <w:snapToGrid w:val="0"/>
              </w:rPr>
              <w:t>ж</w:t>
            </w:r>
            <w:r w:rsidRPr="00E971E0">
              <w:rPr>
                <w:snapToGrid w:val="0"/>
              </w:rPr>
              <w:t>ду выводами 0,4 мм</w:t>
            </w:r>
            <w:r>
              <w:rPr>
                <w:snapToGrid w:val="0"/>
              </w:rPr>
              <w:t>.  Контроль к</w:t>
            </w:r>
            <w:r w:rsidRPr="00E971E0">
              <w:rPr>
                <w:snapToGrid w:val="0"/>
              </w:rPr>
              <w:t>оличеств</w:t>
            </w:r>
            <w:r>
              <w:rPr>
                <w:snapToGrid w:val="0"/>
              </w:rPr>
              <w:t>а</w:t>
            </w:r>
            <w:r w:rsidRPr="00E971E0">
              <w:rPr>
                <w:snapToGrid w:val="0"/>
              </w:rPr>
              <w:t xml:space="preserve"> припоя и форм</w:t>
            </w:r>
            <w:r>
              <w:rPr>
                <w:snapToGrid w:val="0"/>
              </w:rPr>
              <w:t>ы</w:t>
            </w:r>
            <w:r w:rsidRPr="00E971E0">
              <w:rPr>
                <w:snapToGrid w:val="0"/>
              </w:rPr>
              <w:t xml:space="preserve"> галтели паяных соедин</w:t>
            </w:r>
            <w:r w:rsidRPr="00E971E0">
              <w:rPr>
                <w:snapToGrid w:val="0"/>
              </w:rPr>
              <w:t>е</w:t>
            </w:r>
            <w:r w:rsidRPr="00E971E0">
              <w:rPr>
                <w:snapToGrid w:val="0"/>
              </w:rPr>
              <w:t>ний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До 13 см</w:t>
            </w:r>
            <w:proofErr w:type="gramStart"/>
            <w:r w:rsidRPr="00E971E0">
              <w:rPr>
                <w:snapToGrid w:val="0"/>
                <w:vertAlign w:val="superscript"/>
              </w:rPr>
              <w:t>2</w:t>
            </w:r>
            <w:proofErr w:type="gramEnd"/>
            <w:r w:rsidRPr="00E971E0">
              <w:rPr>
                <w:snapToGrid w:val="0"/>
              </w:rPr>
              <w:t>/с</w:t>
            </w:r>
          </w:p>
        </w:tc>
      </w:tr>
      <w:tr w:rsidR="00756410" w:rsidRPr="00E971E0" w:rsidTr="002B0A73">
        <w:trPr>
          <w:trHeight w:val="276"/>
        </w:trPr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47" w:right="33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 xml:space="preserve">Автоматическая система </w:t>
            </w:r>
            <w:proofErr w:type="spellStart"/>
            <w:r w:rsidRPr="00E971E0">
              <w:rPr>
                <w:snapToGrid w:val="0"/>
              </w:rPr>
              <w:t>ренгено</w:t>
            </w:r>
            <w:r w:rsidRPr="00E971E0">
              <w:rPr>
                <w:snapToGrid w:val="0"/>
              </w:rPr>
              <w:t>в</w:t>
            </w:r>
            <w:r w:rsidRPr="00E971E0">
              <w:rPr>
                <w:snapToGrid w:val="0"/>
              </w:rPr>
              <w:t>ского</w:t>
            </w:r>
            <w:proofErr w:type="spellEnd"/>
            <w:r w:rsidRPr="00E971E0">
              <w:rPr>
                <w:snapToGrid w:val="0"/>
              </w:rPr>
              <w:t xml:space="preserve"> контроля компании </w:t>
            </w:r>
            <w:r w:rsidRPr="00E971E0">
              <w:rPr>
                <w:snapToGrid w:val="0"/>
                <w:lang w:val="en-US"/>
              </w:rPr>
              <w:t>VISCOM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  <w:lang w:val="en-US"/>
              </w:rPr>
              <w:t>X</w:t>
            </w:r>
            <w:r w:rsidRPr="00E971E0">
              <w:rPr>
                <w:snapToGrid w:val="0"/>
              </w:rPr>
              <w:t>7055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07" w:right="52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Контроль качества паяных соединений ко</w:t>
            </w:r>
            <w:r w:rsidRPr="00E971E0">
              <w:rPr>
                <w:snapToGrid w:val="0"/>
              </w:rPr>
              <w:t>м</w:t>
            </w:r>
            <w:r w:rsidRPr="00E971E0">
              <w:rPr>
                <w:snapToGrid w:val="0"/>
              </w:rPr>
              <w:t xml:space="preserve">понентов </w:t>
            </w:r>
            <w:r>
              <w:rPr>
                <w:snapToGrid w:val="0"/>
              </w:rPr>
              <w:t xml:space="preserve"> </w:t>
            </w:r>
            <w:r w:rsidRPr="00E971E0">
              <w:rPr>
                <w:snapToGrid w:val="0"/>
                <w:lang w:val="en-US"/>
              </w:rPr>
              <w:t>BGA</w:t>
            </w:r>
            <w:r w:rsidRPr="00E971E0">
              <w:rPr>
                <w:snapToGrid w:val="0"/>
              </w:rPr>
              <w:t>,</w:t>
            </w:r>
            <w:r>
              <w:rPr>
                <w:snapToGrid w:val="0"/>
              </w:rPr>
              <w:t xml:space="preserve"> </w:t>
            </w:r>
            <w:r w:rsidRPr="00E971E0">
              <w:rPr>
                <w:snapToGrid w:val="0"/>
              </w:rPr>
              <w:t xml:space="preserve"> μ</w:t>
            </w:r>
            <w:r w:rsidRPr="00E971E0">
              <w:rPr>
                <w:snapToGrid w:val="0"/>
                <w:lang w:val="en-US"/>
              </w:rPr>
              <w:t>BGA</w:t>
            </w:r>
            <w:r w:rsidRPr="00E971E0">
              <w:rPr>
                <w:snapToGrid w:val="0"/>
              </w:rPr>
              <w:t xml:space="preserve">, </w:t>
            </w:r>
            <w:r w:rsidRPr="00E971E0">
              <w:rPr>
                <w:snapToGrid w:val="0"/>
                <w:lang w:val="en-US"/>
              </w:rPr>
              <w:t>Flip</w:t>
            </w:r>
            <w:r w:rsidRPr="00E971E0">
              <w:rPr>
                <w:snapToGrid w:val="0"/>
              </w:rPr>
              <w:t xml:space="preserve"> </w:t>
            </w:r>
            <w:r w:rsidRPr="00E971E0">
              <w:rPr>
                <w:snapToGrid w:val="0"/>
                <w:lang w:val="en-US"/>
              </w:rPr>
              <w:t>Chip</w:t>
            </w:r>
            <w:r w:rsidRPr="00E971E0">
              <w:rPr>
                <w:snapToGrid w:val="0"/>
              </w:rPr>
              <w:t xml:space="preserve"> с шагом 0,3 мм</w:t>
            </w:r>
            <w:r>
              <w:rPr>
                <w:snapToGrid w:val="0"/>
              </w:rPr>
              <w:t>. О</w:t>
            </w:r>
            <w:r w:rsidRPr="00E971E0">
              <w:rPr>
                <w:snapToGrid w:val="0"/>
              </w:rPr>
              <w:t>ртогональны</w:t>
            </w:r>
            <w:r>
              <w:rPr>
                <w:snapToGrid w:val="0"/>
              </w:rPr>
              <w:t>е</w:t>
            </w:r>
            <w:r w:rsidRPr="00E971E0">
              <w:rPr>
                <w:snapToGrid w:val="0"/>
              </w:rPr>
              <w:t xml:space="preserve"> камер</w:t>
            </w:r>
            <w:r>
              <w:rPr>
                <w:snapToGrid w:val="0"/>
              </w:rPr>
              <w:t>ы</w:t>
            </w:r>
            <w:r w:rsidRPr="00E971E0">
              <w:rPr>
                <w:snapToGrid w:val="0"/>
              </w:rPr>
              <w:t xml:space="preserve"> с линейным разрешением 10 мкм 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-</w:t>
            </w:r>
          </w:p>
        </w:tc>
      </w:tr>
      <w:tr w:rsidR="00756410" w:rsidRPr="00E971E0" w:rsidTr="002B0A73">
        <w:trPr>
          <w:trHeight w:val="276"/>
        </w:trPr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47" w:right="33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Универсальная н</w:t>
            </w:r>
            <w:r w:rsidRPr="00E971E0">
              <w:rPr>
                <w:snapToGrid w:val="0"/>
              </w:rPr>
              <w:t>а</w:t>
            </w:r>
            <w:r w:rsidRPr="00E971E0">
              <w:rPr>
                <w:snapToGrid w:val="0"/>
              </w:rPr>
              <w:t xml:space="preserve">стольная система 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АОИ S2088-II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07" w:right="52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2D</w:t>
            </w:r>
            <w:r>
              <w:rPr>
                <w:snapToGrid w:val="0"/>
              </w:rPr>
              <w:t>-</w:t>
            </w:r>
            <w:r w:rsidRPr="00E971E0">
              <w:rPr>
                <w:snapToGrid w:val="0"/>
              </w:rPr>
              <w:t>инспекция</w:t>
            </w:r>
            <w:r>
              <w:rPr>
                <w:snapToGrid w:val="0"/>
              </w:rPr>
              <w:t xml:space="preserve"> паяльной пасты после нан</w:t>
            </w:r>
            <w:r>
              <w:rPr>
                <w:snapToGrid w:val="0"/>
              </w:rPr>
              <w:t>е</w:t>
            </w:r>
            <w:r>
              <w:rPr>
                <w:snapToGrid w:val="0"/>
              </w:rPr>
              <w:t>сения,</w:t>
            </w:r>
            <w:r w:rsidRPr="00E971E0">
              <w:rPr>
                <w:snapToGrid w:val="0"/>
              </w:rPr>
              <w:t xml:space="preserve"> 100% совместимость инспекционных программ с конвейерными установками </w:t>
            </w:r>
            <w:proofErr w:type="spellStart"/>
            <w:r w:rsidRPr="00E971E0">
              <w:rPr>
                <w:snapToGrid w:val="0"/>
              </w:rPr>
              <w:t>Viscom</w:t>
            </w:r>
            <w:proofErr w:type="spellEnd"/>
            <w:r w:rsidRPr="00E971E0">
              <w:rPr>
                <w:snapToGrid w:val="0"/>
              </w:rPr>
              <w:t>. Инспекция верхними и угловыми камера</w:t>
            </w:r>
            <w:r>
              <w:rPr>
                <w:snapToGrid w:val="0"/>
              </w:rPr>
              <w:t>ми</w:t>
            </w:r>
            <w:r w:rsidRPr="00E971E0">
              <w:rPr>
                <w:snapToGrid w:val="0"/>
              </w:rPr>
              <w:t xml:space="preserve"> 420×457 мм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Д</w:t>
            </w:r>
            <w:r w:rsidRPr="00E971E0">
              <w:rPr>
                <w:snapToGrid w:val="0"/>
              </w:rPr>
              <w:t>о 20</w:t>
            </w:r>
            <w:r>
              <w:rPr>
                <w:snapToGrid w:val="0"/>
              </w:rPr>
              <w:t>–</w:t>
            </w:r>
            <w:r w:rsidRPr="00E971E0">
              <w:rPr>
                <w:snapToGrid w:val="0"/>
              </w:rPr>
              <w:t>40 см²/</w:t>
            </w:r>
            <w:proofErr w:type="gramStart"/>
            <w:r w:rsidRPr="00E971E0">
              <w:rPr>
                <w:snapToGrid w:val="0"/>
              </w:rPr>
              <w:t>с</w:t>
            </w:r>
            <w:proofErr w:type="gramEnd"/>
          </w:p>
        </w:tc>
      </w:tr>
      <w:tr w:rsidR="00756410" w:rsidRPr="00E971E0" w:rsidTr="002B0A73">
        <w:trPr>
          <w:trHeight w:val="276"/>
        </w:trPr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47" w:right="33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Универсальная конвейерная си</w:t>
            </w:r>
            <w:r w:rsidRPr="00E971E0">
              <w:rPr>
                <w:snapToGrid w:val="0"/>
              </w:rPr>
              <w:t>с</w:t>
            </w:r>
            <w:r w:rsidRPr="00E971E0">
              <w:rPr>
                <w:snapToGrid w:val="0"/>
              </w:rPr>
              <w:t xml:space="preserve">тема 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 xml:space="preserve">АОИ S3088 </w:t>
            </w:r>
            <w:proofErr w:type="spellStart"/>
            <w:r w:rsidRPr="00E971E0">
              <w:rPr>
                <w:snapToGrid w:val="0"/>
              </w:rPr>
              <w:t>flex</w:t>
            </w:r>
            <w:proofErr w:type="spellEnd"/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07" w:right="142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Инспекция компонентов с использованием ортогональных и угловых камер.</w:t>
            </w:r>
            <w:r>
              <w:rPr>
                <w:snapToGrid w:val="0"/>
              </w:rPr>
              <w:t xml:space="preserve"> </w:t>
            </w:r>
            <w:r w:rsidRPr="00E971E0">
              <w:rPr>
                <w:snapToGrid w:val="0"/>
              </w:rPr>
              <w:t>2D</w:t>
            </w:r>
            <w:r>
              <w:rPr>
                <w:snapToGrid w:val="0"/>
              </w:rPr>
              <w:t>-</w:t>
            </w:r>
            <w:r w:rsidRPr="00E971E0">
              <w:rPr>
                <w:snapToGrid w:val="0"/>
              </w:rPr>
              <w:t>инспекция паяльной пасты после нанес</w:t>
            </w:r>
            <w:r w:rsidRPr="00E971E0">
              <w:rPr>
                <w:snapToGrid w:val="0"/>
              </w:rPr>
              <w:t>е</w:t>
            </w:r>
            <w:r w:rsidRPr="00E971E0">
              <w:rPr>
                <w:snapToGrid w:val="0"/>
              </w:rPr>
              <w:t>ния. Инспекция верхними и угловы</w:t>
            </w:r>
            <w:r>
              <w:rPr>
                <w:snapToGrid w:val="0"/>
              </w:rPr>
              <w:t>ми к</w:t>
            </w:r>
            <w:r>
              <w:rPr>
                <w:snapToGrid w:val="0"/>
              </w:rPr>
              <w:t>а</w:t>
            </w:r>
            <w:r>
              <w:rPr>
                <w:snapToGrid w:val="0"/>
              </w:rPr>
              <w:t xml:space="preserve">мерами </w:t>
            </w:r>
            <w:r w:rsidRPr="00E971E0">
              <w:rPr>
                <w:snapToGrid w:val="0"/>
              </w:rPr>
              <w:t>650×508 мм</w:t>
            </w:r>
          </w:p>
          <w:p w:rsidR="00756410" w:rsidRPr="00E971E0" w:rsidRDefault="00756410" w:rsidP="002B0A73">
            <w:pPr>
              <w:widowControl w:val="0"/>
              <w:ind w:left="107" w:right="52"/>
              <w:jc w:val="center"/>
              <w:rPr>
                <w:snapToGrid w:val="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Д</w:t>
            </w:r>
            <w:r w:rsidRPr="00E971E0">
              <w:rPr>
                <w:snapToGrid w:val="0"/>
              </w:rPr>
              <w:t>о 20</w:t>
            </w:r>
            <w:r>
              <w:rPr>
                <w:snapToGrid w:val="0"/>
              </w:rPr>
              <w:t>–</w:t>
            </w:r>
            <w:r w:rsidRPr="00E971E0">
              <w:rPr>
                <w:snapToGrid w:val="0"/>
              </w:rPr>
              <w:t>40 см²/</w:t>
            </w:r>
            <w:proofErr w:type="gramStart"/>
            <w:r w:rsidRPr="00E971E0">
              <w:rPr>
                <w:snapToGrid w:val="0"/>
              </w:rPr>
              <w:t>с</w:t>
            </w:r>
            <w:proofErr w:type="gramEnd"/>
          </w:p>
        </w:tc>
      </w:tr>
      <w:tr w:rsidR="00756410" w:rsidRPr="00E971E0" w:rsidTr="002B0A73">
        <w:trPr>
          <w:trHeight w:val="276"/>
        </w:trPr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47" w:right="33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Установка автом</w:t>
            </w:r>
            <w:r w:rsidRPr="00E971E0">
              <w:rPr>
                <w:snapToGrid w:val="0"/>
              </w:rPr>
              <w:t>а</w:t>
            </w:r>
            <w:r w:rsidRPr="00E971E0">
              <w:rPr>
                <w:snapToGrid w:val="0"/>
              </w:rPr>
              <w:t>тической 3D</w:t>
            </w:r>
            <w:r>
              <w:rPr>
                <w:snapToGrid w:val="0"/>
              </w:rPr>
              <w:t>-</w:t>
            </w:r>
            <w:r w:rsidRPr="00E971E0">
              <w:rPr>
                <w:snapToGrid w:val="0"/>
              </w:rPr>
              <w:t>инс</w:t>
            </w:r>
            <w:r>
              <w:rPr>
                <w:snapToGrid w:val="0"/>
              </w:rPr>
              <w:t>-</w:t>
            </w:r>
            <w:r w:rsidRPr="00E971E0">
              <w:rPr>
                <w:snapToGrid w:val="0"/>
              </w:rPr>
              <w:t>пекции качества нанесения паял</w:t>
            </w:r>
            <w:r w:rsidRPr="00E971E0">
              <w:rPr>
                <w:snapToGrid w:val="0"/>
              </w:rPr>
              <w:t>ь</w:t>
            </w:r>
            <w:r w:rsidRPr="00E971E0">
              <w:rPr>
                <w:snapToGrid w:val="0"/>
              </w:rPr>
              <w:t xml:space="preserve">ной пасты 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S3088 SPI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ind w:left="107" w:right="52"/>
              <w:jc w:val="center"/>
              <w:rPr>
                <w:snapToGrid w:val="0"/>
              </w:rPr>
            </w:pPr>
            <w:r w:rsidRPr="00E971E0">
              <w:rPr>
                <w:snapToGrid w:val="0"/>
              </w:rPr>
              <w:t>Получение 3D</w:t>
            </w:r>
            <w:r>
              <w:rPr>
                <w:snapToGrid w:val="0"/>
              </w:rPr>
              <w:t>-</w:t>
            </w:r>
            <w:r w:rsidRPr="00E971E0">
              <w:rPr>
                <w:snapToGrid w:val="0"/>
              </w:rPr>
              <w:t>модели отпечатков паяльной пасты с анализом качества нанесения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E971E0" w:rsidRDefault="00756410" w:rsidP="002B0A73">
            <w:pPr>
              <w:widowControl w:val="0"/>
              <w:jc w:val="center"/>
              <w:rPr>
                <w:snapToGrid w:val="0"/>
              </w:rPr>
            </w:pPr>
            <w:r>
              <w:rPr>
                <w:snapToGrid w:val="0"/>
              </w:rPr>
              <w:t>Д</w:t>
            </w:r>
            <w:r w:rsidRPr="00E971E0">
              <w:rPr>
                <w:snapToGrid w:val="0"/>
              </w:rPr>
              <w:t>о 80 см</w:t>
            </w:r>
            <w:proofErr w:type="gramStart"/>
            <w:r w:rsidRPr="00E971E0">
              <w:rPr>
                <w:snapToGrid w:val="0"/>
                <w:vertAlign w:val="superscript"/>
              </w:rPr>
              <w:t>2</w:t>
            </w:r>
            <w:proofErr w:type="gramEnd"/>
            <w:r w:rsidRPr="00E971E0">
              <w:rPr>
                <w:snapToGrid w:val="0"/>
              </w:rPr>
              <w:t>/с</w:t>
            </w:r>
          </w:p>
        </w:tc>
      </w:tr>
    </w:tbl>
    <w:p w:rsidR="00756410" w:rsidRPr="00FC5CA7" w:rsidRDefault="00756410" w:rsidP="00756410">
      <w:pPr>
        <w:pStyle w:val="1"/>
        <w:spacing w:before="0"/>
        <w:ind w:left="3402" w:firstLine="567"/>
        <w:rPr>
          <w:rFonts w:ascii="Times New Roman" w:hAnsi="Times New Roman"/>
          <w:b w:val="0"/>
          <w:caps/>
          <w:sz w:val="24"/>
          <w:szCs w:val="24"/>
          <w:lang w:eastAsia="zh-CN"/>
        </w:rPr>
      </w:pPr>
      <w:bookmarkStart w:id="24" w:name="_Toc166002774"/>
      <w:bookmarkStart w:id="25" w:name="_Toc166256826"/>
    </w:p>
    <w:p w:rsidR="00756410" w:rsidRPr="00FC5CA7" w:rsidRDefault="00756410" w:rsidP="00756410">
      <w:pPr>
        <w:rPr>
          <w:lang w:eastAsia="zh-CN"/>
        </w:rPr>
      </w:pPr>
      <w:r w:rsidRPr="00FF554F">
        <w:t>Таблица Д.1</w:t>
      </w:r>
      <w:r>
        <w:t xml:space="preserve"> – О</w:t>
      </w:r>
      <w:r w:rsidRPr="00B03C7A">
        <w:t>борудование для маркировки, электрического и визуального контроля</w:t>
      </w:r>
    </w:p>
    <w:p w:rsidR="00756410" w:rsidRDefault="00756410" w:rsidP="00756410">
      <w:pPr>
        <w:rPr>
          <w:sz w:val="28"/>
          <w:szCs w:val="28"/>
          <w:lang w:eastAsia="zh-CN"/>
        </w:rPr>
      </w:pPr>
      <w:r>
        <w:rPr>
          <w:lang w:eastAsia="zh-CN"/>
        </w:rPr>
        <w:br w:type="page"/>
      </w:r>
    </w:p>
    <w:p w:rsidR="00756410" w:rsidRPr="00B03C7A" w:rsidRDefault="00756410" w:rsidP="00756410">
      <w:pPr>
        <w:pStyle w:val="1"/>
        <w:spacing w:before="0"/>
        <w:jc w:val="center"/>
        <w:rPr>
          <w:rFonts w:ascii="Times New Roman" w:hAnsi="Times New Roman"/>
          <w:b w:val="0"/>
          <w:i/>
          <w:caps/>
          <w:lang w:eastAsia="zh-CN"/>
        </w:rPr>
      </w:pPr>
      <w:r w:rsidRPr="00B03C7A">
        <w:rPr>
          <w:rFonts w:ascii="Times New Roman" w:hAnsi="Times New Roman"/>
          <w:b w:val="0"/>
          <w:i/>
          <w:caps/>
          <w:lang w:eastAsia="zh-CN"/>
        </w:rPr>
        <w:lastRenderedPageBreak/>
        <w:t xml:space="preserve">Приложение </w:t>
      </w:r>
      <w:bookmarkEnd w:id="24"/>
      <w:r w:rsidRPr="00B03C7A">
        <w:rPr>
          <w:rFonts w:ascii="Times New Roman" w:hAnsi="Times New Roman"/>
          <w:b w:val="0"/>
          <w:i/>
          <w:caps/>
          <w:lang w:eastAsia="zh-CN"/>
        </w:rPr>
        <w:t>Е</w:t>
      </w:r>
      <w:bookmarkEnd w:id="25"/>
    </w:p>
    <w:p w:rsidR="00756410" w:rsidRDefault="00756410" w:rsidP="00756410">
      <w:pPr>
        <w:widowControl w:val="0"/>
        <w:tabs>
          <w:tab w:val="left" w:pos="0"/>
        </w:tabs>
        <w:autoSpaceDE w:val="0"/>
        <w:autoSpaceDN w:val="0"/>
        <w:adjustRightInd w:val="0"/>
        <w:jc w:val="center"/>
        <w:rPr>
          <w:i/>
        </w:rPr>
      </w:pPr>
      <w:r>
        <w:rPr>
          <w:i/>
        </w:rPr>
        <w:t>(</w:t>
      </w:r>
      <w:r w:rsidRPr="009B49A6">
        <w:rPr>
          <w:i/>
        </w:rPr>
        <w:t>справочное</w:t>
      </w:r>
      <w:r>
        <w:rPr>
          <w:i/>
        </w:rPr>
        <w:t>)</w:t>
      </w:r>
    </w:p>
    <w:p w:rsidR="00756410" w:rsidRPr="00E56C9D" w:rsidRDefault="00756410" w:rsidP="00756410">
      <w:pPr>
        <w:widowControl w:val="0"/>
        <w:tabs>
          <w:tab w:val="left" w:pos="240"/>
        </w:tabs>
        <w:autoSpaceDE w:val="0"/>
        <w:autoSpaceDN w:val="0"/>
        <w:adjustRightInd w:val="0"/>
        <w:jc w:val="center"/>
        <w:rPr>
          <w:sz w:val="28"/>
          <w:szCs w:val="28"/>
          <w:lang w:eastAsia="zh-CN"/>
        </w:rPr>
      </w:pPr>
    </w:p>
    <w:p w:rsidR="00756410" w:rsidRPr="00B1688D" w:rsidRDefault="00756410" w:rsidP="00756410">
      <w:pPr>
        <w:widowControl w:val="0"/>
        <w:tabs>
          <w:tab w:val="left" w:pos="4253"/>
        </w:tabs>
        <w:jc w:val="center"/>
        <w:rPr>
          <w:b/>
          <w:caps/>
          <w:sz w:val="28"/>
          <w:szCs w:val="28"/>
          <w:lang w:eastAsia="zh-CN"/>
        </w:rPr>
      </w:pPr>
      <w:r>
        <w:rPr>
          <w:b/>
          <w:sz w:val="28"/>
          <w:szCs w:val="28"/>
          <w:lang w:eastAsia="zh-CN"/>
        </w:rPr>
        <w:t>П</w:t>
      </w:r>
      <w:r w:rsidRPr="00B1688D">
        <w:rPr>
          <w:b/>
          <w:sz w:val="28"/>
          <w:szCs w:val="28"/>
          <w:lang w:eastAsia="zh-CN"/>
        </w:rPr>
        <w:t>римеры заполнения технологических документов</w:t>
      </w:r>
    </w:p>
    <w:p w:rsidR="00756410" w:rsidRPr="00B1688D" w:rsidRDefault="00756410" w:rsidP="00756410">
      <w:pPr>
        <w:widowControl w:val="0"/>
        <w:tabs>
          <w:tab w:val="left" w:pos="4253"/>
        </w:tabs>
        <w:jc w:val="center"/>
        <w:rPr>
          <w:b/>
          <w:caps/>
          <w:sz w:val="28"/>
          <w:szCs w:val="28"/>
          <w:lang w:eastAsia="zh-CN"/>
        </w:rPr>
      </w:pPr>
    </w:p>
    <w:p w:rsidR="00756410" w:rsidRPr="00B1688D" w:rsidRDefault="00756410" w:rsidP="00756410">
      <w:pPr>
        <w:widowControl w:val="0"/>
        <w:tabs>
          <w:tab w:val="left" w:pos="4253"/>
        </w:tabs>
        <w:jc w:val="center"/>
        <w:rPr>
          <w:b/>
          <w:i/>
          <w:lang w:eastAsia="zh-CN"/>
        </w:rPr>
      </w:pPr>
      <w:r w:rsidRPr="00B1688D">
        <w:rPr>
          <w:b/>
          <w:i/>
          <w:lang w:eastAsia="zh-CN"/>
        </w:rPr>
        <w:t>Пример заполнения титульного листа комплекта технологических документов</w:t>
      </w:r>
    </w:p>
    <w:p w:rsidR="00756410" w:rsidRPr="006572F0" w:rsidRDefault="00756410" w:rsidP="00756410">
      <w:pPr>
        <w:widowControl w:val="0"/>
        <w:tabs>
          <w:tab w:val="left" w:pos="4253"/>
        </w:tabs>
        <w:jc w:val="center"/>
        <w:rPr>
          <w:i/>
          <w:lang w:eastAsia="zh-CN"/>
        </w:rPr>
      </w:pPr>
    </w:p>
    <w:tbl>
      <w:tblPr>
        <w:tblW w:w="9781" w:type="dxa"/>
        <w:tblInd w:w="-71" w:type="dxa"/>
        <w:tblLayout w:type="fixed"/>
        <w:tblCellMar>
          <w:left w:w="71" w:type="dxa"/>
          <w:right w:w="71" w:type="dxa"/>
        </w:tblCellMar>
        <w:tblLook w:val="0000"/>
      </w:tblPr>
      <w:tblGrid>
        <w:gridCol w:w="284"/>
        <w:gridCol w:w="284"/>
        <w:gridCol w:w="284"/>
        <w:gridCol w:w="284"/>
        <w:gridCol w:w="1134"/>
        <w:gridCol w:w="2836"/>
        <w:gridCol w:w="1587"/>
        <w:gridCol w:w="1811"/>
        <w:gridCol w:w="427"/>
        <w:gridCol w:w="425"/>
        <w:gridCol w:w="425"/>
      </w:tblGrid>
      <w:tr w:rsidR="00756410" w:rsidTr="002B0A73">
        <w:trPr>
          <w:cantSplit/>
          <w:trHeight w:val="340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right="-7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6"/>
                <w:szCs w:val="22"/>
                <w:lang w:eastAsia="zh-CN"/>
              </w:rPr>
              <w:br w:type="page"/>
            </w: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</w:tr>
      <w:tr w:rsidR="00756410" w:rsidTr="002B0A73">
        <w:trPr>
          <w:trHeight w:val="624"/>
        </w:trPr>
        <w:tc>
          <w:tcPr>
            <w:tcW w:w="28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sz w:val="28"/>
                <w:szCs w:val="22"/>
                <w:lang w:val="en-US" w:eastAsia="zh-CN"/>
              </w:rPr>
            </w:pPr>
            <w:r w:rsidRPr="006572F0">
              <w:rPr>
                <w:sz w:val="28"/>
                <w:szCs w:val="22"/>
                <w:lang w:eastAsia="zh-CN"/>
              </w:rPr>
              <w:t>БГУИР</w:t>
            </w:r>
          </w:p>
        </w:tc>
        <w:tc>
          <w:tcPr>
            <w:tcW w:w="283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sz w:val="28"/>
                <w:szCs w:val="22"/>
                <w:lang w:eastAsia="zh-CN"/>
              </w:rPr>
            </w:pPr>
            <w:r w:rsidRPr="006572F0">
              <w:rPr>
                <w:sz w:val="28"/>
                <w:szCs w:val="22"/>
                <w:lang w:eastAsia="zh-CN"/>
              </w:rPr>
              <w:t>ГУИР.406124.001</w:t>
            </w:r>
          </w:p>
        </w:tc>
        <w:tc>
          <w:tcPr>
            <w:tcW w:w="1587" w:type="dxa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sz w:val="28"/>
                <w:szCs w:val="22"/>
                <w:lang w:eastAsia="zh-CN"/>
              </w:rPr>
            </w:pPr>
            <w:r w:rsidRPr="006572F0">
              <w:rPr>
                <w:sz w:val="28"/>
                <w:szCs w:val="22"/>
                <w:lang w:eastAsia="zh-CN"/>
              </w:rPr>
              <w:t>——</w:t>
            </w:r>
          </w:p>
        </w:tc>
        <w:tc>
          <w:tcPr>
            <w:tcW w:w="3088" w:type="dxa"/>
            <w:gridSpan w:val="4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sz w:val="28"/>
                <w:szCs w:val="22"/>
                <w:lang w:eastAsia="zh-CN"/>
              </w:rPr>
            </w:pPr>
            <w:r w:rsidRPr="006572F0">
              <w:rPr>
                <w:sz w:val="28"/>
                <w:szCs w:val="22"/>
                <w:lang w:eastAsia="zh-CN"/>
              </w:rPr>
              <w:t>ГУИР.01188.00001</w:t>
            </w:r>
          </w:p>
        </w:tc>
      </w:tr>
      <w:tr w:rsidR="00756410" w:rsidTr="002B0A73">
        <w:tblPrEx>
          <w:tblCellMar>
            <w:left w:w="28" w:type="dxa"/>
            <w:right w:w="28" w:type="dxa"/>
          </w:tblCellMar>
        </w:tblPrEx>
        <w:trPr>
          <w:cantSplit/>
          <w:trHeight w:val="454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368" w:type="dxa"/>
            <w:gridSpan w:val="4"/>
            <w:tcBorders>
              <w:top w:val="single" w:sz="12" w:space="0" w:color="auto"/>
              <w:left w:val="nil"/>
              <w:bottom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ind w:left="-71" w:right="-71"/>
              <w:jc w:val="center"/>
              <w:rPr>
                <w:bCs/>
                <w:lang w:eastAsia="zh-CN"/>
              </w:rPr>
            </w:pPr>
            <w:r w:rsidRPr="006572F0">
              <w:rPr>
                <w:bCs/>
                <w:lang w:eastAsia="zh-CN"/>
              </w:rPr>
              <w:t>Модуль контроллера</w:t>
            </w:r>
          </w:p>
        </w:tc>
        <w:tc>
          <w:tcPr>
            <w:tcW w:w="427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О</w:t>
            </w:r>
          </w:p>
        </w:tc>
        <w:tc>
          <w:tcPr>
            <w:tcW w:w="425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425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Министерство образования Республики Беларусь</w:t>
            </w:r>
          </w:p>
        </w:tc>
      </w:tr>
      <w:tr w:rsidR="00756410" w:rsidTr="002B0A73"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tcBorders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Учреждение образования</w:t>
            </w:r>
          </w:p>
        </w:tc>
      </w:tr>
      <w:tr w:rsidR="00756410" w:rsidTr="002B0A73"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«Белорусский государственный университет</w:t>
            </w:r>
          </w:p>
        </w:tc>
      </w:tr>
      <w:tr w:rsidR="00756410" w:rsidTr="002B0A73">
        <w:tc>
          <w:tcPr>
            <w:tcW w:w="28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информатики и радиоэлектроники»</w:t>
            </w:r>
          </w:p>
        </w:tc>
      </w:tr>
      <w:tr w:rsidR="00756410" w:rsidTr="002B0A73">
        <w:tc>
          <w:tcPr>
            <w:tcW w:w="2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18"/>
                <w:szCs w:val="22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18"/>
                <w:szCs w:val="22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left="4465"/>
              <w:jc w:val="center"/>
              <w:rPr>
                <w:rFonts w:ascii="Arial" w:hAnsi="Arial"/>
                <w:b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b/>
                <w:sz w:val="22"/>
                <w:szCs w:val="22"/>
                <w:lang w:eastAsia="zh-CN"/>
              </w:rPr>
              <w:t>УТВЕРЖДАЮ</w:t>
            </w:r>
          </w:p>
        </w:tc>
      </w:tr>
      <w:tr w:rsidR="00756410" w:rsidTr="002B0A73"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left="5172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 xml:space="preserve">Зав. кафедрой ЭТТ </w:t>
            </w:r>
          </w:p>
        </w:tc>
      </w:tr>
      <w:tr w:rsidR="00756410" w:rsidTr="002B0A73"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5740"/>
              <w:jc w:val="both"/>
              <w:rPr>
                <w:rFonts w:ascii="Arial" w:hAnsi="Arial"/>
                <w:sz w:val="16"/>
                <w:szCs w:val="16"/>
                <w:lang w:eastAsia="zh-CN"/>
              </w:rPr>
            </w:pPr>
          </w:p>
          <w:p w:rsidR="00756410" w:rsidRPr="004A31CF" w:rsidRDefault="00756410" w:rsidP="002B0A73">
            <w:pPr>
              <w:widowControl w:val="0"/>
              <w:ind w:left="5172" w:right="-71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 xml:space="preserve">_________ </w:t>
            </w:r>
            <w:r>
              <w:rPr>
                <w:rFonts w:ascii="Arial" w:hAnsi="Arial"/>
                <w:sz w:val="22"/>
                <w:szCs w:val="22"/>
                <w:lang w:eastAsia="zh-CN"/>
              </w:rPr>
              <w:t xml:space="preserve">С. И. </w:t>
            </w:r>
            <w:proofErr w:type="spellStart"/>
            <w:r>
              <w:rPr>
                <w:rFonts w:ascii="Arial" w:hAnsi="Arial"/>
                <w:sz w:val="22"/>
                <w:szCs w:val="22"/>
                <w:lang w:eastAsia="zh-CN"/>
              </w:rPr>
              <w:t>Мадвейко</w:t>
            </w:r>
            <w:proofErr w:type="spellEnd"/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5740"/>
              <w:jc w:val="both"/>
              <w:rPr>
                <w:rFonts w:ascii="Arial" w:hAnsi="Arial"/>
                <w:sz w:val="16"/>
                <w:szCs w:val="16"/>
                <w:lang w:eastAsia="zh-CN"/>
              </w:rPr>
            </w:pPr>
          </w:p>
          <w:p w:rsidR="00756410" w:rsidRPr="004A31CF" w:rsidRDefault="00756410" w:rsidP="002B0A73">
            <w:pPr>
              <w:widowControl w:val="0"/>
              <w:ind w:left="5172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«____»__________</w:t>
            </w:r>
            <w:r>
              <w:rPr>
                <w:rFonts w:ascii="Arial" w:hAnsi="Arial"/>
                <w:sz w:val="22"/>
                <w:szCs w:val="22"/>
                <w:lang w:eastAsia="zh-CN"/>
              </w:rPr>
              <w:t xml:space="preserve">2018 </w:t>
            </w: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г.</w:t>
            </w: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left="5172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0"/>
                <w:szCs w:val="1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0"/>
                <w:szCs w:val="1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0"/>
                <w:szCs w:val="1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0"/>
                <w:szCs w:val="10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10"/>
                <w:szCs w:val="1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b/>
                <w:sz w:val="28"/>
                <w:szCs w:val="28"/>
                <w:lang w:eastAsia="zh-CN"/>
              </w:rPr>
            </w:pPr>
            <w:r>
              <w:rPr>
                <w:b/>
                <w:sz w:val="28"/>
                <w:szCs w:val="28"/>
                <w:lang w:eastAsia="zh-CN"/>
              </w:rPr>
              <w:t>КОМПЛЕКТ ДОКУМЕНТОВ</w:t>
            </w: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b/>
                <w:bCs/>
                <w:sz w:val="26"/>
                <w:szCs w:val="26"/>
                <w:lang w:eastAsia="zh-CN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lang w:eastAsia="zh-CN"/>
              </w:rPr>
              <w:t xml:space="preserve">на технологические процессы </w:t>
            </w: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b/>
                <w:bCs/>
                <w:sz w:val="26"/>
                <w:szCs w:val="26"/>
                <w:lang w:eastAsia="zh-CN"/>
              </w:rPr>
            </w:pPr>
            <w:r>
              <w:rPr>
                <w:rFonts w:ascii="Arial" w:hAnsi="Arial"/>
                <w:b/>
                <w:bCs/>
                <w:sz w:val="26"/>
                <w:szCs w:val="26"/>
                <w:lang w:eastAsia="zh-CN"/>
              </w:rPr>
              <w:t>сборки, монтажа и контроля</w:t>
            </w:r>
          </w:p>
        </w:tc>
      </w:tr>
      <w:tr w:rsidR="00756410" w:rsidTr="002B0A73">
        <w:trPr>
          <w:trHeight w:hRule="exact" w:val="284"/>
        </w:trPr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6"/>
                <w:lang w:eastAsia="zh-CN"/>
              </w:rPr>
            </w:pPr>
          </w:p>
        </w:tc>
      </w:tr>
      <w:tr w:rsidR="00756410" w:rsidTr="002B0A73">
        <w:trPr>
          <w:trHeight w:hRule="exact" w:val="284"/>
        </w:trPr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bottom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tabs>
                <w:tab w:val="left" w:pos="6307"/>
              </w:tabs>
              <w:ind w:left="1062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left="-72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18"/>
                <w:szCs w:val="22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tabs>
                <w:tab w:val="left" w:pos="6307"/>
              </w:tabs>
              <w:ind w:left="1062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b/>
                <w:sz w:val="22"/>
                <w:szCs w:val="22"/>
                <w:lang w:eastAsia="zh-CN"/>
              </w:rPr>
              <w:t>Разработал:</w:t>
            </w: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 xml:space="preserve">                                                </w:t>
            </w:r>
            <w:r w:rsidRPr="004A31CF">
              <w:rPr>
                <w:rFonts w:ascii="Arial" w:hAnsi="Arial"/>
                <w:b/>
                <w:sz w:val="22"/>
                <w:szCs w:val="22"/>
                <w:lang w:eastAsia="zh-CN"/>
              </w:rPr>
              <w:t>Проверил:</w:t>
            </w: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left="1062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_________ И.</w:t>
            </w:r>
            <w:r>
              <w:rPr>
                <w:rFonts w:ascii="Arial" w:hAnsi="Arial"/>
                <w:sz w:val="22"/>
                <w:szCs w:val="22"/>
                <w:lang w:eastAsia="zh-CN"/>
              </w:rPr>
              <w:t xml:space="preserve"> </w:t>
            </w: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 xml:space="preserve">В. Егоров                              </w:t>
            </w: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left="-72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 xml:space="preserve">              «____»_________           </w:t>
            </w:r>
            <w:proofErr w:type="gramStart"/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г</w:t>
            </w:r>
            <w:proofErr w:type="gramEnd"/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.                «____»__________         г.</w:t>
            </w: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8"/>
                <w:szCs w:val="18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8"/>
                <w:szCs w:val="18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8"/>
                <w:szCs w:val="18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8"/>
                <w:szCs w:val="18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8"/>
                <w:szCs w:val="18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8"/>
                <w:szCs w:val="18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8"/>
                <w:szCs w:val="18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8"/>
                <w:szCs w:val="18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18"/>
                <w:szCs w:val="18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4606"/>
              <w:jc w:val="both"/>
              <w:rPr>
                <w:rFonts w:ascii="Arial" w:hAnsi="Arial"/>
                <w:sz w:val="18"/>
                <w:szCs w:val="18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left="4606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single" w:sz="6" w:space="0" w:color="auto"/>
            </w:tcBorders>
            <w:textDirection w:val="btLr"/>
            <w:vAlign w:val="center"/>
          </w:tcPr>
          <w:p w:rsidR="00756410" w:rsidRPr="004A31CF" w:rsidRDefault="00756410" w:rsidP="002B0A73">
            <w:pPr>
              <w:widowControl w:val="0"/>
              <w:ind w:left="113" w:right="113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  <w:proofErr w:type="spellStart"/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Дубл</w:t>
            </w:r>
            <w:proofErr w:type="spellEnd"/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.</w:t>
            </w: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56410" w:rsidRPr="004A31CF" w:rsidRDefault="00756410" w:rsidP="002B0A73">
            <w:pPr>
              <w:widowControl w:val="0"/>
              <w:ind w:left="113" w:right="113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  <w:proofErr w:type="spellStart"/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Взам</w:t>
            </w:r>
            <w:proofErr w:type="spellEnd"/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.</w:t>
            </w: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nil"/>
            </w:tcBorders>
            <w:textDirection w:val="btLr"/>
            <w:vAlign w:val="center"/>
          </w:tcPr>
          <w:p w:rsidR="00756410" w:rsidRPr="004A31CF" w:rsidRDefault="00756410" w:rsidP="002B0A73">
            <w:pPr>
              <w:widowControl w:val="0"/>
              <w:ind w:left="113" w:right="113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Подл.</w:t>
            </w:r>
          </w:p>
        </w:tc>
        <w:tc>
          <w:tcPr>
            <w:tcW w:w="8645" w:type="dxa"/>
            <w:gridSpan w:val="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left="1629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  <w:r>
              <w:rPr>
                <w:rFonts w:ascii="Arial" w:hAnsi="Arial"/>
                <w:sz w:val="22"/>
                <w:szCs w:val="22"/>
                <w:lang w:eastAsia="zh-CN"/>
              </w:rPr>
              <w:t>Акт №________</w:t>
            </w: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left="4606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right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right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645" w:type="dxa"/>
            <w:gridSpan w:val="7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right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2"/>
                <w:szCs w:val="22"/>
                <w:lang w:eastAsia="zh-CN"/>
              </w:rPr>
              <w:t>ТЛ</w:t>
            </w:r>
          </w:p>
        </w:tc>
        <w:tc>
          <w:tcPr>
            <w:tcW w:w="6661" w:type="dxa"/>
            <w:gridSpan w:val="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</w:tr>
    </w:tbl>
    <w:p w:rsidR="00756410" w:rsidRPr="00E56C9D" w:rsidRDefault="00756410" w:rsidP="00756410">
      <w:pPr>
        <w:widowControl w:val="0"/>
        <w:tabs>
          <w:tab w:val="left" w:pos="567"/>
          <w:tab w:val="left" w:pos="6521"/>
        </w:tabs>
        <w:jc w:val="right"/>
        <w:rPr>
          <w:lang w:eastAsia="zh-CN"/>
        </w:rPr>
      </w:pPr>
      <w:r>
        <w:rPr>
          <w:sz w:val="6"/>
          <w:szCs w:val="6"/>
          <w:lang w:eastAsia="zh-CN"/>
        </w:rPr>
        <w:br w:type="page"/>
      </w:r>
    </w:p>
    <w:p w:rsidR="00756410" w:rsidRPr="005C3450" w:rsidRDefault="00756410" w:rsidP="00756410">
      <w:pPr>
        <w:widowControl w:val="0"/>
        <w:tabs>
          <w:tab w:val="left" w:pos="4253"/>
        </w:tabs>
        <w:jc w:val="center"/>
        <w:rPr>
          <w:b/>
          <w:i/>
          <w:lang w:eastAsia="zh-CN"/>
        </w:rPr>
      </w:pPr>
      <w:r>
        <w:rPr>
          <w:b/>
          <w:i/>
          <w:lang w:eastAsia="zh-CN"/>
        </w:rPr>
        <w:lastRenderedPageBreak/>
        <w:t>Пример заполнения первого листа карты технологического процесса</w:t>
      </w:r>
    </w:p>
    <w:tbl>
      <w:tblPr>
        <w:tblW w:w="9640" w:type="dxa"/>
        <w:tblInd w:w="70" w:type="dxa"/>
        <w:tblLayout w:type="fixed"/>
        <w:tblCellMar>
          <w:left w:w="71" w:type="dxa"/>
          <w:right w:w="71" w:type="dxa"/>
        </w:tblCellMar>
        <w:tblLook w:val="0000"/>
      </w:tblPr>
      <w:tblGrid>
        <w:gridCol w:w="285"/>
        <w:gridCol w:w="217"/>
        <w:gridCol w:w="260"/>
        <w:gridCol w:w="272"/>
        <w:gridCol w:w="527"/>
        <w:gridCol w:w="141"/>
        <w:gridCol w:w="458"/>
        <w:gridCol w:w="111"/>
        <w:gridCol w:w="12"/>
        <w:gridCol w:w="830"/>
        <w:gridCol w:w="7"/>
        <w:gridCol w:w="7"/>
        <w:gridCol w:w="462"/>
        <w:gridCol w:w="12"/>
        <w:gridCol w:w="248"/>
        <w:gridCol w:w="223"/>
        <w:gridCol w:w="343"/>
        <w:gridCol w:w="242"/>
        <w:gridCol w:w="30"/>
        <w:gridCol w:w="849"/>
        <w:gridCol w:w="173"/>
        <w:gridCol w:w="533"/>
        <w:gridCol w:w="28"/>
        <w:gridCol w:w="91"/>
        <w:gridCol w:w="448"/>
        <w:gridCol w:w="27"/>
        <w:gridCol w:w="669"/>
        <w:gridCol w:w="63"/>
        <w:gridCol w:w="98"/>
        <w:gridCol w:w="769"/>
        <w:gridCol w:w="84"/>
        <w:gridCol w:w="115"/>
        <w:gridCol w:w="1006"/>
      </w:tblGrid>
      <w:tr w:rsidR="00756410" w:rsidRPr="005C3450" w:rsidTr="002B0A73">
        <w:trPr>
          <w:trHeight w:val="147"/>
        </w:trPr>
        <w:tc>
          <w:tcPr>
            <w:tcW w:w="28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ind w:right="-70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sz w:val="18"/>
                <w:szCs w:val="18"/>
              </w:rPr>
              <w:br w:type="page"/>
            </w:r>
          </w:p>
        </w:tc>
        <w:tc>
          <w:tcPr>
            <w:tcW w:w="217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3653" w:type="dxa"/>
            <w:gridSpan w:val="15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818" w:type="dxa"/>
            <w:gridSpan w:val="8"/>
            <w:tcBorders>
              <w:top w:val="single" w:sz="6" w:space="0" w:color="auto"/>
              <w:left w:val="nil"/>
              <w:bottom w:val="single" w:sz="12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Tahoma" w:hAnsi="Tahoma"/>
                <w:sz w:val="18"/>
                <w:szCs w:val="18"/>
              </w:rPr>
              <w:t>ГУИР 01188.00010</w:t>
            </w:r>
          </w:p>
        </w:tc>
        <w:tc>
          <w:tcPr>
            <w:tcW w:w="1129" w:type="dxa"/>
            <w:gridSpan w:val="5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3</w:t>
            </w:r>
          </w:p>
        </w:tc>
        <w:tc>
          <w:tcPr>
            <w:tcW w:w="1006" w:type="dxa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</w:tr>
      <w:tr w:rsidR="00756410" w:rsidRPr="005C3450" w:rsidTr="002B0A73">
        <w:trPr>
          <w:trHeight w:val="250"/>
        </w:trPr>
        <w:tc>
          <w:tcPr>
            <w:tcW w:w="28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Tahoma" w:hAnsi="Tahoma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Tahoma" w:hAnsi="Tahoma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Tahoma" w:hAnsi="Tahoma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Tahoma" w:hAnsi="Tahoma"/>
                <w:sz w:val="18"/>
                <w:szCs w:val="18"/>
              </w:rPr>
            </w:pPr>
          </w:p>
        </w:tc>
        <w:tc>
          <w:tcPr>
            <w:tcW w:w="1126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:rsidR="00756410" w:rsidRPr="00A21DF9" w:rsidRDefault="00756410" w:rsidP="002B0A73">
            <w:pPr>
              <w:rPr>
                <w:rFonts w:ascii="Arial" w:hAnsi="Arial" w:cs="Arial"/>
                <w:sz w:val="18"/>
                <w:szCs w:val="18"/>
              </w:rPr>
            </w:pPr>
            <w:r w:rsidRPr="00A21DF9">
              <w:rPr>
                <w:rFonts w:ascii="Arial" w:hAnsi="Arial" w:cs="Arial"/>
                <w:sz w:val="18"/>
                <w:szCs w:val="18"/>
              </w:rPr>
              <w:t>БГУИР</w:t>
            </w:r>
          </w:p>
        </w:tc>
        <w:tc>
          <w:tcPr>
            <w:tcW w:w="2527" w:type="dxa"/>
            <w:gridSpan w:val="1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Pr="00A21DF9" w:rsidRDefault="00756410" w:rsidP="002B0A7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A21DF9">
              <w:rPr>
                <w:rFonts w:ascii="Arial" w:hAnsi="Arial" w:cs="Arial"/>
                <w:sz w:val="18"/>
                <w:szCs w:val="18"/>
              </w:rPr>
              <w:t>ГУИР.406124.001</w:t>
            </w:r>
          </w:p>
        </w:tc>
        <w:tc>
          <w:tcPr>
            <w:tcW w:w="1674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:rsidR="00756410" w:rsidRPr="00A21DF9" w:rsidRDefault="00756410" w:rsidP="002B0A7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9" w:type="dxa"/>
            <w:gridSpan w:val="9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Pr="00A21DF9" w:rsidRDefault="00756410" w:rsidP="002B0A73">
            <w:pPr>
              <w:rPr>
                <w:rFonts w:ascii="Arial" w:hAnsi="Arial" w:cs="Arial"/>
                <w:sz w:val="18"/>
                <w:szCs w:val="18"/>
              </w:rPr>
            </w:pPr>
            <w:r w:rsidRPr="00A21DF9">
              <w:rPr>
                <w:rFonts w:ascii="Arial" w:hAnsi="Arial" w:cs="Arial"/>
                <w:sz w:val="18"/>
                <w:szCs w:val="18"/>
              </w:rPr>
              <w:t>ГУИР 50188.00001</w:t>
            </w:r>
          </w:p>
        </w:tc>
      </w:tr>
      <w:tr w:rsidR="00756410" w:rsidRPr="005C3450" w:rsidTr="002B0A73">
        <w:trPr>
          <w:trHeight w:val="270"/>
        </w:trPr>
        <w:tc>
          <w:tcPr>
            <w:tcW w:w="28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Tahoma" w:hAnsi="Tahoma"/>
                <w:sz w:val="18"/>
                <w:szCs w:val="18"/>
              </w:rPr>
            </w:pPr>
          </w:p>
        </w:tc>
        <w:tc>
          <w:tcPr>
            <w:tcW w:w="217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Tahoma" w:hAnsi="Tahoma"/>
                <w:sz w:val="18"/>
                <w:szCs w:val="18"/>
              </w:rPr>
            </w:pPr>
          </w:p>
        </w:tc>
        <w:tc>
          <w:tcPr>
            <w:tcW w:w="260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Tahoma" w:hAnsi="Tahoma"/>
                <w:sz w:val="18"/>
                <w:szCs w:val="18"/>
              </w:rPr>
            </w:pPr>
          </w:p>
        </w:tc>
        <w:tc>
          <w:tcPr>
            <w:tcW w:w="272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Tahoma" w:hAnsi="Tahoma"/>
                <w:sz w:val="18"/>
                <w:szCs w:val="18"/>
              </w:rPr>
            </w:pPr>
          </w:p>
        </w:tc>
        <w:tc>
          <w:tcPr>
            <w:tcW w:w="1126" w:type="dxa"/>
            <w:gridSpan w:val="3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A21DF9" w:rsidRDefault="00756410" w:rsidP="002B0A7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01" w:type="dxa"/>
            <w:gridSpan w:val="17"/>
            <w:tcBorders>
              <w:top w:val="single" w:sz="12" w:space="0" w:color="auto"/>
              <w:left w:val="nil"/>
              <w:bottom w:val="single" w:sz="6" w:space="0" w:color="auto"/>
            </w:tcBorders>
            <w:vAlign w:val="center"/>
          </w:tcPr>
          <w:p w:rsidR="00756410" w:rsidRPr="00A21DF9" w:rsidRDefault="00756410" w:rsidP="002B0A7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21DF9">
              <w:rPr>
                <w:rFonts w:ascii="Arial" w:hAnsi="Arial" w:cs="Arial"/>
                <w:bCs/>
                <w:sz w:val="22"/>
                <w:szCs w:val="22"/>
                <w:lang w:eastAsia="zh-CN"/>
              </w:rPr>
              <w:t>Модуль контроллера</w:t>
            </w:r>
          </w:p>
        </w:tc>
        <w:tc>
          <w:tcPr>
            <w:tcW w:w="1144" w:type="dxa"/>
            <w:gridSpan w:val="3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756410" w:rsidRPr="00A21DF9" w:rsidRDefault="00756410" w:rsidP="002B0A7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21DF9">
              <w:rPr>
                <w:rFonts w:ascii="Arial" w:hAnsi="Arial" w:cs="Arial"/>
                <w:sz w:val="18"/>
                <w:szCs w:val="18"/>
              </w:rPr>
              <w:t>О</w:t>
            </w:r>
          </w:p>
        </w:tc>
        <w:tc>
          <w:tcPr>
            <w:tcW w:w="1129" w:type="dxa"/>
            <w:gridSpan w:val="5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A21DF9" w:rsidRDefault="00756410" w:rsidP="002B0A7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06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A21DF9" w:rsidRDefault="00756410" w:rsidP="002B0A7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56410" w:rsidRPr="005C3450" w:rsidTr="002B0A73">
        <w:tc>
          <w:tcPr>
            <w:tcW w:w="285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A21DF9" w:rsidRDefault="00756410" w:rsidP="002B0A7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21DF9">
              <w:rPr>
                <w:rFonts w:ascii="Arial" w:hAnsi="Arial" w:cs="Arial"/>
                <w:sz w:val="18"/>
                <w:szCs w:val="18"/>
              </w:rPr>
              <w:t>В</w:t>
            </w:r>
          </w:p>
        </w:tc>
        <w:tc>
          <w:tcPr>
            <w:tcW w:w="569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A21DF9" w:rsidRDefault="00756410" w:rsidP="002B0A7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21DF9">
              <w:rPr>
                <w:rFonts w:ascii="Arial" w:hAnsi="Arial" w:cs="Arial"/>
                <w:sz w:val="18"/>
                <w:szCs w:val="18"/>
              </w:rPr>
              <w:t>Цех</w:t>
            </w:r>
          </w:p>
        </w:tc>
        <w:tc>
          <w:tcPr>
            <w:tcW w:w="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A21DF9" w:rsidRDefault="00756410" w:rsidP="002B0A7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21DF9">
              <w:rPr>
                <w:rFonts w:ascii="Arial" w:hAnsi="Arial" w:cs="Arial"/>
                <w:sz w:val="18"/>
                <w:szCs w:val="18"/>
              </w:rPr>
              <w:t>Уч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488" w:type="dxa"/>
            <w:gridSpan w:val="4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A21DF9" w:rsidRDefault="00756410" w:rsidP="002B0A7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21DF9">
              <w:rPr>
                <w:rFonts w:ascii="Arial" w:hAnsi="Arial" w:cs="Arial"/>
                <w:sz w:val="18"/>
                <w:szCs w:val="18"/>
              </w:rPr>
              <w:t>РМ</w:t>
            </w:r>
          </w:p>
        </w:tc>
        <w:tc>
          <w:tcPr>
            <w:tcW w:w="1086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A21DF9" w:rsidRDefault="00756410" w:rsidP="002B0A7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21DF9">
              <w:rPr>
                <w:rFonts w:ascii="Arial" w:hAnsi="Arial" w:cs="Arial"/>
                <w:sz w:val="18"/>
                <w:szCs w:val="18"/>
              </w:rPr>
              <w:t>Опер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4953" w:type="dxa"/>
            <w:gridSpan w:val="1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A21DF9" w:rsidRDefault="00756410" w:rsidP="002B0A7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21DF9">
              <w:rPr>
                <w:rFonts w:ascii="Arial" w:hAnsi="Arial" w:cs="Arial"/>
                <w:sz w:val="18"/>
                <w:szCs w:val="18"/>
              </w:rPr>
              <w:t>Код, наименование операции</w:t>
            </w:r>
          </w:p>
        </w:tc>
      </w:tr>
      <w:tr w:rsidR="00756410" w:rsidRPr="005C3450" w:rsidTr="002B0A73">
        <w:tc>
          <w:tcPr>
            <w:tcW w:w="28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bottom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Г</w:t>
            </w:r>
          </w:p>
        </w:tc>
        <w:tc>
          <w:tcPr>
            <w:tcW w:w="7938" w:type="dxa"/>
            <w:gridSpan w:val="2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Обозначение документа</w:t>
            </w:r>
          </w:p>
        </w:tc>
      </w:tr>
      <w:tr w:rsidR="00756410" w:rsidRPr="005C3450" w:rsidTr="002B0A73">
        <w:tc>
          <w:tcPr>
            <w:tcW w:w="285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Д</w:t>
            </w:r>
          </w:p>
        </w:tc>
        <w:tc>
          <w:tcPr>
            <w:tcW w:w="2985" w:type="dxa"/>
            <w:gridSpan w:val="1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Код оборудования</w:t>
            </w:r>
          </w:p>
        </w:tc>
        <w:tc>
          <w:tcPr>
            <w:tcW w:w="4953" w:type="dxa"/>
            <w:gridSpan w:val="1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Наименование, модель оборудования</w:t>
            </w:r>
          </w:p>
        </w:tc>
      </w:tr>
      <w:tr w:rsidR="00756410" w:rsidRPr="005C3450" w:rsidTr="002B0A73">
        <w:tc>
          <w:tcPr>
            <w:tcW w:w="285" w:type="dxa"/>
            <w:tcBorders>
              <w:lef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Е</w:t>
            </w:r>
          </w:p>
        </w:tc>
        <w:tc>
          <w:tcPr>
            <w:tcW w:w="569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СМ</w:t>
            </w:r>
          </w:p>
        </w:tc>
        <w:tc>
          <w:tcPr>
            <w:tcW w:w="842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Проф.</w:t>
            </w:r>
          </w:p>
        </w:tc>
        <w:tc>
          <w:tcPr>
            <w:tcW w:w="476" w:type="dxa"/>
            <w:gridSpan w:val="3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proofErr w:type="gramStart"/>
            <w:r w:rsidRPr="005C3450">
              <w:rPr>
                <w:rFonts w:ascii="Arial" w:hAnsi="Arial"/>
                <w:sz w:val="18"/>
                <w:szCs w:val="18"/>
              </w:rPr>
              <w:t>Р</w:t>
            </w:r>
            <w:proofErr w:type="gramEnd"/>
          </w:p>
        </w:tc>
        <w:tc>
          <w:tcPr>
            <w:tcW w:w="48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УТ</w:t>
            </w:r>
          </w:p>
        </w:tc>
        <w:tc>
          <w:tcPr>
            <w:tcW w:w="615" w:type="dxa"/>
            <w:gridSpan w:val="3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КР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КОИД</w:t>
            </w:r>
          </w:p>
        </w:tc>
        <w:tc>
          <w:tcPr>
            <w:tcW w:w="734" w:type="dxa"/>
            <w:gridSpan w:val="3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ЕН</w:t>
            </w:r>
          </w:p>
        </w:tc>
        <w:tc>
          <w:tcPr>
            <w:tcW w:w="56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ОП</w:t>
            </w:r>
          </w:p>
        </w:tc>
        <w:tc>
          <w:tcPr>
            <w:tcW w:w="732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proofErr w:type="spellStart"/>
            <w:r w:rsidRPr="005C3450">
              <w:rPr>
                <w:rFonts w:ascii="Arial" w:hAnsi="Arial"/>
                <w:sz w:val="18"/>
                <w:szCs w:val="18"/>
              </w:rPr>
              <w:t>Кшт</w:t>
            </w:r>
            <w:proofErr w:type="spellEnd"/>
            <w:r w:rsidRPr="005C3450">
              <w:rPr>
                <w:rFonts w:ascii="Arial" w:hAnsi="Arial"/>
                <w:sz w:val="18"/>
                <w:szCs w:val="18"/>
              </w:rPr>
              <w:t>.</w:t>
            </w:r>
          </w:p>
        </w:tc>
        <w:tc>
          <w:tcPr>
            <w:tcW w:w="8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proofErr w:type="spellStart"/>
            <w:r>
              <w:rPr>
                <w:rFonts w:ascii="Arial" w:hAnsi="Arial"/>
                <w:sz w:val="18"/>
                <w:szCs w:val="18"/>
              </w:rPr>
              <w:t>Тп.</w:t>
            </w:r>
            <w:r w:rsidRPr="005C3450">
              <w:rPr>
                <w:rFonts w:ascii="Arial" w:hAnsi="Arial"/>
                <w:sz w:val="18"/>
                <w:szCs w:val="18"/>
              </w:rPr>
              <w:t>з</w:t>
            </w:r>
            <w:proofErr w:type="spellEnd"/>
            <w:r>
              <w:rPr>
                <w:rFonts w:ascii="Arial" w:hAnsi="Arial"/>
                <w:sz w:val="18"/>
                <w:szCs w:val="18"/>
              </w:rPr>
              <w:t>.</w:t>
            </w:r>
          </w:p>
        </w:tc>
        <w:tc>
          <w:tcPr>
            <w:tcW w:w="1205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proofErr w:type="spellStart"/>
            <w:r w:rsidRPr="005C3450">
              <w:rPr>
                <w:rFonts w:ascii="Arial" w:hAnsi="Arial"/>
                <w:sz w:val="18"/>
                <w:szCs w:val="18"/>
              </w:rPr>
              <w:t>Тшт</w:t>
            </w:r>
            <w:proofErr w:type="spellEnd"/>
            <w:r w:rsidRPr="005C3450">
              <w:rPr>
                <w:rFonts w:ascii="Arial" w:hAnsi="Arial"/>
                <w:sz w:val="18"/>
                <w:szCs w:val="18"/>
              </w:rPr>
              <w:t>.</w:t>
            </w:r>
          </w:p>
        </w:tc>
      </w:tr>
      <w:tr w:rsidR="00756410" w:rsidRPr="005C3450" w:rsidTr="002B0A73">
        <w:tc>
          <w:tcPr>
            <w:tcW w:w="285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Л/М</w:t>
            </w:r>
          </w:p>
        </w:tc>
        <w:tc>
          <w:tcPr>
            <w:tcW w:w="7938" w:type="dxa"/>
            <w:gridSpan w:val="2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Наименование детали, сборочной единицы или материала</w:t>
            </w:r>
          </w:p>
        </w:tc>
      </w:tr>
      <w:tr w:rsidR="00756410" w:rsidRPr="005C3450" w:rsidTr="002B0A73">
        <w:tc>
          <w:tcPr>
            <w:tcW w:w="28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Н/М</w:t>
            </w:r>
          </w:p>
        </w:tc>
        <w:tc>
          <w:tcPr>
            <w:tcW w:w="2985" w:type="dxa"/>
            <w:gridSpan w:val="13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Обозначение, код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ОПП</w:t>
            </w:r>
          </w:p>
        </w:tc>
        <w:tc>
          <w:tcPr>
            <w:tcW w:w="1300" w:type="dxa"/>
            <w:gridSpan w:val="6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ЕВ</w:t>
            </w:r>
          </w:p>
        </w:tc>
        <w:tc>
          <w:tcPr>
            <w:tcW w:w="7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ЕН</w:t>
            </w:r>
          </w:p>
        </w:tc>
        <w:tc>
          <w:tcPr>
            <w:tcW w:w="867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КИ</w:t>
            </w:r>
          </w:p>
        </w:tc>
        <w:tc>
          <w:tcPr>
            <w:tcW w:w="120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proofErr w:type="spellStart"/>
            <w:r w:rsidRPr="005C3450">
              <w:rPr>
                <w:rFonts w:ascii="Arial" w:hAnsi="Arial"/>
                <w:sz w:val="18"/>
                <w:szCs w:val="18"/>
              </w:rPr>
              <w:t>Н.расх</w:t>
            </w:r>
            <w:proofErr w:type="spellEnd"/>
            <w:r w:rsidRPr="005C3450">
              <w:rPr>
                <w:rFonts w:ascii="Arial" w:hAnsi="Arial"/>
                <w:sz w:val="18"/>
                <w:szCs w:val="18"/>
              </w:rPr>
              <w:t>.</w:t>
            </w:r>
          </w:p>
        </w:tc>
      </w:tr>
      <w:tr w:rsidR="00756410" w:rsidRPr="005C3450" w:rsidTr="002B0A73">
        <w:tc>
          <w:tcPr>
            <w:tcW w:w="28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01</w:t>
            </w:r>
          </w:p>
        </w:tc>
        <w:tc>
          <w:tcPr>
            <w:tcW w:w="7938" w:type="dxa"/>
            <w:gridSpan w:val="27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</w:tr>
      <w:tr w:rsidR="00756410" w:rsidRPr="005C3450" w:rsidTr="002B0A73">
        <w:tc>
          <w:tcPr>
            <w:tcW w:w="28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В02</w:t>
            </w:r>
          </w:p>
        </w:tc>
        <w:tc>
          <w:tcPr>
            <w:tcW w:w="569" w:type="dxa"/>
            <w:gridSpan w:val="2"/>
            <w:tcBorders>
              <w:lef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842" w:type="dxa"/>
            <w:gridSpan w:val="2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488" w:type="dxa"/>
            <w:gridSpan w:val="4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1086" w:type="dxa"/>
            <w:gridSpan w:val="5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005</w:t>
            </w:r>
          </w:p>
        </w:tc>
        <w:tc>
          <w:tcPr>
            <w:tcW w:w="4953" w:type="dxa"/>
            <w:gridSpan w:val="14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b/>
                <w:sz w:val="18"/>
                <w:szCs w:val="18"/>
                <w:u w:val="single"/>
              </w:rPr>
            </w:pPr>
            <w:r w:rsidRPr="005C3450">
              <w:rPr>
                <w:rFonts w:ascii="Arial" w:hAnsi="Arial"/>
                <w:b/>
                <w:sz w:val="18"/>
                <w:szCs w:val="18"/>
                <w:u w:val="single"/>
              </w:rPr>
              <w:t xml:space="preserve"> Подготовительная</w:t>
            </w:r>
          </w:p>
        </w:tc>
      </w:tr>
      <w:tr w:rsidR="00756410" w:rsidRPr="005C3450" w:rsidTr="002B0A73">
        <w:tc>
          <w:tcPr>
            <w:tcW w:w="28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Г03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3A4867" w:rsidRDefault="00756410" w:rsidP="002B0A73">
            <w:pPr>
              <w:rPr>
                <w:rFonts w:ascii="Arial" w:hAnsi="Arial"/>
                <w:b/>
                <w:sz w:val="18"/>
                <w:szCs w:val="18"/>
                <w:u w:val="single"/>
              </w:rPr>
            </w:pP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>ГУИР.2510</w:t>
            </w:r>
            <w:r>
              <w:rPr>
                <w:rFonts w:ascii="Arial" w:hAnsi="Arial"/>
                <w:sz w:val="18"/>
                <w:szCs w:val="18"/>
                <w:lang w:eastAsia="zh-CN"/>
              </w:rPr>
              <w:t>1</w:t>
            </w: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 xml:space="preserve">.00034, </w:t>
            </w:r>
            <w:r w:rsidRPr="003A4867">
              <w:rPr>
                <w:rFonts w:ascii="Arial" w:hAnsi="Arial" w:cs="Arial"/>
                <w:sz w:val="18"/>
                <w:szCs w:val="18"/>
              </w:rPr>
              <w:t>ИОТ № 1</w:t>
            </w:r>
            <w:r>
              <w:rPr>
                <w:rFonts w:ascii="Arial" w:hAnsi="Arial" w:cs="Arial"/>
                <w:sz w:val="18"/>
                <w:szCs w:val="18"/>
              </w:rPr>
              <w:t>9</w:t>
            </w:r>
            <w:r w:rsidRPr="003A4867">
              <w:rPr>
                <w:rFonts w:ascii="Arial" w:hAnsi="Arial" w:cs="Arial"/>
                <w:sz w:val="18"/>
                <w:szCs w:val="18"/>
              </w:rPr>
              <w:t>46-201</w:t>
            </w:r>
            <w:r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756410" w:rsidRPr="005C3450" w:rsidTr="002B0A73">
        <w:tc>
          <w:tcPr>
            <w:tcW w:w="28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Д04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rPr>
                <w:rFonts w:ascii="Arial" w:hAnsi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                         </w:t>
            </w:r>
            <w:r w:rsidRPr="007E57EA">
              <w:rPr>
                <w:rFonts w:ascii="Arial" w:hAnsi="Arial"/>
                <w:sz w:val="18"/>
                <w:szCs w:val="18"/>
                <w:lang w:eastAsia="zh-CN"/>
              </w:rPr>
              <w:t>Стол рабочий СР-12</w:t>
            </w:r>
          </w:p>
        </w:tc>
      </w:tr>
      <w:tr w:rsidR="00756410" w:rsidRPr="005C3450" w:rsidTr="002B0A73">
        <w:tc>
          <w:tcPr>
            <w:tcW w:w="28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Е0</w:t>
            </w:r>
            <w:r>
              <w:rPr>
                <w:rFonts w:ascii="Arial" w:hAnsi="Arial"/>
                <w:sz w:val="18"/>
                <w:szCs w:val="18"/>
              </w:rPr>
              <w:t>5</w:t>
            </w:r>
          </w:p>
        </w:tc>
        <w:tc>
          <w:tcPr>
            <w:tcW w:w="569" w:type="dxa"/>
            <w:gridSpan w:val="2"/>
            <w:tcBorders>
              <w:lef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842" w:type="dxa"/>
            <w:gridSpan w:val="2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12001</w:t>
            </w:r>
          </w:p>
        </w:tc>
        <w:tc>
          <w:tcPr>
            <w:tcW w:w="476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2</w:t>
            </w:r>
          </w:p>
        </w:tc>
        <w:tc>
          <w:tcPr>
            <w:tcW w:w="483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615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2</w:t>
            </w:r>
          </w:p>
        </w:tc>
        <w:tc>
          <w:tcPr>
            <w:tcW w:w="849" w:type="dxa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706" w:type="dxa"/>
            <w:gridSpan w:val="2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67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57" w:type="dxa"/>
            <w:gridSpan w:val="4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853" w:type="dxa"/>
            <w:gridSpan w:val="2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sym w:font="Symbol" w:char="F0BE"/>
            </w:r>
          </w:p>
        </w:tc>
        <w:tc>
          <w:tcPr>
            <w:tcW w:w="1121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sym w:font="Symbol" w:char="F0BE"/>
            </w:r>
          </w:p>
        </w:tc>
      </w:tr>
      <w:tr w:rsidR="00756410" w:rsidRPr="005C3450" w:rsidTr="002B0A73">
        <w:tc>
          <w:tcPr>
            <w:tcW w:w="285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О0</w:t>
            </w:r>
            <w:r>
              <w:rPr>
                <w:rFonts w:ascii="Arial" w:hAnsi="Arial"/>
                <w:sz w:val="18"/>
                <w:szCs w:val="18"/>
              </w:rPr>
              <w:t>6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1. Подготовить все необходимые инструменты, детали, приспособления, рабочие места.</w:t>
            </w:r>
          </w:p>
        </w:tc>
      </w:tr>
      <w:tr w:rsidR="00756410" w:rsidRPr="005C3450" w:rsidTr="002B0A73"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7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 xml:space="preserve">2. Загрузить кассету с печатными платами </w:t>
            </w:r>
            <w:proofErr w:type="gramStart"/>
            <w:r w:rsidRPr="005C3450">
              <w:rPr>
                <w:rFonts w:ascii="Arial" w:hAnsi="Arial"/>
                <w:sz w:val="18"/>
                <w:szCs w:val="18"/>
              </w:rPr>
              <w:t>в</w:t>
            </w:r>
            <w:proofErr w:type="gramEnd"/>
            <w:r w:rsidRPr="005C3450">
              <w:rPr>
                <w:rFonts w:ascii="Arial" w:hAnsi="Arial"/>
                <w:sz w:val="18"/>
                <w:szCs w:val="18"/>
              </w:rPr>
              <w:t xml:space="preserve"> автоматический загрузчик.</w:t>
            </w:r>
          </w:p>
        </w:tc>
      </w:tr>
      <w:tr w:rsidR="00756410" w:rsidRPr="005C3450" w:rsidTr="002B0A73">
        <w:trPr>
          <w:trHeight w:val="113"/>
        </w:trPr>
        <w:tc>
          <w:tcPr>
            <w:tcW w:w="285" w:type="dxa"/>
            <w:vMerge w:val="restart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Merge w:val="restart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8</w:t>
            </w:r>
          </w:p>
        </w:tc>
        <w:tc>
          <w:tcPr>
            <w:tcW w:w="569" w:type="dxa"/>
            <w:gridSpan w:val="2"/>
            <w:tcBorders>
              <w:lef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42" w:type="dxa"/>
            <w:gridSpan w:val="2"/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488" w:type="dxa"/>
            <w:gridSpan w:val="4"/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086" w:type="dxa"/>
            <w:gridSpan w:val="5"/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4953" w:type="dxa"/>
            <w:gridSpan w:val="14"/>
            <w:tcBorders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b/>
                <w:sz w:val="18"/>
                <w:szCs w:val="18"/>
                <w:u w:val="single"/>
              </w:rPr>
            </w:pPr>
          </w:p>
        </w:tc>
      </w:tr>
      <w:tr w:rsidR="00756410" w:rsidRPr="005C3450" w:rsidTr="002B0A73">
        <w:trPr>
          <w:trHeight w:val="112"/>
        </w:trPr>
        <w:tc>
          <w:tcPr>
            <w:tcW w:w="285" w:type="dxa"/>
            <w:vMerge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Merge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В0</w:t>
            </w:r>
            <w:r>
              <w:rPr>
                <w:rFonts w:ascii="Arial" w:hAnsi="Arial"/>
                <w:sz w:val="18"/>
                <w:szCs w:val="18"/>
              </w:rPr>
              <w:t>9</w:t>
            </w:r>
          </w:p>
        </w:tc>
        <w:tc>
          <w:tcPr>
            <w:tcW w:w="569" w:type="dxa"/>
            <w:gridSpan w:val="2"/>
            <w:tcBorders>
              <w:lef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842" w:type="dxa"/>
            <w:gridSpan w:val="2"/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488" w:type="dxa"/>
            <w:gridSpan w:val="4"/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2</w:t>
            </w:r>
          </w:p>
        </w:tc>
        <w:tc>
          <w:tcPr>
            <w:tcW w:w="1086" w:type="dxa"/>
            <w:gridSpan w:val="5"/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010</w:t>
            </w:r>
          </w:p>
        </w:tc>
        <w:tc>
          <w:tcPr>
            <w:tcW w:w="4953" w:type="dxa"/>
            <w:gridSpan w:val="14"/>
            <w:tcBorders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b/>
                <w:sz w:val="18"/>
                <w:szCs w:val="18"/>
                <w:u w:val="single"/>
              </w:rPr>
            </w:pPr>
            <w:r w:rsidRPr="005C3450">
              <w:rPr>
                <w:rFonts w:ascii="Arial" w:hAnsi="Arial"/>
                <w:b/>
                <w:sz w:val="18"/>
                <w:szCs w:val="18"/>
                <w:u w:val="single"/>
              </w:rPr>
              <w:t>Комплектовочная</w:t>
            </w:r>
          </w:p>
        </w:tc>
      </w:tr>
      <w:tr w:rsidR="00756410" w:rsidRPr="005C3450" w:rsidTr="002B0A73">
        <w:trPr>
          <w:trHeight w:val="112"/>
        </w:trPr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Г10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b/>
                <w:sz w:val="18"/>
                <w:szCs w:val="18"/>
                <w:u w:val="single"/>
              </w:rPr>
            </w:pP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>ГУИР.</w:t>
            </w:r>
            <w:r>
              <w:rPr>
                <w:rFonts w:ascii="Arial" w:hAnsi="Arial"/>
                <w:sz w:val="18"/>
                <w:szCs w:val="18"/>
                <w:lang w:eastAsia="zh-CN"/>
              </w:rPr>
              <w:t>30</w:t>
            </w: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>1</w:t>
            </w:r>
            <w:r>
              <w:rPr>
                <w:rFonts w:ascii="Arial" w:hAnsi="Arial"/>
                <w:sz w:val="18"/>
                <w:szCs w:val="18"/>
                <w:lang w:eastAsia="zh-CN"/>
              </w:rPr>
              <w:t>88</w:t>
            </w: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 xml:space="preserve">.00034, </w:t>
            </w:r>
            <w:r w:rsidRPr="003A4867">
              <w:rPr>
                <w:rFonts w:ascii="Arial" w:hAnsi="Arial" w:cs="Arial"/>
                <w:sz w:val="18"/>
                <w:szCs w:val="18"/>
              </w:rPr>
              <w:t>ИОТ № 1</w:t>
            </w:r>
            <w:r>
              <w:rPr>
                <w:rFonts w:ascii="Arial" w:hAnsi="Arial" w:cs="Arial"/>
                <w:sz w:val="18"/>
                <w:szCs w:val="18"/>
              </w:rPr>
              <w:t>99</w:t>
            </w:r>
            <w:r w:rsidRPr="003A4867">
              <w:rPr>
                <w:rFonts w:ascii="Arial" w:hAnsi="Arial" w:cs="Arial"/>
                <w:sz w:val="18"/>
                <w:szCs w:val="18"/>
              </w:rPr>
              <w:t>6-201</w:t>
            </w:r>
            <w:r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756410" w:rsidRPr="005C3450" w:rsidTr="002B0A73"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/>
            <w:tcBorders>
              <w:left w:val="single" w:sz="6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Е</w:t>
            </w:r>
            <w:r>
              <w:rPr>
                <w:rFonts w:ascii="Arial" w:hAnsi="Arial"/>
                <w:sz w:val="18"/>
                <w:szCs w:val="18"/>
              </w:rPr>
              <w:t>11</w:t>
            </w:r>
          </w:p>
        </w:tc>
        <w:tc>
          <w:tcPr>
            <w:tcW w:w="569" w:type="dxa"/>
            <w:gridSpan w:val="2"/>
            <w:tcBorders>
              <w:lef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842" w:type="dxa"/>
            <w:gridSpan w:val="2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12837</w:t>
            </w:r>
          </w:p>
        </w:tc>
        <w:tc>
          <w:tcPr>
            <w:tcW w:w="476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2</w:t>
            </w:r>
          </w:p>
        </w:tc>
        <w:tc>
          <w:tcPr>
            <w:tcW w:w="483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615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2</w:t>
            </w:r>
          </w:p>
        </w:tc>
        <w:tc>
          <w:tcPr>
            <w:tcW w:w="849" w:type="dxa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706" w:type="dxa"/>
            <w:gridSpan w:val="2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67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57" w:type="dxa"/>
            <w:gridSpan w:val="4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853" w:type="dxa"/>
            <w:gridSpan w:val="2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sym w:font="Symbol" w:char="F0BE"/>
            </w:r>
          </w:p>
        </w:tc>
        <w:tc>
          <w:tcPr>
            <w:tcW w:w="1121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sym w:font="Symbol" w:char="F0BE"/>
            </w:r>
          </w:p>
        </w:tc>
      </w:tr>
      <w:tr w:rsidR="00756410" w:rsidRPr="005C3450" w:rsidTr="002B0A73"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single" w:sz="6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Д12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1688D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                         </w:t>
            </w:r>
            <w:r w:rsidRPr="00B1688D">
              <w:rPr>
                <w:rFonts w:ascii="Arial" w:hAnsi="Arial"/>
                <w:sz w:val="18"/>
                <w:szCs w:val="18"/>
                <w:lang w:eastAsia="zh-CN"/>
              </w:rPr>
              <w:t>Стол рабочий СР-12</w:t>
            </w:r>
          </w:p>
        </w:tc>
      </w:tr>
      <w:tr w:rsidR="00756410" w:rsidRPr="005C3450" w:rsidTr="002B0A73"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О</w:t>
            </w:r>
            <w:r>
              <w:rPr>
                <w:rFonts w:ascii="Arial" w:hAnsi="Arial"/>
                <w:sz w:val="18"/>
                <w:szCs w:val="18"/>
              </w:rPr>
              <w:t>13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1.</w:t>
            </w:r>
            <w:r w:rsidRPr="005C3450">
              <w:rPr>
                <w:rFonts w:ascii="Arial" w:hAnsi="Arial"/>
                <w:sz w:val="18"/>
                <w:szCs w:val="18"/>
              </w:rPr>
              <w:t xml:space="preserve">Скомплектовать детали и </w:t>
            </w:r>
            <w:proofErr w:type="gramStart"/>
            <w:r w:rsidRPr="005C3450">
              <w:rPr>
                <w:rFonts w:ascii="Arial" w:hAnsi="Arial"/>
                <w:sz w:val="18"/>
                <w:szCs w:val="18"/>
              </w:rPr>
              <w:t>Э</w:t>
            </w:r>
            <w:r>
              <w:rPr>
                <w:rFonts w:ascii="Arial" w:hAnsi="Arial"/>
                <w:sz w:val="18"/>
                <w:szCs w:val="18"/>
              </w:rPr>
              <w:t>К</w:t>
            </w:r>
            <w:proofErr w:type="gramEnd"/>
            <w:r w:rsidRPr="005C3450">
              <w:rPr>
                <w:rFonts w:ascii="Arial" w:hAnsi="Arial"/>
                <w:sz w:val="18"/>
                <w:szCs w:val="18"/>
              </w:rPr>
              <w:t xml:space="preserve"> согласно ком</w:t>
            </w:r>
            <w:r>
              <w:rPr>
                <w:rFonts w:ascii="Arial" w:hAnsi="Arial"/>
                <w:sz w:val="18"/>
                <w:szCs w:val="18"/>
              </w:rPr>
              <w:t>п</w:t>
            </w:r>
            <w:r w:rsidRPr="005C3450">
              <w:rPr>
                <w:rFonts w:ascii="Arial" w:hAnsi="Arial"/>
                <w:sz w:val="18"/>
                <w:szCs w:val="18"/>
              </w:rPr>
              <w:t>лектовочной карте.</w:t>
            </w:r>
          </w:p>
        </w:tc>
      </w:tr>
      <w:tr w:rsidR="00756410" w:rsidRPr="005C3450" w:rsidTr="002B0A73"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 w:val="restart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  <w:r>
              <w:rPr>
                <w:rFonts w:ascii="Arial" w:hAnsi="Arial"/>
                <w:sz w:val="18"/>
                <w:szCs w:val="18"/>
              </w:rPr>
              <w:t>4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</w:tr>
      <w:tr w:rsidR="00756410" w:rsidRPr="005C3450" w:rsidTr="002B0A73"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В1</w:t>
            </w:r>
            <w:r>
              <w:rPr>
                <w:rFonts w:ascii="Arial" w:hAnsi="Arial"/>
                <w:sz w:val="18"/>
                <w:szCs w:val="18"/>
              </w:rPr>
              <w:t>5</w:t>
            </w:r>
          </w:p>
        </w:tc>
        <w:tc>
          <w:tcPr>
            <w:tcW w:w="569" w:type="dxa"/>
            <w:gridSpan w:val="2"/>
            <w:tcBorders>
              <w:lef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842" w:type="dxa"/>
            <w:gridSpan w:val="2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488" w:type="dxa"/>
            <w:gridSpan w:val="4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1086" w:type="dxa"/>
            <w:gridSpan w:val="5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15</w:t>
            </w:r>
          </w:p>
        </w:tc>
        <w:tc>
          <w:tcPr>
            <w:tcW w:w="4953" w:type="dxa"/>
            <w:gridSpan w:val="14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b/>
                <w:sz w:val="18"/>
                <w:szCs w:val="18"/>
                <w:u w:val="single"/>
              </w:rPr>
            </w:pPr>
            <w:r w:rsidRPr="005C3450">
              <w:rPr>
                <w:rFonts w:ascii="Arial" w:hAnsi="Arial"/>
                <w:b/>
                <w:sz w:val="18"/>
                <w:szCs w:val="18"/>
                <w:u w:val="single"/>
              </w:rPr>
              <w:t>Нанесение паяльной пасты</w:t>
            </w:r>
          </w:p>
        </w:tc>
      </w:tr>
      <w:tr w:rsidR="00756410" w:rsidRPr="005C3450" w:rsidTr="002B0A73"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Г16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b/>
                <w:sz w:val="18"/>
                <w:szCs w:val="18"/>
                <w:u w:val="single"/>
              </w:rPr>
            </w:pP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>ГУИР.</w:t>
            </w:r>
            <w:r>
              <w:rPr>
                <w:rFonts w:ascii="Arial" w:hAnsi="Arial"/>
                <w:sz w:val="18"/>
                <w:szCs w:val="18"/>
                <w:lang w:eastAsia="zh-CN"/>
              </w:rPr>
              <w:t>25</w:t>
            </w: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>1</w:t>
            </w:r>
            <w:r>
              <w:rPr>
                <w:rFonts w:ascii="Arial" w:hAnsi="Arial"/>
                <w:sz w:val="18"/>
                <w:szCs w:val="18"/>
                <w:lang w:eastAsia="zh-CN"/>
              </w:rPr>
              <w:t>88</w:t>
            </w: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>.00</w:t>
            </w:r>
            <w:r>
              <w:rPr>
                <w:rFonts w:ascii="Arial" w:hAnsi="Arial"/>
                <w:sz w:val="18"/>
                <w:szCs w:val="18"/>
                <w:lang w:eastAsia="zh-CN"/>
              </w:rPr>
              <w:t>1</w:t>
            </w: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 xml:space="preserve">34, </w:t>
            </w:r>
            <w:r w:rsidRPr="003A4867">
              <w:rPr>
                <w:rFonts w:ascii="Arial" w:hAnsi="Arial" w:cs="Arial"/>
                <w:sz w:val="18"/>
                <w:szCs w:val="18"/>
              </w:rPr>
              <w:t>ИОТ № 1</w:t>
            </w:r>
            <w:r>
              <w:rPr>
                <w:rFonts w:ascii="Arial" w:hAnsi="Arial" w:cs="Arial"/>
                <w:sz w:val="18"/>
                <w:szCs w:val="18"/>
              </w:rPr>
              <w:t>89</w:t>
            </w:r>
            <w:r w:rsidRPr="003A4867">
              <w:rPr>
                <w:rFonts w:ascii="Arial" w:hAnsi="Arial" w:cs="Arial"/>
                <w:sz w:val="18"/>
                <w:szCs w:val="18"/>
              </w:rPr>
              <w:t>6-201</w:t>
            </w:r>
            <w:r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756410" w:rsidRPr="005C3450" w:rsidTr="002B0A73"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Д17</w:t>
            </w:r>
          </w:p>
        </w:tc>
        <w:tc>
          <w:tcPr>
            <w:tcW w:w="2985" w:type="dxa"/>
            <w:gridSpan w:val="13"/>
            <w:tcBorders>
              <w:lef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ab/>
            </w:r>
            <w:r w:rsidRPr="005C3450">
              <w:rPr>
                <w:kern w:val="16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4953" w:type="dxa"/>
            <w:gridSpan w:val="14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Автоматический трафаретный принтер</w:t>
            </w:r>
            <w:r w:rsidRPr="005C3450">
              <w:rPr>
                <w:kern w:val="16"/>
                <w:sz w:val="18"/>
                <w:szCs w:val="18"/>
                <w:lang w:val="en-US"/>
              </w:rPr>
              <w:t xml:space="preserve"> SR-3200</w:t>
            </w:r>
          </w:p>
        </w:tc>
      </w:tr>
      <w:tr w:rsidR="00756410" w:rsidRPr="005C3450" w:rsidTr="002B0A73"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Е1</w:t>
            </w:r>
            <w:r>
              <w:rPr>
                <w:rFonts w:ascii="Arial" w:hAnsi="Arial"/>
                <w:sz w:val="18"/>
                <w:szCs w:val="18"/>
              </w:rPr>
              <w:t>8</w:t>
            </w:r>
          </w:p>
        </w:tc>
        <w:tc>
          <w:tcPr>
            <w:tcW w:w="569" w:type="dxa"/>
            <w:gridSpan w:val="2"/>
            <w:tcBorders>
              <w:lef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842" w:type="dxa"/>
            <w:gridSpan w:val="2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18193</w:t>
            </w:r>
          </w:p>
        </w:tc>
        <w:tc>
          <w:tcPr>
            <w:tcW w:w="476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2</w:t>
            </w:r>
          </w:p>
        </w:tc>
        <w:tc>
          <w:tcPr>
            <w:tcW w:w="483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615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849" w:type="dxa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706" w:type="dxa"/>
            <w:gridSpan w:val="2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567" w:type="dxa"/>
            <w:gridSpan w:val="3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857" w:type="dxa"/>
            <w:gridSpan w:val="4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853" w:type="dxa"/>
            <w:gridSpan w:val="2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30</w:t>
            </w:r>
          </w:p>
        </w:tc>
        <w:tc>
          <w:tcPr>
            <w:tcW w:w="1121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0,5</w:t>
            </w:r>
          </w:p>
        </w:tc>
      </w:tr>
      <w:tr w:rsidR="00756410" w:rsidRPr="005C3450" w:rsidTr="002B0A73"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О1</w:t>
            </w:r>
            <w:r>
              <w:rPr>
                <w:rFonts w:ascii="Arial" w:hAnsi="Arial"/>
                <w:sz w:val="18"/>
                <w:szCs w:val="18"/>
              </w:rPr>
              <w:t>9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94253C">
              <w:rPr>
                <w:rFonts w:ascii="Arial" w:hAnsi="Arial"/>
                <w:sz w:val="18"/>
                <w:szCs w:val="18"/>
              </w:rPr>
              <w:t>1.</w:t>
            </w:r>
            <w:r>
              <w:rPr>
                <w:rFonts w:ascii="Arial" w:hAnsi="Arial"/>
                <w:sz w:val="18"/>
                <w:szCs w:val="18"/>
              </w:rPr>
              <w:t xml:space="preserve"> </w:t>
            </w:r>
            <w:r w:rsidRPr="005C3450">
              <w:rPr>
                <w:rFonts w:ascii="Arial" w:hAnsi="Arial"/>
                <w:sz w:val="18"/>
                <w:szCs w:val="18"/>
              </w:rPr>
              <w:t>Подать плату из автоматического загрузчика в полуавтомат трафаретной печати</w:t>
            </w:r>
          </w:p>
        </w:tc>
      </w:tr>
      <w:tr w:rsidR="00756410" w:rsidRPr="005C3450" w:rsidTr="002B0A73">
        <w:trPr>
          <w:trHeight w:val="251"/>
        </w:trPr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О20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DD5308" w:rsidRDefault="00756410" w:rsidP="002B0A7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  <w:r w:rsidRPr="00DD5308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Подготовить </w:t>
            </w:r>
            <w:r w:rsidRPr="00DD5308">
              <w:rPr>
                <w:rFonts w:ascii="Arial" w:hAnsi="Arial" w:cs="Arial"/>
                <w:sz w:val="18"/>
                <w:szCs w:val="18"/>
              </w:rPr>
              <w:t xml:space="preserve"> пасту CR36 </w:t>
            </w:r>
            <w:proofErr w:type="spellStart"/>
            <w:r w:rsidRPr="00DD5308">
              <w:rPr>
                <w:rFonts w:ascii="Arial" w:hAnsi="Arial" w:cs="Arial"/>
                <w:sz w:val="18"/>
                <w:szCs w:val="18"/>
              </w:rPr>
              <w:t>Multicore</w:t>
            </w:r>
            <w:proofErr w:type="spellEnd"/>
            <w:r w:rsidRPr="00DD530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DD5308">
              <w:rPr>
                <w:rFonts w:ascii="Arial" w:hAnsi="Arial" w:cs="Arial"/>
                <w:sz w:val="18"/>
                <w:szCs w:val="18"/>
              </w:rPr>
              <w:t>Solders</w:t>
            </w:r>
            <w:proofErr w:type="spellEnd"/>
            <w:r w:rsidRPr="00DD5308">
              <w:rPr>
                <w:rFonts w:ascii="Arial" w:hAnsi="Arial" w:cs="Arial"/>
                <w:sz w:val="18"/>
                <w:szCs w:val="18"/>
              </w:rPr>
              <w:t>, перемешав ее в устройстве GAM-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DD5308">
              <w:rPr>
                <w:rFonts w:ascii="Arial" w:hAnsi="Arial" w:cs="Arial"/>
                <w:sz w:val="18"/>
                <w:szCs w:val="18"/>
              </w:rPr>
              <w:t>62</w:t>
            </w:r>
          </w:p>
        </w:tc>
      </w:tr>
      <w:tr w:rsidR="00756410" w:rsidRPr="005C3450" w:rsidTr="002B0A73">
        <w:trPr>
          <w:trHeight w:val="273"/>
        </w:trPr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Т21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DD5308" w:rsidRDefault="00756410" w:rsidP="002B0A73">
            <w:pPr>
              <w:rPr>
                <w:rFonts w:ascii="Arial" w:hAnsi="Arial" w:cs="Arial"/>
                <w:sz w:val="18"/>
                <w:szCs w:val="18"/>
              </w:rPr>
            </w:pPr>
            <w:r w:rsidRPr="00DD5308">
              <w:rPr>
                <w:rFonts w:ascii="Arial" w:hAnsi="Arial" w:cs="Arial"/>
                <w:sz w:val="18"/>
                <w:szCs w:val="18"/>
              </w:rPr>
              <w:t>GAM-62</w:t>
            </w:r>
            <w:r>
              <w:rPr>
                <w:rFonts w:ascii="Arial" w:hAnsi="Arial" w:cs="Arial"/>
                <w:sz w:val="18"/>
                <w:szCs w:val="18"/>
              </w:rPr>
              <w:t xml:space="preserve">                                            </w:t>
            </w:r>
            <w:r w:rsidRPr="00DD5308">
              <w:rPr>
                <w:rFonts w:ascii="Arial" w:hAnsi="Arial" w:cs="Arial"/>
                <w:sz w:val="18"/>
                <w:szCs w:val="18"/>
              </w:rPr>
              <w:t xml:space="preserve">Устройство подготовки паяльной пасты и клея </w:t>
            </w:r>
          </w:p>
        </w:tc>
      </w:tr>
      <w:tr w:rsidR="00756410" w:rsidRPr="005C3450" w:rsidTr="002B0A73">
        <w:trPr>
          <w:trHeight w:val="270"/>
        </w:trPr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О22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</w:t>
            </w:r>
            <w:r w:rsidRPr="0094253C">
              <w:rPr>
                <w:rFonts w:ascii="Arial" w:hAnsi="Arial"/>
                <w:sz w:val="18"/>
                <w:szCs w:val="18"/>
              </w:rPr>
              <w:t>.</w:t>
            </w:r>
            <w:r>
              <w:rPr>
                <w:rFonts w:ascii="Arial" w:hAnsi="Arial"/>
                <w:sz w:val="18"/>
                <w:szCs w:val="18"/>
              </w:rPr>
              <w:t xml:space="preserve"> </w:t>
            </w:r>
            <w:r w:rsidRPr="005C3450">
              <w:rPr>
                <w:rFonts w:ascii="Arial" w:hAnsi="Arial"/>
                <w:sz w:val="18"/>
                <w:szCs w:val="18"/>
              </w:rPr>
              <w:t xml:space="preserve">Нанести припойную пасту </w:t>
            </w:r>
            <w:r w:rsidRPr="005C3450">
              <w:rPr>
                <w:rFonts w:ascii="Arial" w:hAnsi="Arial"/>
                <w:sz w:val="18"/>
                <w:szCs w:val="18"/>
                <w:lang w:val="en-US"/>
              </w:rPr>
              <w:t>SAC</w:t>
            </w:r>
            <w:r w:rsidRPr="005C3450">
              <w:rPr>
                <w:rFonts w:ascii="Arial" w:hAnsi="Arial"/>
                <w:sz w:val="18"/>
                <w:szCs w:val="18"/>
              </w:rPr>
              <w:t xml:space="preserve"> 305 </w:t>
            </w:r>
            <w:r w:rsidRPr="005C3450">
              <w:rPr>
                <w:rFonts w:ascii="Arial" w:hAnsi="Arial"/>
                <w:sz w:val="18"/>
                <w:szCs w:val="18"/>
                <w:lang w:val="en-US"/>
              </w:rPr>
              <w:t>Multicore</w:t>
            </w:r>
            <w:r w:rsidRPr="005C3450">
              <w:rPr>
                <w:rFonts w:ascii="Arial" w:hAnsi="Arial"/>
                <w:sz w:val="18"/>
                <w:szCs w:val="18"/>
              </w:rPr>
              <w:t xml:space="preserve"> </w:t>
            </w:r>
            <w:r w:rsidRPr="005C3450">
              <w:rPr>
                <w:rFonts w:ascii="Arial" w:hAnsi="Arial"/>
                <w:sz w:val="18"/>
                <w:szCs w:val="18"/>
                <w:lang w:val="en-US"/>
              </w:rPr>
              <w:t>Solders</w:t>
            </w:r>
            <w:r w:rsidRPr="005C3450">
              <w:rPr>
                <w:rFonts w:ascii="Arial" w:hAnsi="Arial"/>
                <w:sz w:val="18"/>
                <w:szCs w:val="18"/>
              </w:rPr>
              <w:t xml:space="preserve"> на контактные площадки платы</w:t>
            </w:r>
          </w:p>
        </w:tc>
      </w:tr>
      <w:tr w:rsidR="00756410" w:rsidRPr="005C3450" w:rsidTr="002B0A73">
        <w:trPr>
          <w:trHeight w:val="117"/>
        </w:trPr>
        <w:tc>
          <w:tcPr>
            <w:tcW w:w="285" w:type="dxa"/>
            <w:vMerge w:val="restart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749" w:type="dxa"/>
            <w:gridSpan w:val="3"/>
            <w:vMerge w:val="restart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О23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    </w:t>
            </w:r>
            <w:r w:rsidRPr="005C3450">
              <w:rPr>
                <w:rFonts w:ascii="Arial" w:hAnsi="Arial"/>
                <w:sz w:val="18"/>
                <w:szCs w:val="18"/>
              </w:rPr>
              <w:t xml:space="preserve">через трафарет по программе (скорость ракеля </w:t>
            </w:r>
            <w:r w:rsidRPr="00B1688D">
              <w:rPr>
                <w:rFonts w:ascii="Arial" w:hAnsi="Arial"/>
                <w:i/>
                <w:sz w:val="18"/>
                <w:szCs w:val="18"/>
                <w:lang w:val="en-US"/>
              </w:rPr>
              <w:t>V</w:t>
            </w:r>
            <w:r w:rsidRPr="005C3450">
              <w:rPr>
                <w:rFonts w:ascii="Arial" w:hAnsi="Arial"/>
                <w:sz w:val="18"/>
                <w:szCs w:val="18"/>
              </w:rPr>
              <w:t xml:space="preserve"> = 500</w:t>
            </w:r>
            <w:r>
              <w:rPr>
                <w:rFonts w:ascii="Arial" w:hAnsi="Arial"/>
                <w:sz w:val="18"/>
                <w:szCs w:val="18"/>
              </w:rPr>
              <w:t xml:space="preserve"> </w:t>
            </w:r>
            <w:r w:rsidRPr="005C3450">
              <w:rPr>
                <w:rFonts w:ascii="Arial" w:hAnsi="Arial"/>
                <w:sz w:val="18"/>
                <w:szCs w:val="18"/>
              </w:rPr>
              <w:t>мм/мин).</w:t>
            </w:r>
          </w:p>
        </w:tc>
      </w:tr>
      <w:tr w:rsidR="00756410" w:rsidRPr="005C3450" w:rsidTr="002B0A73">
        <w:trPr>
          <w:trHeight w:val="65"/>
        </w:trPr>
        <w:tc>
          <w:tcPr>
            <w:tcW w:w="285" w:type="dxa"/>
            <w:vMerge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749" w:type="dxa"/>
            <w:gridSpan w:val="3"/>
            <w:vMerge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756410" w:rsidRPr="00250AC9" w:rsidRDefault="00756410" w:rsidP="002B0A73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О24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:rsidR="00756410" w:rsidRPr="00250AC9" w:rsidRDefault="00756410" w:rsidP="002B0A7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  <w:r w:rsidRPr="00250AC9">
              <w:rPr>
                <w:rFonts w:ascii="Arial" w:hAnsi="Arial" w:cs="Arial"/>
                <w:sz w:val="18"/>
                <w:szCs w:val="18"/>
              </w:rPr>
              <w:t xml:space="preserve">. Провести контроль качества нанесения паяльной пасты. Отпечаток пасты должен иметь </w:t>
            </w:r>
          </w:p>
        </w:tc>
      </w:tr>
      <w:tr w:rsidR="00756410" w:rsidRPr="005C3450" w:rsidTr="002B0A73">
        <w:trPr>
          <w:trHeight w:val="221"/>
        </w:trPr>
        <w:tc>
          <w:tcPr>
            <w:tcW w:w="285" w:type="dxa"/>
            <w:vMerge w:val="restart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Merge w:val="restart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 w:val="restart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 w:val="restart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756410" w:rsidRDefault="00756410" w:rsidP="002B0A73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О25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:rsidR="00756410" w:rsidRPr="00250AC9" w:rsidRDefault="00756410" w:rsidP="002B0A73">
            <w:pPr>
              <w:rPr>
                <w:rFonts w:ascii="Arial" w:hAnsi="Arial" w:cs="Arial"/>
                <w:sz w:val="18"/>
                <w:szCs w:val="18"/>
              </w:rPr>
            </w:pPr>
            <w:r w:rsidRPr="00250AC9">
              <w:rPr>
                <w:rFonts w:ascii="Arial" w:hAnsi="Arial" w:cs="Arial"/>
                <w:sz w:val="18"/>
                <w:szCs w:val="18"/>
              </w:rPr>
              <w:t xml:space="preserve">четкие контуры, столбики пасты сверху должны быть плоскими. Не допускаются: </w:t>
            </w:r>
            <w:proofErr w:type="spellStart"/>
            <w:r w:rsidRPr="00250AC9">
              <w:rPr>
                <w:rFonts w:ascii="Arial" w:hAnsi="Arial" w:cs="Arial"/>
                <w:sz w:val="18"/>
                <w:szCs w:val="18"/>
              </w:rPr>
              <w:t>смещ</w:t>
            </w:r>
            <w:r>
              <w:rPr>
                <w:rFonts w:ascii="Arial" w:hAnsi="Arial" w:cs="Arial"/>
                <w:sz w:val="18"/>
                <w:szCs w:val="18"/>
              </w:rPr>
              <w:t>е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-</w:t>
            </w:r>
            <w:r w:rsidRPr="00250AC9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  <w:tr w:rsidR="00756410" w:rsidRPr="005C3450" w:rsidTr="002B0A73">
        <w:trPr>
          <w:trHeight w:val="182"/>
        </w:trPr>
        <w:tc>
          <w:tcPr>
            <w:tcW w:w="285" w:type="dxa"/>
            <w:vMerge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Merge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756410" w:rsidRPr="00250AC9" w:rsidRDefault="00756410" w:rsidP="002B0A73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О26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:rsidR="00756410" w:rsidRPr="00250AC9" w:rsidRDefault="00756410" w:rsidP="002B0A7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ние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250AC9">
              <w:rPr>
                <w:rFonts w:ascii="Arial" w:hAnsi="Arial" w:cs="Arial"/>
                <w:sz w:val="18"/>
                <w:szCs w:val="18"/>
              </w:rPr>
              <w:t xml:space="preserve">пасты за пределы контактных площадок, перемычки пасты между </w:t>
            </w:r>
            <w:proofErr w:type="gramStart"/>
            <w:r w:rsidRPr="00250AC9">
              <w:rPr>
                <w:rFonts w:ascii="Arial" w:hAnsi="Arial" w:cs="Arial"/>
                <w:sz w:val="18"/>
                <w:szCs w:val="18"/>
              </w:rPr>
              <w:t>контактными</w:t>
            </w:r>
            <w:proofErr w:type="gramEnd"/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  <w:tr w:rsidR="00756410" w:rsidRPr="005C3450" w:rsidTr="002B0A73">
        <w:trPr>
          <w:trHeight w:val="208"/>
        </w:trPr>
        <w:tc>
          <w:tcPr>
            <w:tcW w:w="285" w:type="dxa"/>
            <w:vMerge w:val="restart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Merge w:val="restart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 w:val="restart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 w:val="restart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bottom"/>
          </w:tcPr>
          <w:p w:rsidR="00756410" w:rsidRPr="00250AC9" w:rsidRDefault="00756410" w:rsidP="002B0A73">
            <w:pPr>
              <w:jc w:val="righ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27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:rsidR="00756410" w:rsidRPr="00250AC9" w:rsidRDefault="00756410" w:rsidP="002B0A73">
            <w:pPr>
              <w:rPr>
                <w:rFonts w:ascii="Arial" w:hAnsi="Arial" w:cs="Arial"/>
                <w:sz w:val="18"/>
                <w:szCs w:val="18"/>
              </w:rPr>
            </w:pPr>
            <w:r w:rsidRPr="00250AC9">
              <w:rPr>
                <w:rFonts w:ascii="Arial" w:hAnsi="Arial" w:cs="Arial"/>
                <w:sz w:val="18"/>
                <w:szCs w:val="18"/>
              </w:rPr>
              <w:t>пло</w:t>
            </w:r>
            <w:r>
              <w:rPr>
                <w:rFonts w:ascii="Arial" w:hAnsi="Arial" w:cs="Arial"/>
                <w:sz w:val="18"/>
                <w:szCs w:val="18"/>
              </w:rPr>
              <w:t>щадками</w:t>
            </w:r>
            <w:r w:rsidRPr="00250AC9"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</w:tc>
      </w:tr>
      <w:tr w:rsidR="00756410" w:rsidRPr="005C3450" w:rsidTr="002B0A73">
        <w:trPr>
          <w:trHeight w:val="117"/>
        </w:trPr>
        <w:tc>
          <w:tcPr>
            <w:tcW w:w="285" w:type="dxa"/>
            <w:vMerge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Merge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О28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94253C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</w:t>
            </w:r>
            <w:r w:rsidRPr="0094253C">
              <w:rPr>
                <w:rFonts w:ascii="Arial" w:hAnsi="Arial"/>
                <w:sz w:val="18"/>
                <w:szCs w:val="18"/>
              </w:rPr>
              <w:t xml:space="preserve">. </w:t>
            </w:r>
            <w:r w:rsidRPr="005C3450">
              <w:rPr>
                <w:rFonts w:ascii="Arial" w:hAnsi="Arial"/>
                <w:sz w:val="18"/>
                <w:szCs w:val="18"/>
              </w:rPr>
              <w:t>Подать плату на следующую операцию.</w:t>
            </w:r>
          </w:p>
        </w:tc>
      </w:tr>
      <w:tr w:rsidR="00756410" w:rsidRPr="005C3450" w:rsidTr="002B0A73"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896A84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Т2</w:t>
            </w:r>
            <w:r>
              <w:rPr>
                <w:rFonts w:ascii="Arial" w:hAnsi="Arial"/>
                <w:sz w:val="18"/>
                <w:szCs w:val="18"/>
              </w:rPr>
              <w:t>9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 xml:space="preserve">   ГУИР.</w:t>
            </w:r>
            <w:r w:rsidRPr="005C3450">
              <w:rPr>
                <w:sz w:val="18"/>
                <w:szCs w:val="18"/>
              </w:rPr>
              <w:t xml:space="preserve"> </w:t>
            </w:r>
            <w:r w:rsidRPr="005C3450">
              <w:rPr>
                <w:rFonts w:ascii="Arial" w:hAnsi="Arial"/>
                <w:sz w:val="18"/>
                <w:szCs w:val="18"/>
              </w:rPr>
              <w:t>162125.001                         Трафарет для нанесения паяльной пасты</w:t>
            </w:r>
          </w:p>
        </w:tc>
      </w:tr>
      <w:tr w:rsidR="00756410" w:rsidRPr="005C3450" w:rsidTr="002B0A73">
        <w:trPr>
          <w:trHeight w:val="104"/>
        </w:trPr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DD5308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30</w:t>
            </w:r>
          </w:p>
        </w:tc>
        <w:tc>
          <w:tcPr>
            <w:tcW w:w="581" w:type="dxa"/>
            <w:gridSpan w:val="3"/>
            <w:tcBorders>
              <w:lef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44" w:type="dxa"/>
            <w:gridSpan w:val="3"/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474" w:type="dxa"/>
            <w:gridSpan w:val="2"/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056" w:type="dxa"/>
            <w:gridSpan w:val="4"/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4983" w:type="dxa"/>
            <w:gridSpan w:val="15"/>
            <w:tcBorders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b/>
                <w:sz w:val="18"/>
                <w:szCs w:val="18"/>
                <w:u w:val="single"/>
              </w:rPr>
            </w:pPr>
          </w:p>
        </w:tc>
      </w:tr>
      <w:tr w:rsidR="00756410" w:rsidRPr="005C3450" w:rsidTr="002B0A73"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896A84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В</w:t>
            </w:r>
            <w:r>
              <w:rPr>
                <w:rFonts w:ascii="Arial" w:hAnsi="Arial"/>
                <w:sz w:val="18"/>
                <w:szCs w:val="18"/>
              </w:rPr>
              <w:t>31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 xml:space="preserve">   1          1             2          0</w:t>
            </w:r>
            <w:r>
              <w:rPr>
                <w:rFonts w:ascii="Arial" w:hAnsi="Arial"/>
                <w:sz w:val="18"/>
                <w:szCs w:val="18"/>
              </w:rPr>
              <w:t>20</w:t>
            </w:r>
            <w:r w:rsidRPr="005C3450">
              <w:rPr>
                <w:rFonts w:ascii="Arial" w:hAnsi="Arial"/>
                <w:sz w:val="18"/>
                <w:szCs w:val="18"/>
              </w:rPr>
              <w:t xml:space="preserve">          </w:t>
            </w:r>
            <w:r w:rsidRPr="005C3450">
              <w:rPr>
                <w:rFonts w:ascii="Arial" w:hAnsi="Arial"/>
                <w:b/>
                <w:sz w:val="18"/>
                <w:szCs w:val="18"/>
                <w:u w:val="single"/>
              </w:rPr>
              <w:t xml:space="preserve">Установка </w:t>
            </w:r>
            <w:r w:rsidRPr="005C3450">
              <w:rPr>
                <w:rFonts w:ascii="Arial" w:hAnsi="Arial"/>
                <w:b/>
                <w:sz w:val="18"/>
                <w:szCs w:val="18"/>
                <w:u w:val="single"/>
                <w:lang w:val="en-US"/>
              </w:rPr>
              <w:t>SMD</w:t>
            </w:r>
            <w:r>
              <w:rPr>
                <w:rFonts w:ascii="Arial" w:hAnsi="Arial"/>
                <w:b/>
                <w:sz w:val="18"/>
                <w:szCs w:val="18"/>
                <w:u w:val="single"/>
              </w:rPr>
              <w:t>-</w:t>
            </w:r>
            <w:r w:rsidRPr="005C3450">
              <w:rPr>
                <w:rFonts w:ascii="Arial" w:hAnsi="Arial"/>
                <w:b/>
                <w:sz w:val="18"/>
                <w:szCs w:val="18"/>
                <w:u w:val="single"/>
              </w:rPr>
              <w:t>компонентов на плату</w:t>
            </w:r>
          </w:p>
        </w:tc>
      </w:tr>
      <w:tr w:rsidR="00756410" w:rsidRPr="005C3450" w:rsidTr="002B0A73"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896A84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Г32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b/>
                <w:sz w:val="18"/>
                <w:szCs w:val="18"/>
                <w:u w:val="single"/>
              </w:rPr>
            </w:pPr>
            <w:r w:rsidRPr="005C3450">
              <w:rPr>
                <w:sz w:val="18"/>
                <w:szCs w:val="18"/>
              </w:rPr>
              <w:t xml:space="preserve">   </w:t>
            </w: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>ГУИР.</w:t>
            </w:r>
            <w:r>
              <w:rPr>
                <w:rFonts w:ascii="Arial" w:hAnsi="Arial"/>
                <w:sz w:val="18"/>
                <w:szCs w:val="18"/>
                <w:lang w:eastAsia="zh-CN"/>
              </w:rPr>
              <w:t>25</w:t>
            </w: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>1</w:t>
            </w:r>
            <w:r>
              <w:rPr>
                <w:rFonts w:ascii="Arial" w:hAnsi="Arial"/>
                <w:sz w:val="18"/>
                <w:szCs w:val="18"/>
                <w:lang w:eastAsia="zh-CN"/>
              </w:rPr>
              <w:t>88</w:t>
            </w: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>.00</w:t>
            </w:r>
            <w:r>
              <w:rPr>
                <w:rFonts w:ascii="Arial" w:hAnsi="Arial"/>
                <w:sz w:val="18"/>
                <w:szCs w:val="18"/>
                <w:lang w:eastAsia="zh-CN"/>
              </w:rPr>
              <w:t>18</w:t>
            </w:r>
            <w:r w:rsidRPr="003A4867">
              <w:rPr>
                <w:rFonts w:ascii="Arial" w:hAnsi="Arial"/>
                <w:sz w:val="18"/>
                <w:szCs w:val="18"/>
                <w:lang w:eastAsia="zh-CN"/>
              </w:rPr>
              <w:t xml:space="preserve">4, </w:t>
            </w:r>
            <w:r w:rsidRPr="003A4867">
              <w:rPr>
                <w:rFonts w:ascii="Arial" w:hAnsi="Arial" w:cs="Arial"/>
                <w:sz w:val="18"/>
                <w:szCs w:val="18"/>
              </w:rPr>
              <w:t>ИОТ № 1</w:t>
            </w:r>
            <w:r>
              <w:rPr>
                <w:rFonts w:ascii="Arial" w:hAnsi="Arial" w:cs="Arial"/>
                <w:sz w:val="18"/>
                <w:szCs w:val="18"/>
              </w:rPr>
              <w:t>83</w:t>
            </w:r>
            <w:r w:rsidRPr="003A4867">
              <w:rPr>
                <w:rFonts w:ascii="Arial" w:hAnsi="Arial" w:cs="Arial"/>
                <w:sz w:val="18"/>
                <w:szCs w:val="18"/>
              </w:rPr>
              <w:t>6-201</w:t>
            </w:r>
            <w:r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756410" w:rsidRPr="005C3450" w:rsidTr="002B0A73"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Д3</w:t>
            </w:r>
            <w:r>
              <w:rPr>
                <w:rFonts w:ascii="Arial" w:hAnsi="Arial"/>
                <w:sz w:val="18"/>
                <w:szCs w:val="18"/>
              </w:rPr>
              <w:t>3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1688D" w:rsidRDefault="00756410" w:rsidP="002B0A7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1688D">
              <w:rPr>
                <w:rFonts w:ascii="Arial" w:hAnsi="Arial" w:cs="Arial"/>
                <w:sz w:val="18"/>
                <w:szCs w:val="18"/>
              </w:rPr>
              <w:t xml:space="preserve">Автомат установки </w:t>
            </w:r>
            <w:r w:rsidRPr="00B1688D">
              <w:rPr>
                <w:rFonts w:ascii="Arial" w:hAnsi="Arial" w:cs="Arial"/>
                <w:sz w:val="18"/>
                <w:szCs w:val="18"/>
                <w:lang w:val="en-US"/>
              </w:rPr>
              <w:t>SMD</w:t>
            </w:r>
            <w:r w:rsidRPr="00B1688D">
              <w:rPr>
                <w:rFonts w:ascii="Arial" w:hAnsi="Arial" w:cs="Arial"/>
                <w:sz w:val="18"/>
                <w:szCs w:val="18"/>
              </w:rPr>
              <w:t xml:space="preserve"> компонентов </w:t>
            </w:r>
            <w:r w:rsidRPr="00B1688D">
              <w:rPr>
                <w:rFonts w:ascii="Arial" w:hAnsi="Arial" w:cs="Arial"/>
                <w:sz w:val="18"/>
                <w:szCs w:val="18"/>
                <w:lang w:val="en-US"/>
              </w:rPr>
              <w:t>Place</w:t>
            </w:r>
            <w:r w:rsidRPr="00B1688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B1688D">
              <w:rPr>
                <w:rFonts w:ascii="Arial" w:hAnsi="Arial" w:cs="Arial"/>
                <w:sz w:val="18"/>
                <w:szCs w:val="18"/>
                <w:lang w:val="en-US"/>
              </w:rPr>
              <w:t>ALL</w:t>
            </w:r>
            <w:r w:rsidRPr="00B1688D">
              <w:rPr>
                <w:rFonts w:ascii="Arial" w:hAnsi="Arial" w:cs="Arial"/>
                <w:sz w:val="18"/>
                <w:szCs w:val="18"/>
              </w:rPr>
              <w:t xml:space="preserve"> 600</w:t>
            </w:r>
          </w:p>
        </w:tc>
      </w:tr>
      <w:tr w:rsidR="00756410" w:rsidRPr="005C3450" w:rsidTr="002B0A73"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896A84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Е3</w:t>
            </w:r>
            <w:r>
              <w:rPr>
                <w:rFonts w:ascii="Arial" w:hAnsi="Arial"/>
                <w:sz w:val="18"/>
                <w:szCs w:val="18"/>
              </w:rPr>
              <w:t>4</w:t>
            </w:r>
          </w:p>
        </w:tc>
        <w:tc>
          <w:tcPr>
            <w:tcW w:w="2985" w:type="dxa"/>
            <w:gridSpan w:val="13"/>
            <w:tcBorders>
              <w:lef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 xml:space="preserve">   1</w:t>
            </w:r>
            <w:r w:rsidRPr="005C3450">
              <w:rPr>
                <w:sz w:val="18"/>
                <w:szCs w:val="18"/>
              </w:rPr>
              <w:t xml:space="preserve">        </w:t>
            </w:r>
            <w:r w:rsidRPr="005C3450">
              <w:rPr>
                <w:rFonts w:ascii="Arial" w:hAnsi="Arial"/>
                <w:sz w:val="18"/>
                <w:szCs w:val="18"/>
              </w:rPr>
              <w:t xml:space="preserve">16084       </w:t>
            </w:r>
            <w:r w:rsidRPr="005C3450">
              <w:rPr>
                <w:rFonts w:ascii="Arial" w:hAnsi="Arial"/>
                <w:sz w:val="18"/>
                <w:szCs w:val="18"/>
                <w:lang w:val="en-US"/>
              </w:rPr>
              <w:t>3</w:t>
            </w:r>
            <w:r w:rsidRPr="005C3450">
              <w:rPr>
                <w:rFonts w:ascii="Arial" w:hAnsi="Arial"/>
                <w:sz w:val="18"/>
                <w:szCs w:val="18"/>
              </w:rPr>
              <w:t xml:space="preserve">        1          1</w:t>
            </w:r>
          </w:p>
        </w:tc>
        <w:tc>
          <w:tcPr>
            <w:tcW w:w="4953" w:type="dxa"/>
            <w:gridSpan w:val="14"/>
            <w:tcBorders>
              <w:left w:val="nil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b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 xml:space="preserve">      1             1            1           1                25          0,75</w:t>
            </w:r>
          </w:p>
        </w:tc>
      </w:tr>
      <w:tr w:rsidR="00756410" w:rsidRPr="005C3450" w:rsidTr="002B0A73"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896A84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О3</w:t>
            </w:r>
            <w:r>
              <w:rPr>
                <w:rFonts w:ascii="Arial" w:hAnsi="Arial"/>
                <w:sz w:val="18"/>
                <w:szCs w:val="18"/>
              </w:rPr>
              <w:t>5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1. Подать плату из линии в автомат установки.</w:t>
            </w:r>
          </w:p>
        </w:tc>
      </w:tr>
      <w:tr w:rsidR="00756410" w:rsidRPr="005C3450" w:rsidTr="002B0A73">
        <w:trPr>
          <w:trHeight w:val="113"/>
        </w:trPr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896A84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3</w:t>
            </w:r>
            <w:r>
              <w:rPr>
                <w:rFonts w:ascii="Arial" w:hAnsi="Arial"/>
                <w:sz w:val="18"/>
                <w:szCs w:val="18"/>
              </w:rPr>
              <w:t>6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 xml:space="preserve">2. Установить </w:t>
            </w:r>
            <w:r w:rsidRPr="005C3450">
              <w:rPr>
                <w:rFonts w:ascii="Arial" w:hAnsi="Arial"/>
                <w:sz w:val="18"/>
                <w:szCs w:val="18"/>
                <w:lang w:val="en-US"/>
              </w:rPr>
              <w:t>SMD</w:t>
            </w:r>
            <w:r>
              <w:rPr>
                <w:rFonts w:ascii="Arial" w:hAnsi="Arial"/>
                <w:sz w:val="18"/>
                <w:szCs w:val="18"/>
              </w:rPr>
              <w:t>-</w:t>
            </w:r>
            <w:r w:rsidRPr="005C3450">
              <w:rPr>
                <w:rFonts w:ascii="Arial" w:hAnsi="Arial"/>
                <w:sz w:val="18"/>
                <w:szCs w:val="18"/>
              </w:rPr>
              <w:t>элементы по программе: 1206 – 26</w:t>
            </w:r>
            <w:r>
              <w:rPr>
                <w:rFonts w:ascii="Arial" w:hAnsi="Arial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5C3450">
              <w:rPr>
                <w:rFonts w:ascii="Arial" w:hAnsi="Arial"/>
                <w:sz w:val="18"/>
                <w:szCs w:val="18"/>
              </w:rPr>
              <w:t>шт</w:t>
            </w:r>
            <w:proofErr w:type="spellEnd"/>
            <w:proofErr w:type="gramEnd"/>
            <w:r w:rsidRPr="005C3450">
              <w:rPr>
                <w:rFonts w:ascii="Arial" w:hAnsi="Arial"/>
                <w:sz w:val="18"/>
                <w:szCs w:val="18"/>
              </w:rPr>
              <w:t>, 3314 – 6</w:t>
            </w:r>
            <w:r>
              <w:rPr>
                <w:rFonts w:ascii="Arial" w:hAnsi="Arial"/>
                <w:sz w:val="18"/>
                <w:szCs w:val="18"/>
              </w:rPr>
              <w:t xml:space="preserve"> </w:t>
            </w:r>
            <w:proofErr w:type="spellStart"/>
            <w:r w:rsidRPr="005C3450">
              <w:rPr>
                <w:rFonts w:ascii="Arial" w:hAnsi="Arial"/>
                <w:sz w:val="18"/>
                <w:szCs w:val="18"/>
              </w:rPr>
              <w:t>шт</w:t>
            </w:r>
            <w:proofErr w:type="spellEnd"/>
            <w:r w:rsidRPr="005C3450">
              <w:rPr>
                <w:rFonts w:ascii="Arial" w:hAnsi="Arial"/>
                <w:sz w:val="18"/>
                <w:szCs w:val="18"/>
              </w:rPr>
              <w:t>, 1210 – 1</w:t>
            </w:r>
            <w:r>
              <w:rPr>
                <w:rFonts w:ascii="Arial" w:hAnsi="Arial"/>
                <w:sz w:val="18"/>
                <w:szCs w:val="18"/>
              </w:rPr>
              <w:t xml:space="preserve"> </w:t>
            </w:r>
            <w:proofErr w:type="spellStart"/>
            <w:r w:rsidRPr="005C3450">
              <w:rPr>
                <w:rFonts w:ascii="Arial" w:hAnsi="Arial"/>
                <w:sz w:val="18"/>
                <w:szCs w:val="18"/>
              </w:rPr>
              <w:t>шт</w:t>
            </w:r>
            <w:proofErr w:type="spellEnd"/>
            <w:r w:rsidRPr="005C3450">
              <w:rPr>
                <w:rFonts w:ascii="Arial" w:hAnsi="Arial"/>
                <w:sz w:val="18"/>
                <w:szCs w:val="18"/>
              </w:rPr>
              <w:t xml:space="preserve">,  </w:t>
            </w:r>
          </w:p>
        </w:tc>
      </w:tr>
      <w:tr w:rsidR="00756410" w:rsidRPr="005C3450" w:rsidTr="002B0A73">
        <w:trPr>
          <w:trHeight w:val="113"/>
        </w:trPr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303BD4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37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  <w:lang w:val="en-US"/>
              </w:rPr>
              <w:t>SOIC</w:t>
            </w:r>
            <w:r w:rsidRPr="005C3450">
              <w:rPr>
                <w:rFonts w:ascii="Arial" w:hAnsi="Arial"/>
                <w:sz w:val="18"/>
                <w:szCs w:val="18"/>
              </w:rPr>
              <w:t xml:space="preserve"> – 6</w:t>
            </w:r>
            <w:r>
              <w:rPr>
                <w:rFonts w:ascii="Arial" w:hAnsi="Arial"/>
                <w:sz w:val="18"/>
                <w:szCs w:val="18"/>
              </w:rPr>
              <w:t xml:space="preserve"> </w:t>
            </w:r>
            <w:proofErr w:type="spellStart"/>
            <w:r w:rsidRPr="005C3450">
              <w:rPr>
                <w:rFonts w:ascii="Arial" w:hAnsi="Arial"/>
                <w:sz w:val="18"/>
                <w:szCs w:val="18"/>
              </w:rPr>
              <w:t>шт</w:t>
            </w:r>
            <w:proofErr w:type="spellEnd"/>
            <w:r w:rsidRPr="005C3450">
              <w:rPr>
                <w:rFonts w:ascii="Arial" w:hAnsi="Arial"/>
                <w:sz w:val="18"/>
                <w:szCs w:val="18"/>
              </w:rPr>
              <w:t xml:space="preserve"> в автоматическом цикле.</w:t>
            </w:r>
          </w:p>
        </w:tc>
      </w:tr>
      <w:tr w:rsidR="00756410" w:rsidRPr="005C3450" w:rsidTr="002B0A73">
        <w:trPr>
          <w:trHeight w:val="113"/>
        </w:trPr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896A84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38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3. </w:t>
            </w:r>
            <w:r w:rsidRPr="005C3450">
              <w:rPr>
                <w:rFonts w:ascii="Arial" w:hAnsi="Arial"/>
                <w:sz w:val="18"/>
                <w:szCs w:val="18"/>
              </w:rPr>
              <w:t>Подать плату на следующую операцию.</w:t>
            </w:r>
          </w:p>
        </w:tc>
      </w:tr>
      <w:tr w:rsidR="00756410" w:rsidRPr="005C3450" w:rsidTr="002B0A73">
        <w:trPr>
          <w:trHeight w:val="112"/>
        </w:trPr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39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</w:tr>
      <w:tr w:rsidR="00756410" w:rsidRPr="005C3450" w:rsidTr="002B0A73"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896A84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</w:tr>
      <w:tr w:rsidR="00756410" w:rsidRPr="005C3450" w:rsidTr="002B0A73"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8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896A84" w:rsidRDefault="00756410" w:rsidP="002B0A73">
            <w:pPr>
              <w:jc w:val="right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  <w:lang w:val="en-US"/>
              </w:rPr>
              <w:t>4</w:t>
            </w:r>
            <w:r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7938" w:type="dxa"/>
            <w:gridSpan w:val="27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</w:tr>
      <w:tr w:rsidR="00756410" w:rsidRPr="005C3450" w:rsidTr="002B0A73">
        <w:trPr>
          <w:cantSplit/>
        </w:trPr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5C3450" w:rsidRDefault="00756410" w:rsidP="002B0A73">
            <w:pPr>
              <w:ind w:left="113" w:right="113"/>
              <w:rPr>
                <w:rFonts w:ascii="Arial" w:hAnsi="Arial"/>
                <w:sz w:val="18"/>
                <w:szCs w:val="18"/>
              </w:rPr>
            </w:pPr>
            <w:proofErr w:type="spellStart"/>
            <w:r w:rsidRPr="005C3450">
              <w:rPr>
                <w:rFonts w:ascii="Arial" w:hAnsi="Arial"/>
                <w:sz w:val="18"/>
                <w:szCs w:val="18"/>
              </w:rPr>
              <w:t>Дубл</w:t>
            </w:r>
            <w:proofErr w:type="spellEnd"/>
            <w:r w:rsidRPr="005C3450">
              <w:rPr>
                <w:rFonts w:ascii="Arial" w:hAnsi="Arial"/>
                <w:sz w:val="18"/>
                <w:szCs w:val="18"/>
              </w:rPr>
              <w:t>.</w:t>
            </w:r>
          </w:p>
        </w:tc>
        <w:tc>
          <w:tcPr>
            <w:tcW w:w="2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5C3450" w:rsidRDefault="00756410" w:rsidP="002B0A73">
            <w:pPr>
              <w:ind w:left="113" w:right="113"/>
              <w:rPr>
                <w:rFonts w:ascii="Arial" w:hAnsi="Arial"/>
                <w:sz w:val="18"/>
                <w:szCs w:val="18"/>
              </w:rPr>
            </w:pPr>
            <w:proofErr w:type="spellStart"/>
            <w:r w:rsidRPr="005C3450">
              <w:rPr>
                <w:rFonts w:ascii="Arial" w:hAnsi="Arial"/>
                <w:sz w:val="18"/>
                <w:szCs w:val="18"/>
              </w:rPr>
              <w:t>Взам</w:t>
            </w:r>
            <w:proofErr w:type="spellEnd"/>
            <w:r w:rsidRPr="005C3450">
              <w:rPr>
                <w:rFonts w:ascii="Arial" w:hAnsi="Arial"/>
                <w:sz w:val="18"/>
                <w:szCs w:val="18"/>
              </w:rPr>
              <w:t>.</w:t>
            </w:r>
          </w:p>
        </w:tc>
        <w:tc>
          <w:tcPr>
            <w:tcW w:w="272" w:type="dxa"/>
            <w:vMerge w:val="restart"/>
            <w:tcBorders>
              <w:top w:val="single" w:sz="4" w:space="0" w:color="auto"/>
              <w:left w:val="nil"/>
            </w:tcBorders>
            <w:textDirection w:val="btLr"/>
            <w:vAlign w:val="center"/>
          </w:tcPr>
          <w:p w:rsidR="00756410" w:rsidRPr="005C3450" w:rsidRDefault="00756410" w:rsidP="002B0A73">
            <w:pPr>
              <w:ind w:left="113" w:right="113"/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Подл.</w:t>
            </w:r>
          </w:p>
        </w:tc>
        <w:tc>
          <w:tcPr>
            <w:tcW w:w="5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99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96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72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29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proofErr w:type="spellStart"/>
            <w:r w:rsidRPr="005C3450">
              <w:rPr>
                <w:rFonts w:ascii="Arial" w:hAnsi="Arial"/>
                <w:sz w:val="18"/>
                <w:szCs w:val="18"/>
              </w:rPr>
              <w:t>Разраб</w:t>
            </w:r>
            <w:proofErr w:type="spellEnd"/>
            <w:r w:rsidRPr="005C3450">
              <w:rPr>
                <w:rFonts w:ascii="Arial" w:hAnsi="Arial"/>
                <w:sz w:val="18"/>
                <w:szCs w:val="18"/>
              </w:rPr>
              <w:t>.</w:t>
            </w:r>
          </w:p>
        </w:tc>
        <w:tc>
          <w:tcPr>
            <w:tcW w:w="179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pStyle w:val="a8"/>
              <w:rPr>
                <w:rFonts w:ascii="Arial" w:hAnsi="Arial"/>
                <w:sz w:val="18"/>
                <w:szCs w:val="18"/>
              </w:rPr>
            </w:pPr>
            <w:proofErr w:type="spellStart"/>
            <w:r w:rsidRPr="005C3450">
              <w:rPr>
                <w:rFonts w:ascii="Arial" w:hAnsi="Arial"/>
                <w:sz w:val="18"/>
                <w:szCs w:val="18"/>
              </w:rPr>
              <w:t>Кривоус</w:t>
            </w:r>
            <w:proofErr w:type="spellEnd"/>
            <w:r w:rsidRPr="005C3450">
              <w:rPr>
                <w:rFonts w:ascii="Arial" w:hAnsi="Arial"/>
                <w:sz w:val="18"/>
                <w:szCs w:val="18"/>
              </w:rPr>
              <w:t xml:space="preserve"> А.</w:t>
            </w:r>
            <w:r>
              <w:rPr>
                <w:rFonts w:ascii="Arial" w:hAnsi="Arial"/>
                <w:sz w:val="18"/>
                <w:szCs w:val="18"/>
              </w:rPr>
              <w:t xml:space="preserve"> </w:t>
            </w:r>
            <w:r w:rsidRPr="005C3450">
              <w:rPr>
                <w:rFonts w:ascii="Arial" w:hAnsi="Arial"/>
                <w:sz w:val="18"/>
                <w:szCs w:val="18"/>
              </w:rPr>
              <w:t>И.</w:t>
            </w:r>
          </w:p>
        </w:tc>
        <w:tc>
          <w:tcPr>
            <w:tcW w:w="101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1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  <w:tr w:rsidR="00756410" w:rsidRPr="005C3450" w:rsidTr="002B0A73">
        <w:trPr>
          <w:cantSplit/>
        </w:trPr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9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96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72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29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Проверил</w:t>
            </w:r>
          </w:p>
        </w:tc>
        <w:tc>
          <w:tcPr>
            <w:tcW w:w="179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Ланин В. Л.</w:t>
            </w:r>
          </w:p>
        </w:tc>
        <w:tc>
          <w:tcPr>
            <w:tcW w:w="101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1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  <w:tr w:rsidR="00756410" w:rsidRPr="005C3450" w:rsidTr="002B0A73">
        <w:trPr>
          <w:cantSplit/>
        </w:trPr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9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96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72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29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AA4361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  <w:lang w:eastAsia="zh-CN"/>
              </w:rPr>
              <w:t>Утвердил</w:t>
            </w:r>
          </w:p>
        </w:tc>
        <w:tc>
          <w:tcPr>
            <w:tcW w:w="179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01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1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  <w:tr w:rsidR="00756410" w:rsidRPr="005C3450" w:rsidTr="002B0A73">
        <w:trPr>
          <w:cantSplit/>
        </w:trPr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9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96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72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29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AA4361">
              <w:rPr>
                <w:rFonts w:ascii="Arial" w:hAnsi="Arial"/>
                <w:sz w:val="18"/>
                <w:szCs w:val="18"/>
                <w:lang w:eastAsia="zh-CN"/>
              </w:rPr>
              <w:t>Т. контр.</w:t>
            </w:r>
          </w:p>
        </w:tc>
        <w:tc>
          <w:tcPr>
            <w:tcW w:w="179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01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1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  <w:tr w:rsidR="00756410" w:rsidRPr="005C3450" w:rsidTr="002B0A73">
        <w:trPr>
          <w:cantSplit/>
        </w:trPr>
        <w:tc>
          <w:tcPr>
            <w:tcW w:w="285" w:type="dxa"/>
            <w:tcBorders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vMerge/>
            <w:tcBorders>
              <w:left w:val="nil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5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pacing w:val="-24"/>
                <w:sz w:val="20"/>
                <w:lang w:eastAsia="zh-CN"/>
              </w:rPr>
            </w:pPr>
            <w:proofErr w:type="spellStart"/>
            <w:r w:rsidRPr="00791C88">
              <w:rPr>
                <w:spacing w:val="-24"/>
                <w:sz w:val="20"/>
                <w:lang w:eastAsia="zh-CN"/>
              </w:rPr>
              <w:t>Изм</w:t>
            </w:r>
            <w:proofErr w:type="spellEnd"/>
          </w:p>
        </w:tc>
        <w:tc>
          <w:tcPr>
            <w:tcW w:w="59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Лист</w:t>
            </w:r>
          </w:p>
        </w:tc>
        <w:tc>
          <w:tcPr>
            <w:tcW w:w="96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№ до</w:t>
            </w:r>
            <w:r>
              <w:rPr>
                <w:sz w:val="20"/>
                <w:lang w:eastAsia="zh-CN"/>
              </w:rPr>
              <w:t>к</w:t>
            </w:r>
            <w:r w:rsidRPr="00791C88">
              <w:rPr>
                <w:sz w:val="20"/>
                <w:lang w:eastAsia="zh-CN"/>
              </w:rPr>
              <w:t>.</w:t>
            </w:r>
          </w:p>
        </w:tc>
        <w:tc>
          <w:tcPr>
            <w:tcW w:w="72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Подп.</w:t>
            </w:r>
          </w:p>
        </w:tc>
        <w:tc>
          <w:tcPr>
            <w:tcW w:w="5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pacing w:val="-20"/>
                <w:sz w:val="20"/>
                <w:lang w:eastAsia="zh-CN"/>
              </w:rPr>
            </w:pPr>
            <w:r w:rsidRPr="00791C88">
              <w:rPr>
                <w:spacing w:val="-20"/>
                <w:sz w:val="20"/>
                <w:lang w:eastAsia="zh-CN"/>
              </w:rPr>
              <w:t>Дата</w:t>
            </w:r>
          </w:p>
        </w:tc>
        <w:tc>
          <w:tcPr>
            <w:tcW w:w="129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  <w:r w:rsidRPr="005C3450">
              <w:rPr>
                <w:rFonts w:ascii="Arial" w:hAnsi="Arial"/>
                <w:sz w:val="18"/>
                <w:szCs w:val="18"/>
              </w:rPr>
              <w:t>Н. контр</w:t>
            </w:r>
            <w:r>
              <w:rPr>
                <w:rFonts w:ascii="Arial" w:hAnsi="Arial"/>
                <w:sz w:val="18"/>
                <w:szCs w:val="18"/>
              </w:rPr>
              <w:t>.</w:t>
            </w:r>
          </w:p>
        </w:tc>
        <w:tc>
          <w:tcPr>
            <w:tcW w:w="179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01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1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  <w:tr w:rsidR="00756410" w:rsidRPr="005C3450" w:rsidTr="002B0A73">
        <w:trPr>
          <w:cantSplit/>
        </w:trPr>
        <w:tc>
          <w:tcPr>
            <w:tcW w:w="285" w:type="dxa"/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17" w:type="dxa"/>
            <w:tcBorders>
              <w:top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60" w:type="dxa"/>
            <w:tcBorders>
              <w:top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272" w:type="dxa"/>
            <w:tcBorders>
              <w:top w:val="single" w:sz="6" w:space="0" w:color="auto"/>
            </w:tcBorders>
            <w:vAlign w:val="center"/>
          </w:tcPr>
          <w:p w:rsidR="00756410" w:rsidRPr="005C3450" w:rsidRDefault="00756410" w:rsidP="002B0A73">
            <w:pPr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126" w:type="dxa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КТП</w:t>
            </w:r>
          </w:p>
        </w:tc>
        <w:tc>
          <w:tcPr>
            <w:tcW w:w="6359" w:type="dxa"/>
            <w:gridSpan w:val="2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121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5C3450" w:rsidRDefault="00756410" w:rsidP="002B0A73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</w:tbl>
    <w:p w:rsidR="00756410" w:rsidRDefault="00756410" w:rsidP="00756410">
      <w:pPr>
        <w:widowControl w:val="0"/>
        <w:jc w:val="right"/>
        <w:rPr>
          <w:b/>
          <w:sz w:val="28"/>
          <w:szCs w:val="28"/>
        </w:rPr>
      </w:pPr>
    </w:p>
    <w:p w:rsidR="00756410" w:rsidRDefault="00756410" w:rsidP="00756410">
      <w:pPr>
        <w:widowControl w:val="0"/>
        <w:rPr>
          <w:lang w:val="en-US" w:eastAsia="zh-CN"/>
        </w:rPr>
      </w:pPr>
      <w:r>
        <w:rPr>
          <w:b/>
          <w:sz w:val="28"/>
          <w:szCs w:val="28"/>
        </w:rPr>
        <w:br w:type="page"/>
      </w:r>
    </w:p>
    <w:p w:rsidR="00756410" w:rsidRDefault="00756410" w:rsidP="00756410">
      <w:pPr>
        <w:widowControl w:val="0"/>
        <w:jc w:val="right"/>
        <w:rPr>
          <w:lang w:val="en-US" w:eastAsia="zh-CN"/>
        </w:rPr>
      </w:pPr>
    </w:p>
    <w:p w:rsidR="00756410" w:rsidRPr="00D72611" w:rsidRDefault="00756410" w:rsidP="00756410">
      <w:pPr>
        <w:widowControl w:val="0"/>
        <w:tabs>
          <w:tab w:val="left" w:pos="4253"/>
        </w:tabs>
        <w:jc w:val="center"/>
        <w:rPr>
          <w:b/>
          <w:i/>
          <w:lang w:eastAsia="zh-CN"/>
        </w:rPr>
      </w:pPr>
      <w:r>
        <w:rPr>
          <w:b/>
          <w:i/>
          <w:lang w:eastAsia="zh-CN"/>
        </w:rPr>
        <w:t>Пример заполнения второго и последующих листов карты технологического процесса</w:t>
      </w:r>
    </w:p>
    <w:p w:rsidR="00756410" w:rsidRPr="00D72611" w:rsidRDefault="00756410" w:rsidP="00756410">
      <w:pPr>
        <w:widowControl w:val="0"/>
        <w:tabs>
          <w:tab w:val="left" w:pos="4253"/>
        </w:tabs>
        <w:spacing w:after="60"/>
        <w:jc w:val="center"/>
        <w:rPr>
          <w:b/>
          <w:i/>
          <w:lang w:eastAsia="zh-CN"/>
        </w:rPr>
      </w:pPr>
    </w:p>
    <w:tbl>
      <w:tblPr>
        <w:tblW w:w="14370" w:type="dxa"/>
        <w:tblInd w:w="-71" w:type="dxa"/>
        <w:tblLayout w:type="fixed"/>
        <w:tblCellMar>
          <w:left w:w="71" w:type="dxa"/>
          <w:right w:w="71" w:type="dxa"/>
        </w:tblCellMar>
        <w:tblLook w:val="0000"/>
      </w:tblPr>
      <w:tblGrid>
        <w:gridCol w:w="283"/>
        <w:gridCol w:w="284"/>
        <w:gridCol w:w="284"/>
        <w:gridCol w:w="284"/>
        <w:gridCol w:w="708"/>
        <w:gridCol w:w="426"/>
        <w:gridCol w:w="283"/>
        <w:gridCol w:w="851"/>
        <w:gridCol w:w="454"/>
        <w:gridCol w:w="397"/>
        <w:gridCol w:w="283"/>
        <w:gridCol w:w="569"/>
        <w:gridCol w:w="851"/>
        <w:gridCol w:w="139"/>
        <w:gridCol w:w="598"/>
        <w:gridCol w:w="567"/>
        <w:gridCol w:w="737"/>
        <w:gridCol w:w="851"/>
        <w:gridCol w:w="83"/>
        <w:gridCol w:w="143"/>
        <w:gridCol w:w="706"/>
        <w:gridCol w:w="4589"/>
      </w:tblGrid>
      <w:tr w:rsidR="00756410" w:rsidTr="002B0A73">
        <w:trPr>
          <w:gridAfter w:val="1"/>
          <w:wAfter w:w="4589" w:type="dxa"/>
          <w:trHeight w:val="340"/>
        </w:trPr>
        <w:tc>
          <w:tcPr>
            <w:tcW w:w="2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right="-70"/>
              <w:jc w:val="both"/>
              <w:rPr>
                <w:rFonts w:ascii="Arial" w:hAnsi="Arial"/>
                <w:sz w:val="28"/>
                <w:szCs w:val="28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8"/>
                <w:szCs w:val="28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8"/>
                <w:szCs w:val="28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8"/>
                <w:szCs w:val="28"/>
                <w:lang w:eastAsia="zh-CN"/>
              </w:rPr>
            </w:pPr>
          </w:p>
        </w:tc>
        <w:tc>
          <w:tcPr>
            <w:tcW w:w="3402" w:type="dxa"/>
            <w:gridSpan w:val="7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 w:cs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 w:cs="Arial"/>
                <w:sz w:val="20"/>
                <w:szCs w:val="20"/>
                <w:lang w:eastAsia="zh-CN"/>
              </w:rPr>
              <w:t>ГУИР.406124.001</w:t>
            </w:r>
          </w:p>
        </w:tc>
        <w:tc>
          <w:tcPr>
            <w:tcW w:w="1559" w:type="dxa"/>
            <w:gridSpan w:val="3"/>
            <w:tcBorders>
              <w:top w:val="single" w:sz="6" w:space="0" w:color="auto"/>
              <w:left w:val="nil"/>
              <w:bottom w:val="single" w:sz="4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 w:cs="Arial"/>
                <w:lang w:eastAsia="zh-CN"/>
              </w:rPr>
            </w:pPr>
            <w:r w:rsidRPr="007E57EA">
              <w:rPr>
                <w:rFonts w:ascii="Arial" w:hAnsi="Arial" w:cs="Arial"/>
                <w:lang w:eastAsia="zh-CN"/>
              </w:rPr>
              <w:t>——</w:t>
            </w:r>
          </w:p>
        </w:tc>
        <w:tc>
          <w:tcPr>
            <w:tcW w:w="2979" w:type="dxa"/>
            <w:gridSpan w:val="6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 w:cs="Arial"/>
                <w:sz w:val="20"/>
                <w:szCs w:val="20"/>
                <w:lang w:val="en-US" w:eastAsia="zh-CN"/>
              </w:rPr>
            </w:pPr>
            <w:r w:rsidRPr="007E57EA">
              <w:rPr>
                <w:rFonts w:ascii="Arial" w:hAnsi="Arial" w:cs="Arial"/>
                <w:sz w:val="20"/>
                <w:szCs w:val="20"/>
                <w:lang w:eastAsia="zh-CN"/>
              </w:rPr>
              <w:t>ГУИР.5</w:t>
            </w:r>
            <w:r w:rsidRPr="007E57EA">
              <w:rPr>
                <w:rFonts w:ascii="Arial" w:hAnsi="Arial" w:cs="Arial"/>
                <w:sz w:val="20"/>
                <w:szCs w:val="20"/>
                <w:lang w:val="en-US" w:eastAsia="zh-CN"/>
              </w:rPr>
              <w:t>0</w:t>
            </w:r>
            <w:r w:rsidRPr="007E57EA">
              <w:rPr>
                <w:rFonts w:ascii="Arial" w:hAnsi="Arial" w:cs="Arial"/>
                <w:sz w:val="20"/>
                <w:szCs w:val="20"/>
                <w:lang w:eastAsia="zh-CN"/>
              </w:rPr>
              <w:t>188.00001</w:t>
            </w:r>
          </w:p>
        </w:tc>
        <w:tc>
          <w:tcPr>
            <w:tcW w:w="706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7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В</w:t>
            </w:r>
          </w:p>
        </w:tc>
        <w:tc>
          <w:tcPr>
            <w:tcW w:w="709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Цех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Уч</w:t>
            </w:r>
            <w:proofErr w:type="spellEnd"/>
          </w:p>
        </w:tc>
        <w:tc>
          <w:tcPr>
            <w:tcW w:w="851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РМ</w:t>
            </w:r>
          </w:p>
        </w:tc>
        <w:tc>
          <w:tcPr>
            <w:tcW w:w="8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Опер</w:t>
            </w:r>
          </w:p>
        </w:tc>
        <w:tc>
          <w:tcPr>
            <w:tcW w:w="4675" w:type="dxa"/>
            <w:gridSpan w:val="9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Код, наименование операции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Г</w:t>
            </w:r>
          </w:p>
        </w:tc>
        <w:tc>
          <w:tcPr>
            <w:tcW w:w="7938" w:type="dxa"/>
            <w:gridSpan w:val="1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Обозначение документа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Д</w:t>
            </w:r>
          </w:p>
        </w:tc>
        <w:tc>
          <w:tcPr>
            <w:tcW w:w="3263" w:type="dxa"/>
            <w:gridSpan w:val="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Код оборудования</w:t>
            </w:r>
          </w:p>
        </w:tc>
        <w:tc>
          <w:tcPr>
            <w:tcW w:w="4675" w:type="dxa"/>
            <w:gridSpan w:val="9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Наименование, модель оборудования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tcBorders>
              <w:lef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Е</w:t>
            </w:r>
          </w:p>
        </w:tc>
        <w:tc>
          <w:tcPr>
            <w:tcW w:w="709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СМ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Проф.</w:t>
            </w:r>
          </w:p>
        </w:tc>
        <w:tc>
          <w:tcPr>
            <w:tcW w:w="454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proofErr w:type="gramStart"/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Р</w:t>
            </w:r>
            <w:proofErr w:type="gramEnd"/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УТ</w:t>
            </w:r>
          </w:p>
        </w:tc>
        <w:tc>
          <w:tcPr>
            <w:tcW w:w="569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КР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КОИД</w:t>
            </w: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ЕН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ОП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Кшт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Тп.з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932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Тшт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Л/М</w:t>
            </w:r>
          </w:p>
        </w:tc>
        <w:tc>
          <w:tcPr>
            <w:tcW w:w="7938" w:type="dxa"/>
            <w:gridSpan w:val="1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Наименование детали, сборочной единицы или материала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Н/М</w:t>
            </w:r>
          </w:p>
        </w:tc>
        <w:tc>
          <w:tcPr>
            <w:tcW w:w="3263" w:type="dxa"/>
            <w:gridSpan w:val="7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Обозначение, код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ОПП</w:t>
            </w: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ЕВ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ЕН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КИ</w:t>
            </w:r>
          </w:p>
        </w:tc>
        <w:tc>
          <w:tcPr>
            <w:tcW w:w="93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Н.расх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01</w:t>
            </w:r>
          </w:p>
        </w:tc>
        <w:tc>
          <w:tcPr>
            <w:tcW w:w="7938" w:type="dxa"/>
            <w:gridSpan w:val="16"/>
            <w:tcBorders>
              <w:top w:val="single" w:sz="6" w:space="0" w:color="auto"/>
              <w:left w:val="nil"/>
              <w:right w:val="single" w:sz="6" w:space="0" w:color="auto"/>
            </w:tcBorders>
            <w:vAlign w:val="bottom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В02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tabs>
                <w:tab w:val="left" w:pos="1847"/>
                <w:tab w:val="left" w:pos="3313"/>
              </w:tabs>
              <w:jc w:val="both"/>
              <w:rPr>
                <w:rFonts w:ascii="Arial" w:hAnsi="Arial"/>
                <w:b/>
                <w:sz w:val="20"/>
                <w:szCs w:val="20"/>
                <w:u w:val="single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   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1            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26           125     </w:t>
            </w:r>
            <w:r w:rsidRPr="007E57EA">
              <w:rPr>
                <w:rFonts w:ascii="Arial" w:hAnsi="Arial"/>
                <w:b/>
                <w:sz w:val="20"/>
                <w:szCs w:val="20"/>
                <w:lang w:eastAsia="zh-CN"/>
              </w:rPr>
              <w:t>Визуальный контроль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Г03</w:t>
            </w:r>
          </w:p>
        </w:tc>
        <w:tc>
          <w:tcPr>
            <w:tcW w:w="7938" w:type="dxa"/>
            <w:gridSpan w:val="16"/>
            <w:tcBorders>
              <w:left w:val="nil"/>
              <w:bottom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ГУИР.25103.00034, </w:t>
            </w:r>
            <w:r w:rsidRPr="007E57EA">
              <w:rPr>
                <w:rFonts w:ascii="Arial" w:hAnsi="Arial" w:cs="Arial"/>
                <w:sz w:val="20"/>
                <w:szCs w:val="20"/>
              </w:rPr>
              <w:t>ИОТ № 1846-2017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Д04</w:t>
            </w:r>
          </w:p>
        </w:tc>
        <w:tc>
          <w:tcPr>
            <w:tcW w:w="7938" w:type="dxa"/>
            <w:gridSpan w:val="16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                     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Стол рабочий СР-12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Е05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03      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13460      5            1                  1             1                     1,0         5           4,0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Т06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tabs>
                <w:tab w:val="left" w:pos="2339"/>
              </w:tabs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         </w:t>
            </w:r>
            <w:r w:rsidRPr="007E57EA">
              <w:rPr>
                <w:rFonts w:ascii="Arial" w:hAnsi="Arial"/>
                <w:sz w:val="20"/>
                <w:szCs w:val="20"/>
                <w:lang w:val="en-US" w:eastAsia="zh-CN"/>
              </w:rPr>
              <w:t>VS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8 63669/0.12                               Рабочее место визуального контроля 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tcBorders>
              <w:top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val="en-US" w:eastAsia="zh-CN"/>
              </w:rPr>
              <w:t>О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07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1.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Извлечь плату из тары и установить на рабочее место контроля.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О08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ind w:firstLine="42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2.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</w:t>
            </w:r>
            <w:r w:rsidRPr="007E57EA">
              <w:rPr>
                <w:rFonts w:ascii="Arial" w:hAnsi="Arial" w:cs="Arial"/>
                <w:sz w:val="20"/>
                <w:szCs w:val="20"/>
              </w:rPr>
              <w:t xml:space="preserve">Проверить модуль на соответствие КД, на отсутствие механических 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ind w:firstLine="42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 w:cs="Arial"/>
                <w:sz w:val="20"/>
                <w:szCs w:val="20"/>
              </w:rPr>
              <w:t xml:space="preserve">повреждений платы и  </w:t>
            </w:r>
            <w:proofErr w:type="gramStart"/>
            <w:r w:rsidRPr="007E57EA">
              <w:rPr>
                <w:rFonts w:ascii="Arial" w:hAnsi="Arial" w:cs="Arial"/>
                <w:sz w:val="20"/>
                <w:szCs w:val="20"/>
              </w:rPr>
              <w:t>ЭК</w:t>
            </w:r>
            <w:proofErr w:type="gramEnd"/>
            <w:r w:rsidRPr="007E57EA">
              <w:rPr>
                <w:rFonts w:ascii="Arial" w:hAnsi="Arial" w:cs="Arial"/>
                <w:sz w:val="20"/>
                <w:szCs w:val="20"/>
              </w:rPr>
              <w:t xml:space="preserve"> (не допускаются сколы и трещины).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О09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 w:cs="Arial"/>
                <w:sz w:val="20"/>
                <w:szCs w:val="20"/>
              </w:rPr>
              <w:t>3. Проверить качество паяных соединений.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О10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4.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</w:t>
            </w:r>
            <w:r w:rsidRPr="007E57EA">
              <w:rPr>
                <w:rFonts w:ascii="Arial" w:hAnsi="Arial" w:cs="Arial"/>
                <w:sz w:val="20"/>
                <w:szCs w:val="20"/>
              </w:rPr>
              <w:t xml:space="preserve">Проверить визуально качество  отмывки модуля на отсутствие остатков флюса, 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 w:cs="Arial"/>
                <w:sz w:val="20"/>
                <w:szCs w:val="20"/>
              </w:rPr>
              <w:t>нагара, шариков припоя, белого налета и других загрязнений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О11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bCs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bCs/>
                <w:sz w:val="20"/>
                <w:szCs w:val="20"/>
                <w:lang w:eastAsia="zh-CN"/>
              </w:rPr>
              <w:t>5.</w:t>
            </w:r>
            <w:r>
              <w:rPr>
                <w:rFonts w:ascii="Arial" w:hAnsi="Arial"/>
                <w:bCs/>
                <w:sz w:val="20"/>
                <w:szCs w:val="20"/>
                <w:lang w:eastAsia="zh-CN"/>
              </w:rPr>
              <w:t xml:space="preserve"> </w:t>
            </w:r>
            <w:r w:rsidRPr="007E57EA">
              <w:rPr>
                <w:rFonts w:ascii="Arial" w:hAnsi="Arial"/>
                <w:bCs/>
                <w:sz w:val="20"/>
                <w:szCs w:val="20"/>
                <w:lang w:eastAsia="zh-CN"/>
              </w:rPr>
              <w:t>Сделать отметку в сопроводительном документе.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11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gridAfter w:val="1"/>
          <w:wAfter w:w="4589" w:type="dxa"/>
          <w:cantSplit/>
          <w:trHeight w:hRule="exact" w:val="227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В12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1              27           130       </w:t>
            </w:r>
            <w:r w:rsidRPr="007E57EA">
              <w:rPr>
                <w:rFonts w:ascii="Arial" w:hAnsi="Arial"/>
                <w:b/>
                <w:sz w:val="20"/>
                <w:szCs w:val="20"/>
                <w:lang w:eastAsia="zh-CN"/>
              </w:rPr>
              <w:t xml:space="preserve"> Электрический контроль</w:t>
            </w:r>
          </w:p>
        </w:tc>
      </w:tr>
      <w:tr w:rsidR="00756410" w:rsidTr="002B0A73">
        <w:trPr>
          <w:gridAfter w:val="1"/>
          <w:wAfter w:w="4589" w:type="dxa"/>
          <w:cantSplit/>
          <w:trHeight w:hRule="exact" w:val="227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Г13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ГУИР.25103.00037, </w:t>
            </w:r>
            <w:r w:rsidRPr="007E57EA">
              <w:rPr>
                <w:rFonts w:ascii="Arial" w:hAnsi="Arial" w:cs="Arial"/>
                <w:sz w:val="20"/>
                <w:szCs w:val="20"/>
              </w:rPr>
              <w:t>ИОТ № 1946-2018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Д14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       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   Автоматический тестер  контроля</w:t>
            </w:r>
            <w:r w:rsidRPr="007E57EA">
              <w:rPr>
                <w:rFonts w:ascii="Arial" w:hAnsi="Arial"/>
                <w:sz w:val="20"/>
                <w:szCs w:val="20"/>
                <w:lang w:val="en-US" w:eastAsia="zh-CN"/>
              </w:rPr>
              <w:t xml:space="preserve"> SPEA 4040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Е15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  1             12920   4        1        1              1               1              1             20          5,45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О16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1.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Извлечь плату из тары и установить на адаптер тестера контроля.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О17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2.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Выполнить электрический контроль модуля по программе.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О18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3.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Сделать отметку в сопроводительном документе.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О19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4.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Уложить плату в тару.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Т20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ab/>
            </w:r>
            <w:proofErr w:type="gramStart"/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ГГ</w:t>
            </w:r>
            <w:proofErr w:type="gramEnd"/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7879 – 405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3                     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Тара цеховая</w:t>
            </w:r>
          </w:p>
        </w:tc>
        <w:tc>
          <w:tcPr>
            <w:tcW w:w="4589" w:type="dxa"/>
            <w:vAlign w:val="center"/>
          </w:tcPr>
          <w:p w:rsidR="00756410" w:rsidRPr="004A31CF" w:rsidRDefault="00756410" w:rsidP="002B0A73">
            <w:pPr>
              <w:jc w:val="both"/>
              <w:rPr>
                <w:rFonts w:ascii="Arial" w:hAnsi="Arial"/>
                <w:sz w:val="18"/>
                <w:szCs w:val="22"/>
              </w:rPr>
            </w:pPr>
          </w:p>
        </w:tc>
      </w:tr>
      <w:tr w:rsidR="00756410" w:rsidTr="002B0A73">
        <w:trPr>
          <w:gridAfter w:val="1"/>
          <w:wAfter w:w="4589" w:type="dxa"/>
          <w:trHeight w:hRule="exact" w:val="227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21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В22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tabs>
                <w:tab w:val="left" w:pos="861"/>
              </w:tabs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1              28         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135        </w:t>
            </w:r>
            <w:r w:rsidRPr="007E57EA">
              <w:rPr>
                <w:rFonts w:ascii="Arial" w:hAnsi="Arial"/>
                <w:b/>
                <w:sz w:val="20"/>
                <w:szCs w:val="20"/>
                <w:lang w:eastAsia="zh-CN"/>
              </w:rPr>
              <w:t>Покрытие лаком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  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Г23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ГУИР.25170.00047, </w:t>
            </w:r>
            <w:r w:rsidRPr="007E57EA">
              <w:rPr>
                <w:rFonts w:ascii="Arial" w:hAnsi="Arial" w:cs="Arial"/>
                <w:sz w:val="20"/>
                <w:szCs w:val="20"/>
              </w:rPr>
              <w:t>ИОТ № 1986-2018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Д24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val="en-US" w:eastAsia="zh-CN"/>
              </w:rPr>
              <w:t>Century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</w:t>
            </w:r>
            <w:r w:rsidRPr="007E57EA">
              <w:rPr>
                <w:rFonts w:ascii="Arial" w:hAnsi="Arial"/>
                <w:sz w:val="20"/>
                <w:szCs w:val="20"/>
                <w:lang w:val="en-US" w:eastAsia="zh-CN"/>
              </w:rPr>
              <w:t>C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740                                       Установка селективной </w:t>
            </w:r>
            <w:proofErr w:type="spellStart"/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влагозащиты</w:t>
            </w:r>
            <w:proofErr w:type="spellEnd"/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Е25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 1          12920      4        1        1              1           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1              1           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 15            7,5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О26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1. Извлечь плату из тары и разместить на конвейер установки.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О27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2. </w:t>
            </w:r>
            <w:r w:rsidRPr="007E57EA">
              <w:rPr>
                <w:rFonts w:ascii="Arial" w:hAnsi="Arial" w:cs="Arial"/>
                <w:sz w:val="20"/>
                <w:szCs w:val="20"/>
              </w:rPr>
              <w:t>Нанести покрытие  по программе, кроме мест, оговоренных в КД.</w:t>
            </w:r>
          </w:p>
        </w:tc>
      </w:tr>
      <w:tr w:rsidR="00756410" w:rsidTr="002B0A73">
        <w:trPr>
          <w:gridAfter w:val="1"/>
          <w:wAfter w:w="4589" w:type="dxa"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О28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sz w:val="20"/>
                <w:szCs w:val="20"/>
                <w:lang w:eastAsia="zh-CN"/>
              </w:rPr>
            </w:pPr>
            <w:r w:rsidRPr="007E57EA">
              <w:rPr>
                <w:sz w:val="20"/>
                <w:szCs w:val="20"/>
                <w:lang w:eastAsia="zh-CN"/>
              </w:rPr>
              <w:t xml:space="preserve">3. </w:t>
            </w:r>
            <w:r w:rsidRPr="007E57EA">
              <w:rPr>
                <w:rFonts w:ascii="Arial" w:hAnsi="Arial" w:cs="Arial"/>
                <w:sz w:val="20"/>
                <w:szCs w:val="20"/>
                <w:lang w:eastAsia="zh-CN"/>
              </w:rPr>
              <w:t xml:space="preserve">Снять плату с конвейера </w:t>
            </w: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установки</w:t>
            </w:r>
            <w:r w:rsidRPr="007E57EA">
              <w:rPr>
                <w:rFonts w:ascii="Arial" w:hAnsi="Arial" w:cs="Arial"/>
                <w:sz w:val="20"/>
                <w:szCs w:val="20"/>
                <w:lang w:eastAsia="zh-CN"/>
              </w:rPr>
              <w:t xml:space="preserve"> и уложить в тару.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vMerge w:val="restart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О29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4. Сделать отметку в сопроводительном документе.</w:t>
            </w: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vMerge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Т30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             </w:t>
            </w:r>
            <w:proofErr w:type="gramStart"/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ГГ</w:t>
            </w:r>
            <w:proofErr w:type="gramEnd"/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 xml:space="preserve"> 7879 – 4053                               Тара цеховая</w:t>
            </w:r>
          </w:p>
        </w:tc>
      </w:tr>
      <w:tr w:rsidR="00756410" w:rsidTr="002B0A73">
        <w:trPr>
          <w:gridAfter w:val="1"/>
          <w:wAfter w:w="4589" w:type="dxa"/>
          <w:cantSplit/>
          <w:trHeight w:val="56"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 w:val="restart"/>
            <w:tcBorders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4A31CF" w:rsidRDefault="00756410" w:rsidP="002B0A73">
            <w:pPr>
              <w:widowControl w:val="0"/>
              <w:ind w:left="113" w:right="113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  <w:proofErr w:type="spellStart"/>
            <w:r>
              <w:rPr>
                <w:rFonts w:ascii="Arial" w:hAnsi="Arial"/>
                <w:sz w:val="22"/>
                <w:szCs w:val="22"/>
                <w:lang w:eastAsia="zh-CN"/>
              </w:rPr>
              <w:t>Дубл</w:t>
            </w:r>
            <w:proofErr w:type="spellEnd"/>
            <w:r>
              <w:rPr>
                <w:rFonts w:ascii="Arial" w:hAnsi="Arial"/>
                <w:sz w:val="22"/>
                <w:szCs w:val="22"/>
                <w:lang w:eastAsia="zh-CN"/>
              </w:rPr>
              <w:t xml:space="preserve">.   </w:t>
            </w:r>
          </w:p>
        </w:tc>
        <w:tc>
          <w:tcPr>
            <w:tcW w:w="284" w:type="dxa"/>
            <w:vMerge w:val="restart"/>
            <w:tcBorders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4A31CF" w:rsidRDefault="00756410" w:rsidP="002B0A73">
            <w:pPr>
              <w:widowControl w:val="0"/>
              <w:ind w:left="113" w:right="113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  <w:proofErr w:type="spellStart"/>
            <w:r>
              <w:rPr>
                <w:rFonts w:ascii="Arial" w:hAnsi="Arial"/>
                <w:sz w:val="22"/>
                <w:szCs w:val="22"/>
                <w:lang w:eastAsia="zh-CN"/>
              </w:rPr>
              <w:t>Взам</w:t>
            </w:r>
            <w:proofErr w:type="spellEnd"/>
            <w:r>
              <w:rPr>
                <w:rFonts w:ascii="Arial" w:hAnsi="Arial"/>
                <w:sz w:val="22"/>
                <w:szCs w:val="22"/>
                <w:lang w:eastAsia="zh-CN"/>
              </w:rPr>
              <w:t>.</w:t>
            </w:r>
          </w:p>
        </w:tc>
        <w:tc>
          <w:tcPr>
            <w:tcW w:w="284" w:type="dxa"/>
            <w:vMerge w:val="restart"/>
            <w:tcBorders>
              <w:left w:val="nil"/>
              <w:right w:val="single" w:sz="6" w:space="0" w:color="auto"/>
            </w:tcBorders>
            <w:textDirection w:val="btLr"/>
            <w:vAlign w:val="center"/>
          </w:tcPr>
          <w:p w:rsidR="00756410" w:rsidRPr="004A31CF" w:rsidRDefault="00756410" w:rsidP="002B0A73">
            <w:pPr>
              <w:widowControl w:val="0"/>
              <w:ind w:left="113" w:right="113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  <w:r>
              <w:rPr>
                <w:rFonts w:ascii="Arial" w:hAnsi="Arial"/>
                <w:sz w:val="22"/>
                <w:szCs w:val="22"/>
                <w:lang w:eastAsia="zh-CN"/>
              </w:rPr>
              <w:t>Подл.</w:t>
            </w: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31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4A31CF" w:rsidRDefault="00756410" w:rsidP="002B0A73">
            <w:pPr>
              <w:widowControl w:val="0"/>
              <w:ind w:left="113" w:right="113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4A31CF" w:rsidRDefault="00756410" w:rsidP="002B0A73">
            <w:pPr>
              <w:widowControl w:val="0"/>
              <w:ind w:left="113" w:right="113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6" w:space="0" w:color="auto"/>
            </w:tcBorders>
            <w:textDirection w:val="btLr"/>
            <w:vAlign w:val="center"/>
          </w:tcPr>
          <w:p w:rsidR="00756410" w:rsidRPr="004A31CF" w:rsidRDefault="00756410" w:rsidP="002B0A73">
            <w:pPr>
              <w:widowControl w:val="0"/>
              <w:ind w:left="113" w:right="113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32</w:t>
            </w:r>
          </w:p>
        </w:tc>
        <w:tc>
          <w:tcPr>
            <w:tcW w:w="7938" w:type="dxa"/>
            <w:gridSpan w:val="16"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33</w:t>
            </w:r>
          </w:p>
        </w:tc>
        <w:tc>
          <w:tcPr>
            <w:tcW w:w="7938" w:type="dxa"/>
            <w:gridSpan w:val="16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34</w:t>
            </w:r>
          </w:p>
        </w:tc>
        <w:tc>
          <w:tcPr>
            <w:tcW w:w="7938" w:type="dxa"/>
            <w:gridSpan w:val="16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gridAfter w:val="1"/>
          <w:wAfter w:w="4589" w:type="dxa"/>
          <w:cantSplit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E57EA">
              <w:rPr>
                <w:rFonts w:ascii="Arial" w:hAnsi="Arial"/>
                <w:sz w:val="20"/>
                <w:szCs w:val="20"/>
                <w:lang w:eastAsia="zh-CN"/>
              </w:rPr>
              <w:t>КТП</w:t>
            </w:r>
          </w:p>
        </w:tc>
        <w:tc>
          <w:tcPr>
            <w:tcW w:w="6663" w:type="dxa"/>
            <w:gridSpan w:val="1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49" w:type="dxa"/>
            <w:gridSpan w:val="2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</w:tr>
      <w:tr w:rsidR="00756410" w:rsidTr="002B0A73">
        <w:trPr>
          <w:gridAfter w:val="1"/>
          <w:wAfter w:w="4589" w:type="dxa"/>
          <w:cantSplit/>
          <w:trHeight w:val="97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1134" w:type="dxa"/>
            <w:gridSpan w:val="2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6663" w:type="dxa"/>
            <w:gridSpan w:val="1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E57EA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49" w:type="dxa"/>
            <w:gridSpan w:val="2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</w:tr>
    </w:tbl>
    <w:p w:rsidR="00756410" w:rsidRDefault="00756410" w:rsidP="00756410">
      <w:pPr>
        <w:spacing w:after="120"/>
        <w:jc w:val="center"/>
        <w:rPr>
          <w:b/>
          <w:sz w:val="28"/>
          <w:szCs w:val="28"/>
        </w:rPr>
      </w:pPr>
    </w:p>
    <w:p w:rsidR="00756410" w:rsidRPr="00D72611" w:rsidRDefault="00756410" w:rsidP="00756410">
      <w:pPr>
        <w:widowControl w:val="0"/>
        <w:ind w:firstLine="198"/>
        <w:rPr>
          <w:lang w:eastAsia="zh-CN"/>
        </w:rPr>
      </w:pPr>
      <w:r>
        <w:rPr>
          <w:b/>
          <w:sz w:val="28"/>
          <w:szCs w:val="28"/>
        </w:rPr>
        <w:br w:type="page"/>
      </w:r>
    </w:p>
    <w:p w:rsidR="00756410" w:rsidRPr="00D72611" w:rsidRDefault="00756410" w:rsidP="00756410">
      <w:pPr>
        <w:widowControl w:val="0"/>
        <w:tabs>
          <w:tab w:val="left" w:pos="4253"/>
        </w:tabs>
        <w:jc w:val="center"/>
        <w:rPr>
          <w:b/>
          <w:i/>
          <w:lang w:eastAsia="zh-CN"/>
        </w:rPr>
      </w:pPr>
      <w:r>
        <w:rPr>
          <w:b/>
          <w:i/>
          <w:lang w:eastAsia="zh-CN"/>
        </w:rPr>
        <w:lastRenderedPageBreak/>
        <w:t>Пример заполнения ведомости технологических документов</w:t>
      </w:r>
    </w:p>
    <w:p w:rsidR="00756410" w:rsidRPr="00D72611" w:rsidRDefault="00756410" w:rsidP="00756410">
      <w:pPr>
        <w:widowControl w:val="0"/>
        <w:tabs>
          <w:tab w:val="left" w:pos="4253"/>
        </w:tabs>
        <w:jc w:val="center"/>
        <w:rPr>
          <w:b/>
          <w:i/>
          <w:lang w:eastAsia="zh-CN"/>
        </w:rPr>
      </w:pPr>
    </w:p>
    <w:tbl>
      <w:tblPr>
        <w:tblW w:w="9783" w:type="dxa"/>
        <w:tblInd w:w="70" w:type="dxa"/>
        <w:tblLayout w:type="fixed"/>
        <w:tblCellMar>
          <w:left w:w="71" w:type="dxa"/>
          <w:right w:w="71" w:type="dxa"/>
        </w:tblCellMar>
        <w:tblLook w:val="0000"/>
      </w:tblPr>
      <w:tblGrid>
        <w:gridCol w:w="284"/>
        <w:gridCol w:w="284"/>
        <w:gridCol w:w="284"/>
        <w:gridCol w:w="284"/>
        <w:gridCol w:w="425"/>
        <w:gridCol w:w="312"/>
        <w:gridCol w:w="397"/>
        <w:gridCol w:w="283"/>
        <w:gridCol w:w="964"/>
        <w:gridCol w:w="595"/>
        <w:gridCol w:w="256"/>
        <w:gridCol w:w="567"/>
        <w:gridCol w:w="170"/>
        <w:gridCol w:w="283"/>
        <w:gridCol w:w="709"/>
        <w:gridCol w:w="142"/>
        <w:gridCol w:w="454"/>
        <w:gridCol w:w="396"/>
        <w:gridCol w:w="851"/>
        <w:gridCol w:w="425"/>
        <w:gridCol w:w="567"/>
        <w:gridCol w:w="141"/>
        <w:gridCol w:w="142"/>
        <w:gridCol w:w="142"/>
        <w:gridCol w:w="426"/>
      </w:tblGrid>
      <w:tr w:rsidR="00756410" w:rsidTr="002B0A73">
        <w:trPr>
          <w:cantSplit/>
          <w:trHeight w:val="454"/>
        </w:trPr>
        <w:tc>
          <w:tcPr>
            <w:tcW w:w="2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right="-7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  <w:r w:rsidRPr="004A31CF">
              <w:rPr>
                <w:rFonts w:ascii="Tahoma" w:hAnsi="Tahoma"/>
                <w:sz w:val="26"/>
                <w:szCs w:val="22"/>
                <w:lang w:eastAsia="zh-CN"/>
              </w:rPr>
              <w:br w:type="page"/>
            </w: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</w:p>
        </w:tc>
        <w:tc>
          <w:tcPr>
            <w:tcW w:w="3969" w:type="dxa"/>
            <w:gridSpan w:val="9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rFonts w:ascii="Arial" w:hAnsi="Arial"/>
                <w:lang w:eastAsia="zh-CN"/>
              </w:rPr>
            </w:pPr>
          </w:p>
        </w:tc>
        <w:tc>
          <w:tcPr>
            <w:tcW w:w="2835" w:type="dxa"/>
            <w:gridSpan w:val="6"/>
            <w:tcBorders>
              <w:top w:val="single" w:sz="6" w:space="0" w:color="auto"/>
              <w:left w:val="nil"/>
              <w:bottom w:val="single" w:sz="12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rFonts w:ascii="Arial" w:hAnsi="Arial"/>
                <w:lang w:eastAsia="zh-CN"/>
              </w:rPr>
            </w:pPr>
            <w:r w:rsidRPr="006572F0">
              <w:rPr>
                <w:rFonts w:ascii="Arial" w:hAnsi="Arial"/>
                <w:lang w:eastAsia="zh-CN"/>
              </w:rPr>
              <w:t>ГУИР.01188.00001</w:t>
            </w:r>
          </w:p>
        </w:tc>
        <w:tc>
          <w:tcPr>
            <w:tcW w:w="1133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rFonts w:ascii="Arial" w:hAnsi="Arial"/>
                <w:lang w:eastAsia="zh-CN"/>
              </w:rPr>
            </w:pPr>
            <w:r w:rsidRPr="006572F0">
              <w:rPr>
                <w:rFonts w:ascii="Arial" w:hAnsi="Arial"/>
                <w:lang w:eastAsia="zh-CN"/>
              </w:rPr>
              <w:t>1</w:t>
            </w:r>
          </w:p>
        </w:tc>
        <w:tc>
          <w:tcPr>
            <w:tcW w:w="710" w:type="dxa"/>
            <w:gridSpan w:val="3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rFonts w:ascii="Arial" w:hAnsi="Arial"/>
                <w:lang w:eastAsia="zh-CN"/>
              </w:rPr>
            </w:pPr>
            <w:r w:rsidRPr="006572F0">
              <w:rPr>
                <w:rFonts w:ascii="Arial" w:hAnsi="Arial"/>
                <w:lang w:eastAsia="zh-CN"/>
              </w:rPr>
              <w:t>1</w:t>
            </w:r>
          </w:p>
        </w:tc>
      </w:tr>
      <w:tr w:rsidR="00756410" w:rsidTr="002B0A73">
        <w:trPr>
          <w:cantSplit/>
          <w:trHeight w:val="624"/>
        </w:trPr>
        <w:tc>
          <w:tcPr>
            <w:tcW w:w="2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rFonts w:ascii="Tahoma" w:hAnsi="Tahoma"/>
                <w:lang w:eastAsia="zh-CN"/>
              </w:rPr>
            </w:pPr>
            <w:r w:rsidRPr="006572F0">
              <w:rPr>
                <w:rFonts w:ascii="Tahoma" w:hAnsi="Tahoma"/>
                <w:lang w:eastAsia="zh-CN"/>
              </w:rPr>
              <w:t>БГУИР</w:t>
            </w:r>
          </w:p>
        </w:tc>
        <w:tc>
          <w:tcPr>
            <w:tcW w:w="2835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rFonts w:ascii="Tahoma" w:hAnsi="Tahoma"/>
                <w:lang w:eastAsia="zh-CN"/>
              </w:rPr>
            </w:pPr>
            <w:r w:rsidRPr="006572F0">
              <w:rPr>
                <w:rFonts w:ascii="Arial" w:hAnsi="Arial"/>
                <w:lang w:eastAsia="zh-CN"/>
              </w:rPr>
              <w:t>ГУИР.406124</w:t>
            </w:r>
            <w:r w:rsidRPr="006572F0">
              <w:rPr>
                <w:rFonts w:ascii="Tahoma" w:hAnsi="Tahoma"/>
                <w:lang w:eastAsia="zh-CN"/>
              </w:rPr>
              <w:t>.001</w:t>
            </w:r>
          </w:p>
        </w:tc>
        <w:tc>
          <w:tcPr>
            <w:tcW w:w="1588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rFonts w:ascii="Tahoma" w:hAnsi="Tahoma"/>
                <w:lang w:eastAsia="zh-CN"/>
              </w:rPr>
            </w:pPr>
          </w:p>
        </w:tc>
        <w:tc>
          <w:tcPr>
            <w:tcW w:w="3090" w:type="dxa"/>
            <w:gridSpan w:val="8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rFonts w:ascii="Tahoma" w:hAnsi="Tahoma"/>
                <w:lang w:eastAsia="zh-CN"/>
              </w:rPr>
            </w:pPr>
            <w:r w:rsidRPr="006572F0">
              <w:rPr>
                <w:rFonts w:ascii="Arial" w:hAnsi="Arial"/>
                <w:lang w:eastAsia="zh-CN"/>
              </w:rPr>
              <w:t>ГУИР.</w:t>
            </w:r>
            <w:r w:rsidRPr="006572F0">
              <w:rPr>
                <w:rFonts w:ascii="Tahoma" w:hAnsi="Tahoma"/>
                <w:lang w:eastAsia="zh-CN"/>
              </w:rPr>
              <w:t>40188.00001</w:t>
            </w:r>
          </w:p>
        </w:tc>
      </w:tr>
      <w:tr w:rsidR="00756410" w:rsidTr="002B0A73">
        <w:trPr>
          <w:cantSplit/>
          <w:trHeight w:val="454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6"/>
                <w:szCs w:val="22"/>
                <w:lang w:eastAsia="zh-CN"/>
              </w:rPr>
            </w:pPr>
          </w:p>
        </w:tc>
        <w:tc>
          <w:tcPr>
            <w:tcW w:w="7229" w:type="dxa"/>
            <w:gridSpan w:val="16"/>
            <w:tcBorders>
              <w:top w:val="single" w:sz="4" w:space="0" w:color="auto"/>
              <w:left w:val="nil"/>
              <w:bottom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rFonts w:ascii="Tahoma" w:hAnsi="Tahoma"/>
                <w:lang w:eastAsia="zh-CN"/>
              </w:rPr>
            </w:pPr>
            <w:r w:rsidRPr="006572F0">
              <w:rPr>
                <w:rFonts w:ascii="Tahoma" w:hAnsi="Tahoma"/>
                <w:lang w:eastAsia="zh-CN"/>
              </w:rPr>
              <w:t>Модуль контроллера</w:t>
            </w:r>
          </w:p>
        </w:tc>
        <w:tc>
          <w:tcPr>
            <w:tcW w:w="567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rFonts w:ascii="Tahoma" w:hAnsi="Tahoma"/>
                <w:lang w:eastAsia="zh-CN"/>
              </w:rPr>
            </w:pPr>
            <w:r w:rsidRPr="006572F0">
              <w:rPr>
                <w:rFonts w:ascii="Tahoma" w:hAnsi="Tahoma"/>
                <w:lang w:eastAsia="zh-CN"/>
              </w:rPr>
              <w:t>О</w:t>
            </w:r>
          </w:p>
        </w:tc>
        <w:tc>
          <w:tcPr>
            <w:tcW w:w="425" w:type="dxa"/>
            <w:gridSpan w:val="3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rFonts w:ascii="Tahoma" w:hAnsi="Tahoma"/>
                <w:lang w:eastAsia="zh-CN"/>
              </w:rPr>
            </w:pPr>
          </w:p>
        </w:tc>
        <w:tc>
          <w:tcPr>
            <w:tcW w:w="426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rFonts w:ascii="Tahoma" w:hAnsi="Tahoma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С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НПП</w:t>
            </w:r>
          </w:p>
        </w:tc>
        <w:tc>
          <w:tcPr>
            <w:tcW w:w="2835" w:type="dxa"/>
            <w:gridSpan w:val="6"/>
            <w:tcBorders>
              <w:top w:val="single" w:sz="12" w:space="0" w:color="auto"/>
              <w:left w:val="nil"/>
              <w:bottom w:val="single" w:sz="6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Обозначение ДСЕ</w:t>
            </w:r>
          </w:p>
        </w:tc>
        <w:tc>
          <w:tcPr>
            <w:tcW w:w="2977" w:type="dxa"/>
            <w:gridSpan w:val="6"/>
            <w:tcBorders>
              <w:top w:val="single" w:sz="6" w:space="0" w:color="auto"/>
              <w:left w:val="nil"/>
              <w:bottom w:val="single" w:sz="6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Наименование ДСЕ</w:t>
            </w:r>
          </w:p>
        </w:tc>
        <w:tc>
          <w:tcPr>
            <w:tcW w:w="850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КП</w:t>
            </w:r>
          </w:p>
        </w:tc>
        <w:tc>
          <w:tcPr>
            <w:tcW w:w="568" w:type="dxa"/>
            <w:gridSpan w:val="2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Ф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ЦЦН</w:t>
            </w:r>
          </w:p>
        </w:tc>
        <w:tc>
          <w:tcPr>
            <w:tcW w:w="2835" w:type="dxa"/>
            <w:gridSpan w:val="6"/>
            <w:tcBorders>
              <w:top w:val="single" w:sz="6" w:space="0" w:color="auto"/>
              <w:left w:val="nil"/>
              <w:bottom w:val="single" w:sz="6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Обозначение комплекта ТД</w:t>
            </w:r>
          </w:p>
        </w:tc>
        <w:tc>
          <w:tcPr>
            <w:tcW w:w="2977" w:type="dxa"/>
            <w:gridSpan w:val="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Наименование комплекта ТД</w:t>
            </w:r>
          </w:p>
        </w:tc>
        <w:tc>
          <w:tcPr>
            <w:tcW w:w="850" w:type="dxa"/>
            <w:gridSpan w:val="3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Листов</w:t>
            </w:r>
          </w:p>
        </w:tc>
        <w:tc>
          <w:tcPr>
            <w:tcW w:w="568" w:type="dxa"/>
            <w:gridSpan w:val="2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Г</w:t>
            </w:r>
          </w:p>
        </w:tc>
        <w:tc>
          <w:tcPr>
            <w:tcW w:w="2239" w:type="dxa"/>
            <w:gridSpan w:val="4"/>
            <w:tcBorders>
              <w:top w:val="single" w:sz="6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Обозначение ТД</w:t>
            </w:r>
          </w:p>
        </w:tc>
        <w:tc>
          <w:tcPr>
            <w:tcW w:w="1276" w:type="dxa"/>
            <w:gridSpan w:val="4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Услов</w:t>
            </w:r>
            <w:proofErr w:type="gramStart"/>
            <w:r>
              <w:rPr>
                <w:rFonts w:ascii="Arial" w:hAnsi="Arial"/>
                <w:sz w:val="20"/>
                <w:szCs w:val="20"/>
                <w:lang w:eastAsia="zh-CN"/>
              </w:rPr>
              <w:t>.о</w:t>
            </w:r>
            <w:proofErr w:type="gramEnd"/>
            <w:r>
              <w:rPr>
                <w:rFonts w:ascii="Arial" w:hAnsi="Arial"/>
                <w:sz w:val="20"/>
                <w:szCs w:val="20"/>
                <w:lang w:eastAsia="zh-CN"/>
              </w:rPr>
              <w:t>боз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70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Лист</w:t>
            </w:r>
          </w:p>
        </w:tc>
        <w:tc>
          <w:tcPr>
            <w:tcW w:w="992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Листов</w:t>
            </w:r>
          </w:p>
        </w:tc>
        <w:tc>
          <w:tcPr>
            <w:tcW w:w="2126" w:type="dxa"/>
            <w:gridSpan w:val="5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Примечание</w:t>
            </w:r>
          </w:p>
        </w:tc>
        <w:tc>
          <w:tcPr>
            <w:tcW w:w="568" w:type="dxa"/>
            <w:gridSpan w:val="2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lef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01</w:t>
            </w:r>
          </w:p>
        </w:tc>
        <w:tc>
          <w:tcPr>
            <w:tcW w:w="7910" w:type="dxa"/>
            <w:gridSpan w:val="19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3444" w:right="1346"/>
              <w:jc w:val="center"/>
              <w:rPr>
                <w:rFonts w:ascii="Arial" w:hAnsi="Arial"/>
                <w:b/>
                <w:sz w:val="20"/>
                <w:szCs w:val="20"/>
                <w:u w:val="single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02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b/>
                <w:sz w:val="20"/>
                <w:szCs w:val="20"/>
                <w:u w:val="single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ГУИР 01188.00001                   </w:t>
            </w:r>
            <w:r>
              <w:rPr>
                <w:rFonts w:ascii="Arial" w:hAnsi="Arial"/>
                <w:b/>
                <w:sz w:val="20"/>
                <w:szCs w:val="20"/>
                <w:u w:val="single"/>
                <w:lang w:eastAsia="zh-CN"/>
              </w:rPr>
              <w:t>Комплект технологической документации</w:t>
            </w: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03</w:t>
            </w:r>
          </w:p>
        </w:tc>
        <w:tc>
          <w:tcPr>
            <w:tcW w:w="7910" w:type="dxa"/>
            <w:gridSpan w:val="19"/>
            <w:tcBorders>
              <w:top w:val="nil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Ф04</w:t>
            </w:r>
          </w:p>
        </w:tc>
        <w:tc>
          <w:tcPr>
            <w:tcW w:w="680" w:type="dxa"/>
            <w:gridSpan w:val="2"/>
            <w:tcBorders>
              <w:top w:val="nil"/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835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ГУИР.01188.00001 ТЛ</w:t>
            </w:r>
          </w:p>
        </w:tc>
        <w:tc>
          <w:tcPr>
            <w:tcW w:w="2977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Титульный лист</w:t>
            </w:r>
          </w:p>
        </w:tc>
        <w:tc>
          <w:tcPr>
            <w:tcW w:w="850" w:type="dxa"/>
            <w:gridSpan w:val="3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05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shd w:val="clear" w:color="auto" w:fill="FFFFFF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Ф06</w:t>
            </w:r>
          </w:p>
        </w:tc>
        <w:tc>
          <w:tcPr>
            <w:tcW w:w="680" w:type="dxa"/>
            <w:gridSpan w:val="2"/>
            <w:tcBorders>
              <w:top w:val="nil"/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2835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ГУИР.10188.00001 МК</w:t>
            </w:r>
          </w:p>
        </w:tc>
        <w:tc>
          <w:tcPr>
            <w:tcW w:w="2977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Маршрутная карта</w:t>
            </w:r>
          </w:p>
        </w:tc>
        <w:tc>
          <w:tcPr>
            <w:tcW w:w="850" w:type="dxa"/>
            <w:gridSpan w:val="3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07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Ф08</w:t>
            </w:r>
          </w:p>
        </w:tc>
        <w:tc>
          <w:tcPr>
            <w:tcW w:w="680" w:type="dxa"/>
            <w:gridSpan w:val="2"/>
            <w:tcBorders>
              <w:top w:val="nil"/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2835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ГУИР.20188.00001 КЭ</w:t>
            </w:r>
          </w:p>
        </w:tc>
        <w:tc>
          <w:tcPr>
            <w:tcW w:w="2977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Карта эскизов</w:t>
            </w:r>
          </w:p>
        </w:tc>
        <w:tc>
          <w:tcPr>
            <w:tcW w:w="850" w:type="dxa"/>
            <w:gridSpan w:val="3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09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b/>
                <w:sz w:val="20"/>
                <w:szCs w:val="20"/>
                <w:u w:val="single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Ф10</w:t>
            </w:r>
          </w:p>
        </w:tc>
        <w:tc>
          <w:tcPr>
            <w:tcW w:w="680" w:type="dxa"/>
            <w:gridSpan w:val="2"/>
            <w:tcBorders>
              <w:top w:val="nil"/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2835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ГУИР.30188.00001 КК</w:t>
            </w:r>
          </w:p>
        </w:tc>
        <w:tc>
          <w:tcPr>
            <w:tcW w:w="2977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Комплектовочная карта</w:t>
            </w:r>
          </w:p>
        </w:tc>
        <w:tc>
          <w:tcPr>
            <w:tcW w:w="850" w:type="dxa"/>
            <w:gridSpan w:val="3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11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Ф12</w:t>
            </w:r>
          </w:p>
        </w:tc>
        <w:tc>
          <w:tcPr>
            <w:tcW w:w="680" w:type="dxa"/>
            <w:gridSpan w:val="2"/>
            <w:tcBorders>
              <w:top w:val="nil"/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5</w:t>
            </w:r>
          </w:p>
        </w:tc>
        <w:tc>
          <w:tcPr>
            <w:tcW w:w="2835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ГУИР.40188.00001 ВТД</w:t>
            </w:r>
          </w:p>
        </w:tc>
        <w:tc>
          <w:tcPr>
            <w:tcW w:w="2977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Ведомость технолог</w:t>
            </w:r>
            <w:proofErr w:type="gramStart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  <w:proofErr w:type="gramEnd"/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</w:t>
            </w:r>
            <w:proofErr w:type="gramStart"/>
            <w:r>
              <w:rPr>
                <w:rFonts w:ascii="Arial" w:hAnsi="Arial"/>
                <w:sz w:val="20"/>
                <w:szCs w:val="20"/>
                <w:lang w:eastAsia="zh-CN"/>
              </w:rPr>
              <w:t>д</w:t>
            </w:r>
            <w:proofErr w:type="gramEnd"/>
            <w:r>
              <w:rPr>
                <w:rFonts w:ascii="Arial" w:hAnsi="Arial"/>
                <w:sz w:val="20"/>
                <w:szCs w:val="20"/>
                <w:lang w:eastAsia="zh-CN"/>
              </w:rPr>
              <w:t>ок.</w:t>
            </w:r>
          </w:p>
        </w:tc>
        <w:tc>
          <w:tcPr>
            <w:tcW w:w="850" w:type="dxa"/>
            <w:gridSpan w:val="3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13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Ф14</w:t>
            </w:r>
          </w:p>
        </w:tc>
        <w:tc>
          <w:tcPr>
            <w:tcW w:w="680" w:type="dxa"/>
            <w:gridSpan w:val="2"/>
            <w:tcBorders>
              <w:top w:val="nil"/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2835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ГУИР.42188.00001 ВО</w:t>
            </w:r>
          </w:p>
        </w:tc>
        <w:tc>
          <w:tcPr>
            <w:tcW w:w="2977" w:type="dxa"/>
            <w:gridSpan w:val="6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Ведомость оснастки</w:t>
            </w:r>
          </w:p>
        </w:tc>
        <w:tc>
          <w:tcPr>
            <w:tcW w:w="850" w:type="dxa"/>
            <w:gridSpan w:val="3"/>
            <w:tcBorders>
              <w:top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568" w:type="dxa"/>
            <w:gridSpan w:val="2"/>
            <w:tcBorders>
              <w:top w:val="nil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15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Ф16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7      ГУИР 60188.00001 ОК              Операционная  карта                       1</w:t>
            </w: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</w:t>
            </w: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Ф18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8      ГУИР 60188.00002 ОК              Операционная  карта                       1</w:t>
            </w: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20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2735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21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22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23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b/>
                <w:sz w:val="20"/>
                <w:szCs w:val="20"/>
                <w:u w:val="single"/>
                <w:lang w:eastAsia="zh-CN"/>
              </w:rPr>
            </w:pPr>
          </w:p>
        </w:tc>
      </w:tr>
      <w:tr w:rsidR="00756410" w:rsidTr="002B0A73">
        <w:trPr>
          <w:trHeight w:val="224"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24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2735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  <w:trHeight w:val="224"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25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numPr>
                <w:ilvl w:val="12"/>
                <w:numId w:val="0"/>
              </w:numPr>
              <w:ind w:left="283" w:hanging="283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trHeight w:val="224"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26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27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28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29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30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31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numPr>
                <w:ilvl w:val="12"/>
                <w:numId w:val="0"/>
              </w:numPr>
              <w:ind w:left="283" w:hanging="283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32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2735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33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2735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34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35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37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36</w:t>
            </w:r>
          </w:p>
        </w:tc>
        <w:tc>
          <w:tcPr>
            <w:tcW w:w="7910" w:type="dxa"/>
            <w:gridSpan w:val="19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Default="00756410" w:rsidP="002B0A73">
            <w:pPr>
              <w:widowControl w:val="0"/>
              <w:ind w:left="113" w:right="113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Дубл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Default="00756410" w:rsidP="002B0A73">
            <w:pPr>
              <w:widowControl w:val="0"/>
              <w:ind w:left="113" w:right="113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Взам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nil"/>
            </w:tcBorders>
            <w:textDirection w:val="btLr"/>
            <w:vAlign w:val="center"/>
          </w:tcPr>
          <w:p w:rsidR="00756410" w:rsidRDefault="00756410" w:rsidP="002B0A73">
            <w:pPr>
              <w:widowControl w:val="0"/>
              <w:ind w:left="113" w:right="113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Подл.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2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Разраб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Егоров И. В.</w:t>
            </w:r>
          </w:p>
        </w:tc>
        <w:tc>
          <w:tcPr>
            <w:tcW w:w="9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2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Проверил</w:t>
            </w: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Ланин В. Л.</w:t>
            </w:r>
          </w:p>
        </w:tc>
        <w:tc>
          <w:tcPr>
            <w:tcW w:w="9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2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1773AF" w:rsidRDefault="00756410" w:rsidP="002B0A73">
            <w:pPr>
              <w:rPr>
                <w:rFonts w:ascii="Arial" w:hAnsi="Arial"/>
                <w:sz w:val="20"/>
                <w:szCs w:val="20"/>
              </w:rPr>
            </w:pPr>
            <w:r w:rsidRPr="001773AF">
              <w:rPr>
                <w:rFonts w:ascii="Arial" w:hAnsi="Arial"/>
                <w:sz w:val="20"/>
                <w:szCs w:val="20"/>
                <w:lang w:eastAsia="zh-CN"/>
              </w:rPr>
              <w:t>Утвердил</w:t>
            </w: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9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2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1773AF" w:rsidRDefault="00756410" w:rsidP="002B0A73">
            <w:pPr>
              <w:rPr>
                <w:rFonts w:ascii="Arial" w:hAnsi="Arial"/>
                <w:sz w:val="20"/>
                <w:szCs w:val="20"/>
              </w:rPr>
            </w:pPr>
            <w:r w:rsidRPr="001773AF">
              <w:rPr>
                <w:rFonts w:ascii="Arial" w:hAnsi="Arial"/>
                <w:sz w:val="20"/>
                <w:szCs w:val="20"/>
                <w:lang w:eastAsia="zh-CN"/>
              </w:rPr>
              <w:t>Т. контр.</w:t>
            </w: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9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pacing w:val="-24"/>
                <w:sz w:val="20"/>
                <w:lang w:eastAsia="zh-CN"/>
              </w:rPr>
            </w:pPr>
            <w:proofErr w:type="spellStart"/>
            <w:r w:rsidRPr="00791C88">
              <w:rPr>
                <w:spacing w:val="-24"/>
                <w:sz w:val="20"/>
                <w:lang w:eastAsia="zh-CN"/>
              </w:rPr>
              <w:t>Изм</w:t>
            </w:r>
            <w:proofErr w:type="spellEnd"/>
          </w:p>
        </w:tc>
        <w:tc>
          <w:tcPr>
            <w:tcW w:w="7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Лист</w:t>
            </w:r>
          </w:p>
        </w:tc>
        <w:tc>
          <w:tcPr>
            <w:tcW w:w="12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№ до</w:t>
            </w:r>
            <w:r>
              <w:rPr>
                <w:sz w:val="20"/>
                <w:lang w:eastAsia="zh-CN"/>
              </w:rPr>
              <w:t>к</w:t>
            </w:r>
            <w:r w:rsidRPr="00791C88">
              <w:rPr>
                <w:sz w:val="20"/>
                <w:lang w:eastAsia="zh-CN"/>
              </w:rPr>
              <w:t>.</w:t>
            </w: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Подп.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pacing w:val="-20"/>
                <w:sz w:val="20"/>
                <w:lang w:eastAsia="zh-CN"/>
              </w:rPr>
            </w:pPr>
            <w:r w:rsidRPr="00791C88">
              <w:rPr>
                <w:spacing w:val="-20"/>
                <w:sz w:val="20"/>
                <w:lang w:eastAsia="zh-CN"/>
              </w:rPr>
              <w:t>Дата</w:t>
            </w: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Н. контр.</w:t>
            </w: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9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134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D7A5E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7D7A5E">
              <w:rPr>
                <w:rFonts w:ascii="Arial" w:hAnsi="Arial"/>
                <w:sz w:val="20"/>
                <w:szCs w:val="20"/>
                <w:lang w:eastAsia="zh-CN"/>
              </w:rPr>
              <w:t>ВТД</w:t>
            </w:r>
          </w:p>
        </w:tc>
        <w:tc>
          <w:tcPr>
            <w:tcW w:w="6662" w:type="dxa"/>
            <w:gridSpan w:val="14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4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134" w:type="dxa"/>
            <w:gridSpan w:val="3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6662" w:type="dxa"/>
            <w:gridSpan w:val="14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4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</w:tbl>
    <w:p w:rsidR="00756410" w:rsidRDefault="00756410" w:rsidP="00756410">
      <w:pPr>
        <w:rPr>
          <w:lang w:eastAsia="zh-CN"/>
        </w:rPr>
      </w:pPr>
      <w:r>
        <w:rPr>
          <w:lang w:eastAsia="zh-CN"/>
        </w:rPr>
        <w:br w:type="page"/>
      </w:r>
    </w:p>
    <w:p w:rsidR="00756410" w:rsidRDefault="00756410" w:rsidP="00756410">
      <w:pPr>
        <w:widowControl w:val="0"/>
        <w:spacing w:before="60" w:after="60"/>
        <w:rPr>
          <w:lang w:eastAsia="zh-CN"/>
        </w:rPr>
      </w:pPr>
    </w:p>
    <w:p w:rsidR="00756410" w:rsidRPr="00D72611" w:rsidRDefault="00756410" w:rsidP="00756410">
      <w:pPr>
        <w:widowControl w:val="0"/>
        <w:tabs>
          <w:tab w:val="left" w:pos="4253"/>
        </w:tabs>
        <w:jc w:val="center"/>
        <w:rPr>
          <w:b/>
          <w:i/>
          <w:lang w:eastAsia="zh-CN"/>
        </w:rPr>
      </w:pPr>
      <w:r>
        <w:rPr>
          <w:b/>
          <w:i/>
          <w:lang w:eastAsia="zh-CN"/>
        </w:rPr>
        <w:t>Пример заполнения комплектовочной карты</w:t>
      </w:r>
    </w:p>
    <w:p w:rsidR="00756410" w:rsidRPr="00D72611" w:rsidRDefault="00756410" w:rsidP="00756410">
      <w:pPr>
        <w:widowControl w:val="0"/>
        <w:tabs>
          <w:tab w:val="left" w:pos="4253"/>
        </w:tabs>
        <w:jc w:val="center"/>
        <w:rPr>
          <w:b/>
          <w:i/>
          <w:lang w:eastAsia="zh-CN"/>
        </w:rPr>
      </w:pPr>
    </w:p>
    <w:tbl>
      <w:tblPr>
        <w:tblW w:w="9781" w:type="dxa"/>
        <w:tblInd w:w="-71" w:type="dxa"/>
        <w:tblLayout w:type="fixed"/>
        <w:tblCellMar>
          <w:left w:w="71" w:type="dxa"/>
          <w:right w:w="71" w:type="dxa"/>
        </w:tblCellMar>
        <w:tblLook w:val="0000"/>
      </w:tblPr>
      <w:tblGrid>
        <w:gridCol w:w="282"/>
        <w:gridCol w:w="283"/>
        <w:gridCol w:w="284"/>
        <w:gridCol w:w="284"/>
        <w:gridCol w:w="462"/>
        <w:gridCol w:w="246"/>
        <w:gridCol w:w="284"/>
        <w:gridCol w:w="142"/>
        <w:gridCol w:w="425"/>
        <w:gridCol w:w="822"/>
        <w:gridCol w:w="312"/>
        <w:gridCol w:w="539"/>
        <w:gridCol w:w="28"/>
        <w:gridCol w:w="425"/>
        <w:gridCol w:w="114"/>
        <w:gridCol w:w="172"/>
        <w:gridCol w:w="423"/>
        <w:gridCol w:w="283"/>
        <w:gridCol w:w="426"/>
        <w:gridCol w:w="141"/>
        <w:gridCol w:w="569"/>
        <w:gridCol w:w="282"/>
        <w:gridCol w:w="711"/>
        <w:gridCol w:w="281"/>
        <w:gridCol w:w="284"/>
        <w:gridCol w:w="427"/>
        <w:gridCol w:w="141"/>
        <w:gridCol w:w="284"/>
        <w:gridCol w:w="140"/>
        <w:gridCol w:w="285"/>
      </w:tblGrid>
      <w:tr w:rsidR="00756410" w:rsidTr="002B0A73">
        <w:trPr>
          <w:trHeight w:val="369"/>
        </w:trPr>
        <w:tc>
          <w:tcPr>
            <w:tcW w:w="28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ind w:right="-7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3971" w:type="dxa"/>
            <w:gridSpan w:val="1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rFonts w:ascii="Arial" w:hAnsi="Arial"/>
                <w:lang w:eastAsia="zh-CN"/>
              </w:rPr>
            </w:pPr>
          </w:p>
        </w:tc>
        <w:tc>
          <w:tcPr>
            <w:tcW w:w="2835" w:type="dxa"/>
            <w:gridSpan w:val="7"/>
            <w:tcBorders>
              <w:top w:val="single" w:sz="6" w:space="0" w:color="auto"/>
              <w:left w:val="nil"/>
              <w:bottom w:val="single" w:sz="4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rFonts w:ascii="Tahoma" w:hAnsi="Tahoma"/>
                <w:lang w:eastAsia="zh-CN"/>
              </w:rPr>
            </w:pPr>
            <w:r w:rsidRPr="006572F0">
              <w:rPr>
                <w:rFonts w:ascii="Tahoma" w:hAnsi="Tahoma"/>
                <w:lang w:eastAsia="zh-CN"/>
              </w:rPr>
              <w:t>ГУИР.01188.00001</w:t>
            </w:r>
          </w:p>
        </w:tc>
        <w:tc>
          <w:tcPr>
            <w:tcW w:w="1133" w:type="dxa"/>
            <w:gridSpan w:val="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rFonts w:ascii="Arial" w:hAnsi="Arial"/>
                <w:lang w:eastAsia="zh-CN"/>
              </w:rPr>
            </w:pPr>
            <w:r w:rsidRPr="006572F0">
              <w:rPr>
                <w:rFonts w:ascii="Arial" w:hAnsi="Arial"/>
                <w:lang w:eastAsia="zh-CN"/>
              </w:rPr>
              <w:t>3</w:t>
            </w:r>
          </w:p>
        </w:tc>
        <w:tc>
          <w:tcPr>
            <w:tcW w:w="709" w:type="dxa"/>
            <w:gridSpan w:val="3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8"/>
                <w:szCs w:val="22"/>
                <w:lang w:eastAsia="zh-CN"/>
              </w:rPr>
            </w:pPr>
            <w:r w:rsidRPr="004A31CF">
              <w:rPr>
                <w:rFonts w:ascii="Arial" w:hAnsi="Arial"/>
                <w:sz w:val="28"/>
                <w:szCs w:val="22"/>
                <w:lang w:eastAsia="zh-CN"/>
              </w:rPr>
              <w:t>1</w:t>
            </w:r>
          </w:p>
        </w:tc>
      </w:tr>
      <w:tr w:rsidR="00756410" w:rsidTr="002B0A73">
        <w:trPr>
          <w:trHeight w:val="397"/>
        </w:trPr>
        <w:tc>
          <w:tcPr>
            <w:tcW w:w="28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rFonts w:ascii="Tahoma" w:hAnsi="Tahoma"/>
                <w:lang w:eastAsia="zh-CN"/>
              </w:rPr>
            </w:pPr>
          </w:p>
        </w:tc>
        <w:tc>
          <w:tcPr>
            <w:tcW w:w="2979" w:type="dxa"/>
            <w:gridSpan w:val="9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rFonts w:ascii="Tahoma" w:hAnsi="Tahoma"/>
                <w:lang w:eastAsia="zh-CN"/>
              </w:rPr>
            </w:pPr>
            <w:r w:rsidRPr="006572F0">
              <w:rPr>
                <w:rFonts w:ascii="Arial" w:hAnsi="Arial"/>
                <w:lang w:eastAsia="zh-CN"/>
              </w:rPr>
              <w:t>ГУИР.406124</w:t>
            </w:r>
            <w:r w:rsidRPr="006572F0">
              <w:rPr>
                <w:rFonts w:ascii="Tahoma" w:hAnsi="Tahoma"/>
                <w:lang w:eastAsia="zh-CN"/>
              </w:rPr>
              <w:t>.001</w:t>
            </w:r>
          </w:p>
        </w:tc>
        <w:tc>
          <w:tcPr>
            <w:tcW w:w="18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rFonts w:ascii="Tahoma" w:hAnsi="Tahoma"/>
                <w:lang w:eastAsia="zh-CN"/>
              </w:rPr>
            </w:pPr>
            <w:r w:rsidRPr="006572F0">
              <w:rPr>
                <w:rFonts w:ascii="Tahoma" w:hAnsi="Tahoma"/>
                <w:lang w:eastAsia="zh-CN"/>
              </w:rPr>
              <w:t>——</w:t>
            </w:r>
          </w:p>
        </w:tc>
        <w:tc>
          <w:tcPr>
            <w:tcW w:w="2835" w:type="dxa"/>
            <w:gridSpan w:val="9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both"/>
              <w:rPr>
                <w:rFonts w:ascii="Tahoma" w:hAnsi="Tahoma"/>
                <w:lang w:eastAsia="zh-CN"/>
              </w:rPr>
            </w:pPr>
            <w:r w:rsidRPr="006572F0">
              <w:rPr>
                <w:rFonts w:ascii="Tahoma" w:hAnsi="Tahoma"/>
                <w:lang w:eastAsia="zh-CN"/>
              </w:rPr>
              <w:t>ГУИР.301</w:t>
            </w:r>
            <w:r>
              <w:rPr>
                <w:rFonts w:ascii="Tahoma" w:hAnsi="Tahoma"/>
                <w:lang w:eastAsia="zh-CN"/>
              </w:rPr>
              <w:t>88</w:t>
            </w:r>
            <w:r w:rsidRPr="006572F0">
              <w:rPr>
                <w:rFonts w:ascii="Tahoma" w:hAnsi="Tahoma"/>
                <w:lang w:eastAsia="zh-CN"/>
              </w:rPr>
              <w:t>.00001</w:t>
            </w:r>
          </w:p>
        </w:tc>
      </w:tr>
      <w:tr w:rsidR="00756410" w:rsidTr="002B0A73">
        <w:tblPrEx>
          <w:tblCellMar>
            <w:left w:w="28" w:type="dxa"/>
            <w:right w:w="28" w:type="dxa"/>
          </w:tblCellMar>
        </w:tblPrEx>
        <w:trPr>
          <w:cantSplit/>
          <w:trHeight w:hRule="exact" w:val="369"/>
        </w:trPr>
        <w:tc>
          <w:tcPr>
            <w:tcW w:w="28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7371" w:type="dxa"/>
            <w:gridSpan w:val="21"/>
            <w:tcBorders>
              <w:top w:val="single" w:sz="4" w:space="0" w:color="auto"/>
              <w:left w:val="nil"/>
              <w:bottom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rFonts w:ascii="Tahoma" w:hAnsi="Tahoma"/>
                <w:lang w:eastAsia="zh-CN"/>
              </w:rPr>
            </w:pPr>
            <w:r w:rsidRPr="006572F0">
              <w:rPr>
                <w:rFonts w:ascii="Tahoma" w:hAnsi="Tahoma"/>
                <w:lang w:eastAsia="zh-CN"/>
              </w:rPr>
              <w:t>Модуль контроллера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756410" w:rsidRPr="006572F0" w:rsidRDefault="00756410" w:rsidP="002B0A73">
            <w:pPr>
              <w:widowControl w:val="0"/>
              <w:jc w:val="center"/>
              <w:rPr>
                <w:rFonts w:ascii="Tahoma" w:hAnsi="Tahoma"/>
                <w:lang w:eastAsia="zh-CN"/>
              </w:rPr>
            </w:pPr>
            <w:r w:rsidRPr="006572F0">
              <w:rPr>
                <w:rFonts w:ascii="Tahoma" w:hAnsi="Tahoma"/>
                <w:lang w:eastAsia="zh-CN"/>
              </w:rPr>
              <w:t>О</w:t>
            </w:r>
          </w:p>
        </w:tc>
        <w:tc>
          <w:tcPr>
            <w:tcW w:w="425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8"/>
                <w:szCs w:val="22"/>
                <w:lang w:eastAsia="zh-CN"/>
              </w:rPr>
            </w:pPr>
          </w:p>
        </w:tc>
        <w:tc>
          <w:tcPr>
            <w:tcW w:w="425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Tahoma" w:hAnsi="Tahoma"/>
                <w:sz w:val="28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В</w:t>
            </w: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Цех</w:t>
            </w:r>
          </w:p>
        </w:tc>
        <w:tc>
          <w:tcPr>
            <w:tcW w:w="1134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Уч.</w:t>
            </w:r>
          </w:p>
        </w:tc>
        <w:tc>
          <w:tcPr>
            <w:tcW w:w="992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РМ</w:t>
            </w:r>
          </w:p>
        </w:tc>
        <w:tc>
          <w:tcPr>
            <w:tcW w:w="992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Опер.</w:t>
            </w:r>
          </w:p>
        </w:tc>
        <w:tc>
          <w:tcPr>
            <w:tcW w:w="3686" w:type="dxa"/>
            <w:gridSpan w:val="11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Код, наименование операции</w:t>
            </w:r>
          </w:p>
        </w:tc>
        <w:tc>
          <w:tcPr>
            <w:tcW w:w="285" w:type="dxa"/>
            <w:vMerge w:val="restart"/>
            <w:tcBorders>
              <w:top w:val="single" w:sz="12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Л/М</w:t>
            </w:r>
          </w:p>
        </w:tc>
        <w:tc>
          <w:tcPr>
            <w:tcW w:w="851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Поз.</w:t>
            </w:r>
          </w:p>
        </w:tc>
        <w:tc>
          <w:tcPr>
            <w:tcW w:w="6804" w:type="dxa"/>
            <w:gridSpan w:val="20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Наименование детали, сборочной единицы или материала</w:t>
            </w:r>
          </w:p>
        </w:tc>
        <w:tc>
          <w:tcPr>
            <w:tcW w:w="285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Н/М</w:t>
            </w:r>
          </w:p>
        </w:tc>
        <w:tc>
          <w:tcPr>
            <w:tcW w:w="2552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Обозначение</w:t>
            </w:r>
          </w:p>
        </w:tc>
        <w:tc>
          <w:tcPr>
            <w:tcW w:w="1134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ОПП</w:t>
            </w:r>
          </w:p>
        </w:tc>
        <w:tc>
          <w:tcPr>
            <w:tcW w:w="850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ЕВ</w:t>
            </w:r>
          </w:p>
        </w:tc>
        <w:tc>
          <w:tcPr>
            <w:tcW w:w="851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ЕН</w:t>
            </w:r>
          </w:p>
        </w:tc>
        <w:tc>
          <w:tcPr>
            <w:tcW w:w="99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Кп</w:t>
            </w:r>
            <w:proofErr w:type="spellEnd"/>
          </w:p>
        </w:tc>
        <w:tc>
          <w:tcPr>
            <w:tcW w:w="1276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Н. </w:t>
            </w: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расх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285" w:type="dxa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lef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Я</w:t>
            </w:r>
          </w:p>
        </w:tc>
        <w:tc>
          <w:tcPr>
            <w:tcW w:w="3686" w:type="dxa"/>
            <w:gridSpan w:val="11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3444" w:right="1346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701" w:type="dxa"/>
            <w:gridSpan w:val="5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Раз. П.</w:t>
            </w:r>
          </w:p>
        </w:tc>
        <w:tc>
          <w:tcPr>
            <w:tcW w:w="992" w:type="dxa"/>
            <w:gridSpan w:val="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Общ. П.</w:t>
            </w:r>
          </w:p>
        </w:tc>
        <w:tc>
          <w:tcPr>
            <w:tcW w:w="1276" w:type="dxa"/>
            <w:gridSpan w:val="5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Такт. П.</w:t>
            </w:r>
          </w:p>
        </w:tc>
        <w:tc>
          <w:tcPr>
            <w:tcW w:w="285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ind w:left="3444" w:right="1346"/>
              <w:jc w:val="center"/>
              <w:rPr>
                <w:rFonts w:ascii="Arial" w:hAnsi="Arial"/>
                <w:b/>
                <w:sz w:val="20"/>
                <w:szCs w:val="20"/>
                <w:u w:val="single"/>
                <w:lang w:eastAsia="zh-CN"/>
              </w:rPr>
            </w:pPr>
          </w:p>
        </w:tc>
      </w:tr>
      <w:tr w:rsidR="00756410" w:rsidTr="002B0A73">
        <w:tc>
          <w:tcPr>
            <w:tcW w:w="28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01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В02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   </w:t>
            </w:r>
            <w:r>
              <w:rPr>
                <w:rFonts w:ascii="Arial" w:hAnsi="Arial"/>
                <w:sz w:val="20"/>
                <w:szCs w:val="20"/>
                <w:lang w:val="en-US" w:eastAsia="zh-CN"/>
              </w:rPr>
              <w:t xml:space="preserve">       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2            010           </w:t>
            </w:r>
            <w:r>
              <w:rPr>
                <w:rFonts w:ascii="Arial" w:hAnsi="Arial"/>
                <w:b/>
                <w:sz w:val="20"/>
                <w:szCs w:val="20"/>
                <w:lang w:eastAsia="zh-CN"/>
              </w:rPr>
              <w:t xml:space="preserve"> Установка модуля питания</w:t>
            </w: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Л03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1             Модуль питания</w:t>
            </w: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Н04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tabs>
                <w:tab w:val="left" w:pos="4781"/>
              </w:tabs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АРС 6.122.001                                                         шт.             1                 1</w:t>
            </w:r>
          </w:p>
        </w:tc>
      </w:tr>
      <w:tr w:rsidR="00756410" w:rsidTr="002B0A73"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Л05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2               Основание</w:t>
            </w:r>
          </w:p>
        </w:tc>
      </w:tr>
      <w:tr w:rsidR="00756410" w:rsidTr="002B0A73"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Н06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АРС 8.074.002                                                         шт.             1                 1</w:t>
            </w:r>
          </w:p>
        </w:tc>
      </w:tr>
      <w:tr w:rsidR="00756410" w:rsidTr="002B0A73">
        <w:trPr>
          <w:cantSplit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Л07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3             Винт </w:t>
            </w: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самонарезной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4х8.05</w:t>
            </w:r>
          </w:p>
        </w:tc>
      </w:tr>
      <w:tr w:rsidR="00756410" w:rsidTr="002B0A73">
        <w:trPr>
          <w:cantSplit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Н08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ГОСТ 10620-80                                                       шт.             1                4</w:t>
            </w:r>
          </w:p>
        </w:tc>
      </w:tr>
      <w:tr w:rsidR="00756410" w:rsidTr="002B0A73">
        <w:trPr>
          <w:cantSplit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Л09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4              Шайба 4.04.016</w:t>
            </w:r>
          </w:p>
        </w:tc>
      </w:tr>
      <w:tr w:rsidR="00756410" w:rsidTr="002B0A73">
        <w:trPr>
          <w:cantSplit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Н10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ГОСТ 10450-78                                                       шт.             1                4</w:t>
            </w:r>
          </w:p>
        </w:tc>
      </w:tr>
      <w:tr w:rsidR="00756410" w:rsidTr="002B0A73">
        <w:trPr>
          <w:cantSplit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11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В12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b/>
                <w:sz w:val="20"/>
                <w:szCs w:val="20"/>
                <w:u w:val="single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                  3             015          </w:t>
            </w:r>
            <w:r>
              <w:rPr>
                <w:rFonts w:ascii="Arial" w:hAnsi="Arial"/>
                <w:b/>
                <w:sz w:val="20"/>
                <w:szCs w:val="20"/>
                <w:lang w:eastAsia="zh-CN"/>
              </w:rPr>
              <w:t xml:space="preserve"> Установка выключателя </w:t>
            </w:r>
          </w:p>
        </w:tc>
      </w:tr>
      <w:tr w:rsidR="00756410" w:rsidTr="002B0A73"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Л13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1             Втулка предохранительная резиновая 6-6</w:t>
            </w:r>
          </w:p>
        </w:tc>
      </w:tr>
      <w:tr w:rsidR="00756410" w:rsidTr="002B0A73"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Н14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ГОСТ 19421-74                                                      шт.             1                 1</w:t>
            </w:r>
          </w:p>
        </w:tc>
      </w:tr>
      <w:tr w:rsidR="00756410" w:rsidTr="002B0A73"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Л15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2             Выключатель сетевой </w:t>
            </w:r>
          </w:p>
        </w:tc>
      </w:tr>
      <w:tr w:rsidR="00756410" w:rsidTr="002B0A73"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Н16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</w:t>
            </w:r>
            <w:proofErr w:type="gramStart"/>
            <w:r>
              <w:rPr>
                <w:rFonts w:ascii="Arial" w:hAnsi="Arial"/>
                <w:sz w:val="20"/>
                <w:szCs w:val="20"/>
                <w:lang w:val="en-US" w:eastAsia="zh-CN"/>
              </w:rPr>
              <w:t>tip</w:t>
            </w:r>
            <w:proofErr w:type="gramEnd"/>
            <w:r w:rsidRPr="004F5327">
              <w:rPr>
                <w:rFonts w:ascii="Arial" w:hAnsi="Arial"/>
                <w:sz w:val="20"/>
                <w:szCs w:val="20"/>
                <w:lang w:eastAsia="zh-CN"/>
              </w:rPr>
              <w:t xml:space="preserve"> 8600 </w:t>
            </w:r>
            <w:r>
              <w:rPr>
                <w:rFonts w:ascii="Arial" w:hAnsi="Arial"/>
                <w:sz w:val="20"/>
                <w:szCs w:val="20"/>
                <w:lang w:val="en-US" w:eastAsia="zh-CN"/>
              </w:rPr>
              <w:t>SPST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</w:t>
            </w:r>
            <w:r w:rsidRPr="004F5327">
              <w:rPr>
                <w:rFonts w:ascii="Arial" w:hAnsi="Arial"/>
                <w:sz w:val="20"/>
                <w:szCs w:val="20"/>
                <w:lang w:eastAsia="zh-CN"/>
              </w:rPr>
              <w:t xml:space="preserve">  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шт.             1                 1</w:t>
            </w:r>
          </w:p>
        </w:tc>
      </w:tr>
      <w:tr w:rsidR="00756410" w:rsidTr="002B0A73">
        <w:trPr>
          <w:cantSplit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В18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b/>
                <w:sz w:val="20"/>
                <w:szCs w:val="20"/>
                <w:u w:val="single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                4              020       </w:t>
            </w:r>
            <w:r>
              <w:rPr>
                <w:rFonts w:ascii="Arial" w:hAnsi="Arial"/>
                <w:b/>
                <w:sz w:val="20"/>
                <w:szCs w:val="20"/>
                <w:lang w:eastAsia="zh-CN"/>
              </w:rPr>
              <w:t xml:space="preserve"> Установка шнура сетевого </w:t>
            </w:r>
          </w:p>
        </w:tc>
      </w:tr>
      <w:tr w:rsidR="00756410" w:rsidTr="002B0A73">
        <w:trPr>
          <w:trHeight w:val="224"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Л19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1                Шнур сетевой с </w:t>
            </w: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евровилкой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</w:t>
            </w:r>
          </w:p>
        </w:tc>
      </w:tr>
      <w:tr w:rsidR="00756410" w:rsidTr="002B0A73">
        <w:trPr>
          <w:trHeight w:val="224"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Н20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</w:t>
            </w:r>
            <w:r>
              <w:rPr>
                <w:rFonts w:ascii="Arial" w:hAnsi="Arial"/>
                <w:sz w:val="20"/>
                <w:szCs w:val="20"/>
                <w:lang w:val="en-US" w:eastAsia="zh-CN"/>
              </w:rPr>
              <w:t>AC</w:t>
            </w:r>
            <w:r w:rsidRPr="004F5327">
              <w:rPr>
                <w:rFonts w:ascii="Arial" w:hAnsi="Arial"/>
                <w:sz w:val="20"/>
                <w:szCs w:val="20"/>
                <w:lang w:eastAsia="zh-CN"/>
              </w:rPr>
              <w:t xml:space="preserve">-162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</w:t>
            </w:r>
            <w:r w:rsidRPr="004F5327">
              <w:rPr>
                <w:rFonts w:ascii="Arial" w:hAnsi="Arial"/>
                <w:sz w:val="20"/>
                <w:szCs w:val="20"/>
                <w:lang w:eastAsia="zh-CN"/>
              </w:rPr>
              <w:t xml:space="preserve">             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                     шт.             1                 1</w:t>
            </w:r>
          </w:p>
        </w:tc>
      </w:tr>
      <w:tr w:rsidR="00756410" w:rsidTr="002B0A73"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Л21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2                Стяжка для кабеля </w:t>
            </w:r>
            <w:r>
              <w:rPr>
                <w:rFonts w:ascii="Arial" w:hAnsi="Arial"/>
                <w:sz w:val="20"/>
                <w:szCs w:val="20"/>
                <w:lang w:val="en-US" w:eastAsia="zh-CN"/>
              </w:rPr>
              <w:t>CCCV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>-</w:t>
            </w:r>
            <w:r>
              <w:rPr>
                <w:rFonts w:ascii="Arial" w:hAnsi="Arial"/>
                <w:sz w:val="20"/>
                <w:szCs w:val="20"/>
                <w:lang w:val="en-US" w:eastAsia="zh-CN"/>
              </w:rPr>
              <w:t>CV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-075 </w:t>
            </w:r>
          </w:p>
        </w:tc>
      </w:tr>
      <w:tr w:rsidR="00756410" w:rsidTr="002B0A73"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Н22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</w:t>
            </w:r>
            <w:r>
              <w:rPr>
                <w:rFonts w:ascii="Arial" w:hAnsi="Arial"/>
                <w:sz w:val="20"/>
                <w:szCs w:val="20"/>
                <w:lang w:val="en-US" w:eastAsia="zh-CN"/>
              </w:rPr>
              <w:t>UL</w:t>
            </w:r>
            <w:r w:rsidRPr="004F5327">
              <w:rPr>
                <w:rFonts w:ascii="Arial" w:hAnsi="Arial"/>
                <w:sz w:val="20"/>
                <w:szCs w:val="20"/>
                <w:lang w:eastAsia="zh-CN"/>
              </w:rPr>
              <w:t>94</w:t>
            </w:r>
            <w:r>
              <w:rPr>
                <w:rFonts w:ascii="Arial" w:hAnsi="Arial"/>
                <w:sz w:val="20"/>
                <w:szCs w:val="20"/>
                <w:lang w:val="en-US" w:eastAsia="zh-CN"/>
              </w:rPr>
              <w:t>V</w:t>
            </w:r>
            <w:r w:rsidRPr="004F5327">
              <w:rPr>
                <w:rFonts w:ascii="Arial" w:hAnsi="Arial"/>
                <w:sz w:val="20"/>
                <w:szCs w:val="20"/>
                <w:lang w:eastAsia="zh-CN"/>
              </w:rPr>
              <w:t xml:space="preserve">-2             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                        шт.             1                 1</w:t>
            </w:r>
          </w:p>
        </w:tc>
      </w:tr>
      <w:tr w:rsidR="00756410" w:rsidTr="002B0A73"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Л23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3                 Скоба для кабеля (</w:t>
            </w:r>
            <w:proofErr w:type="gramStart"/>
            <w:r w:rsidRPr="004F5327">
              <w:rPr>
                <w:rFonts w:ascii="Arial" w:hAnsi="Arial"/>
                <w:i/>
                <w:sz w:val="20"/>
                <w:szCs w:val="20"/>
                <w:lang w:val="en-US" w:eastAsia="zh-CN"/>
              </w:rPr>
              <w:t>R</w:t>
            </w:r>
            <w:proofErr w:type="spellStart"/>
            <w:proofErr w:type="gramEnd"/>
            <w:r w:rsidRPr="004F5327">
              <w:rPr>
                <w:rFonts w:ascii="Arial" w:hAnsi="Arial"/>
                <w:sz w:val="20"/>
                <w:szCs w:val="20"/>
                <w:vertAlign w:val="subscript"/>
                <w:lang w:eastAsia="zh-CN"/>
              </w:rPr>
              <w:t>вн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</w:t>
            </w:r>
            <w:smartTag w:uri="urn:schemas-microsoft-com:office:smarttags" w:element="metricconverter">
              <w:smartTagPr>
                <w:attr w:name="ProductID" w:val="6 мм"/>
              </w:smartTagPr>
              <w:r>
                <w:rPr>
                  <w:rFonts w:ascii="Arial" w:hAnsi="Arial"/>
                  <w:sz w:val="20"/>
                  <w:szCs w:val="20"/>
                  <w:lang w:eastAsia="zh-CN"/>
                </w:rPr>
                <w:t>6 мм</w:t>
              </w:r>
            </w:smartTag>
            <w:r>
              <w:rPr>
                <w:rFonts w:ascii="Arial" w:hAnsi="Arial"/>
                <w:sz w:val="20"/>
                <w:szCs w:val="20"/>
                <w:lang w:eastAsia="zh-CN"/>
              </w:rPr>
              <w:t>)</w:t>
            </w:r>
          </w:p>
        </w:tc>
      </w:tr>
      <w:tr w:rsidR="00756410" w:rsidTr="002B0A73"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Н24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</w:t>
            </w:r>
            <w:r>
              <w:rPr>
                <w:rFonts w:ascii="Arial" w:hAnsi="Arial"/>
                <w:sz w:val="20"/>
                <w:szCs w:val="20"/>
                <w:lang w:val="en-US" w:eastAsia="zh-CN"/>
              </w:rPr>
              <w:t>NF</w:t>
            </w:r>
            <w:r w:rsidRPr="004F5327">
              <w:rPr>
                <w:rFonts w:ascii="Arial" w:hAnsi="Arial"/>
                <w:sz w:val="20"/>
                <w:szCs w:val="20"/>
                <w:lang w:eastAsia="zh-CN"/>
              </w:rPr>
              <w:t xml:space="preserve"> 1, 2                 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                      шт.             1                 1</w:t>
            </w:r>
          </w:p>
        </w:tc>
      </w:tr>
      <w:tr w:rsidR="00756410" w:rsidTr="002B0A73">
        <w:trPr>
          <w:cantSplit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Л25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Pr="004F5327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4   </w:t>
            </w:r>
            <w:r w:rsidRPr="004F5327">
              <w:rPr>
                <w:rFonts w:ascii="Arial" w:hAnsi="Arial"/>
                <w:sz w:val="20"/>
                <w:szCs w:val="20"/>
                <w:lang w:eastAsia="zh-CN"/>
              </w:rPr>
              <w:t xml:space="preserve">             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>Лепесток 1-2-3,2х12-05</w:t>
            </w:r>
          </w:p>
        </w:tc>
      </w:tr>
      <w:tr w:rsidR="00756410" w:rsidTr="002B0A73">
        <w:trPr>
          <w:cantSplit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Н26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ГОСТ 22376-77</w:t>
            </w:r>
            <w:r w:rsidRPr="004F5327">
              <w:rPr>
                <w:rFonts w:ascii="Arial" w:hAnsi="Arial"/>
                <w:sz w:val="20"/>
                <w:szCs w:val="20"/>
                <w:lang w:eastAsia="zh-CN"/>
              </w:rPr>
              <w:t xml:space="preserve">   </w:t>
            </w:r>
            <w:r>
              <w:rPr>
                <w:rFonts w:ascii="Arial" w:hAnsi="Arial"/>
                <w:sz w:val="20"/>
                <w:szCs w:val="20"/>
                <w:lang w:eastAsia="zh-CN"/>
              </w:rPr>
              <w:t xml:space="preserve">                                                   шт.             1                 1</w:t>
            </w: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27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28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29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30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70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right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31</w:t>
            </w:r>
          </w:p>
        </w:tc>
        <w:tc>
          <w:tcPr>
            <w:tcW w:w="7940" w:type="dxa"/>
            <w:gridSpan w:val="24"/>
            <w:tcBorders>
              <w:left w:val="nil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Merge w:val="restart"/>
            <w:tcBorders>
              <w:top w:val="single" w:sz="6" w:space="0" w:color="auto"/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Default="00756410" w:rsidP="002B0A73">
            <w:pPr>
              <w:widowControl w:val="0"/>
              <w:ind w:left="113" w:right="113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Дубл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Default="00756410" w:rsidP="002B0A73">
            <w:pPr>
              <w:widowControl w:val="0"/>
              <w:ind w:left="113" w:right="113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Взам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nil"/>
            </w:tcBorders>
            <w:textDirection w:val="btLr"/>
            <w:vAlign w:val="center"/>
          </w:tcPr>
          <w:p w:rsidR="00756410" w:rsidRDefault="00756410" w:rsidP="002B0A73">
            <w:pPr>
              <w:widowControl w:val="0"/>
              <w:ind w:left="113" w:right="113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Подл.</w:t>
            </w: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2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56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  <w:lang w:eastAsia="zh-CN"/>
              </w:rPr>
              <w:t>Разраб</w:t>
            </w:r>
            <w:proofErr w:type="spellEnd"/>
            <w:r>
              <w:rPr>
                <w:rFonts w:ascii="Arial" w:hAnsi="Arial"/>
                <w:sz w:val="20"/>
                <w:szCs w:val="20"/>
                <w:lang w:eastAsia="zh-CN"/>
              </w:rPr>
              <w:t>.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Егоров И. В.</w:t>
            </w: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2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56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Проверил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Ланин В. Л.</w:t>
            </w: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2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56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1773AF" w:rsidRDefault="00756410" w:rsidP="002B0A73">
            <w:pPr>
              <w:rPr>
                <w:rFonts w:ascii="Arial" w:hAnsi="Arial"/>
                <w:sz w:val="20"/>
                <w:szCs w:val="20"/>
              </w:rPr>
            </w:pPr>
            <w:r w:rsidRPr="001773AF">
              <w:rPr>
                <w:rFonts w:ascii="Arial" w:hAnsi="Arial"/>
                <w:sz w:val="20"/>
                <w:szCs w:val="20"/>
                <w:lang w:eastAsia="zh-CN"/>
              </w:rPr>
              <w:t>Утвердил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2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56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1773AF" w:rsidRDefault="00756410" w:rsidP="002B0A73">
            <w:pPr>
              <w:rPr>
                <w:rFonts w:ascii="Arial" w:hAnsi="Arial"/>
                <w:sz w:val="20"/>
                <w:szCs w:val="20"/>
              </w:rPr>
            </w:pPr>
            <w:r w:rsidRPr="001773AF">
              <w:rPr>
                <w:rFonts w:ascii="Arial" w:hAnsi="Arial"/>
                <w:sz w:val="20"/>
                <w:szCs w:val="20"/>
                <w:lang w:eastAsia="zh-CN"/>
              </w:rPr>
              <w:t>Т. контр.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tcBorders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pacing w:val="-24"/>
                <w:sz w:val="20"/>
                <w:szCs w:val="20"/>
                <w:lang w:eastAsia="zh-CN"/>
              </w:rPr>
            </w:pPr>
            <w:proofErr w:type="spellStart"/>
            <w:r>
              <w:rPr>
                <w:rFonts w:ascii="Arial" w:hAnsi="Arial"/>
                <w:spacing w:val="-24"/>
                <w:sz w:val="20"/>
                <w:szCs w:val="20"/>
                <w:lang w:eastAsia="zh-CN"/>
              </w:rPr>
              <w:t>Изм</w:t>
            </w:r>
            <w:proofErr w:type="spellEnd"/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Лист</w:t>
            </w:r>
          </w:p>
        </w:tc>
        <w:tc>
          <w:tcPr>
            <w:tcW w:w="12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№ док.</w:t>
            </w: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Подп.</w:t>
            </w:r>
          </w:p>
        </w:tc>
        <w:tc>
          <w:tcPr>
            <w:tcW w:w="56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pacing w:val="-20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pacing w:val="-20"/>
                <w:sz w:val="20"/>
                <w:szCs w:val="20"/>
                <w:lang w:eastAsia="zh-CN"/>
              </w:rPr>
              <w:t>Дата</w:t>
            </w: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  <w:r>
              <w:rPr>
                <w:rFonts w:ascii="Arial" w:hAnsi="Arial"/>
                <w:sz w:val="20"/>
                <w:szCs w:val="20"/>
                <w:lang w:eastAsia="zh-CN"/>
              </w:rPr>
              <w:t>Н. контр.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2" w:type="dxa"/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both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1134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034855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  <w:r w:rsidRPr="00034855">
              <w:rPr>
                <w:rFonts w:ascii="Arial" w:hAnsi="Arial"/>
                <w:sz w:val="20"/>
                <w:szCs w:val="20"/>
                <w:lang w:eastAsia="zh-CN"/>
              </w:rPr>
              <w:t>КК</w:t>
            </w:r>
          </w:p>
        </w:tc>
        <w:tc>
          <w:tcPr>
            <w:tcW w:w="6664" w:type="dxa"/>
            <w:gridSpan w:val="18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  <w:tc>
          <w:tcPr>
            <w:tcW w:w="850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Default="00756410" w:rsidP="002B0A73">
            <w:pPr>
              <w:widowControl w:val="0"/>
              <w:jc w:val="center"/>
              <w:rPr>
                <w:rFonts w:ascii="Arial" w:hAnsi="Arial"/>
                <w:sz w:val="20"/>
                <w:szCs w:val="20"/>
                <w:lang w:eastAsia="zh-CN"/>
              </w:rPr>
            </w:pPr>
          </w:p>
        </w:tc>
      </w:tr>
      <w:tr w:rsidR="00756410" w:rsidTr="002B0A73">
        <w:trPr>
          <w:cantSplit/>
          <w:trHeight w:val="142"/>
        </w:trPr>
        <w:tc>
          <w:tcPr>
            <w:tcW w:w="282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6"/>
                <w:szCs w:val="22"/>
                <w:lang w:eastAsia="zh-CN"/>
              </w:rPr>
            </w:pPr>
          </w:p>
        </w:tc>
        <w:tc>
          <w:tcPr>
            <w:tcW w:w="1134" w:type="dxa"/>
            <w:gridSpan w:val="4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6664" w:type="dxa"/>
            <w:gridSpan w:val="18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850" w:type="dxa"/>
            <w:gridSpan w:val="4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</w:tr>
    </w:tbl>
    <w:p w:rsidR="00756410" w:rsidRDefault="00756410" w:rsidP="00756410">
      <w:pPr>
        <w:spacing w:after="120"/>
        <w:jc w:val="center"/>
        <w:rPr>
          <w:b/>
          <w:sz w:val="28"/>
          <w:szCs w:val="28"/>
        </w:rPr>
      </w:pPr>
    </w:p>
    <w:p w:rsidR="00756410" w:rsidRDefault="00756410" w:rsidP="00756410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56410" w:rsidRPr="00D72611" w:rsidRDefault="00756410" w:rsidP="00756410">
      <w:pPr>
        <w:widowControl w:val="0"/>
        <w:tabs>
          <w:tab w:val="left" w:pos="4253"/>
        </w:tabs>
        <w:jc w:val="center"/>
        <w:rPr>
          <w:b/>
          <w:i/>
          <w:lang w:eastAsia="zh-CN"/>
        </w:rPr>
      </w:pPr>
      <w:r>
        <w:rPr>
          <w:b/>
          <w:i/>
          <w:lang w:eastAsia="zh-CN"/>
        </w:rPr>
        <w:lastRenderedPageBreak/>
        <w:t>Пример заполнения первого листа маршрутной карты</w:t>
      </w:r>
    </w:p>
    <w:p w:rsidR="00756410" w:rsidRDefault="00756410" w:rsidP="00756410">
      <w:pPr>
        <w:spacing w:after="120"/>
        <w:jc w:val="center"/>
        <w:rPr>
          <w:b/>
          <w:sz w:val="28"/>
          <w:szCs w:val="28"/>
        </w:rPr>
      </w:pPr>
    </w:p>
    <w:tbl>
      <w:tblPr>
        <w:tblW w:w="9781" w:type="dxa"/>
        <w:tblInd w:w="-71" w:type="dxa"/>
        <w:tblLayout w:type="fixed"/>
        <w:tblCellMar>
          <w:left w:w="71" w:type="dxa"/>
          <w:right w:w="71" w:type="dxa"/>
        </w:tblCellMar>
        <w:tblLook w:val="0000"/>
      </w:tblPr>
      <w:tblGrid>
        <w:gridCol w:w="283"/>
        <w:gridCol w:w="283"/>
        <w:gridCol w:w="283"/>
        <w:gridCol w:w="284"/>
        <w:gridCol w:w="462"/>
        <w:gridCol w:w="276"/>
        <w:gridCol w:w="254"/>
        <w:gridCol w:w="142"/>
        <w:gridCol w:w="284"/>
        <w:gridCol w:w="851"/>
        <w:gridCol w:w="112"/>
        <w:gridCol w:w="342"/>
        <w:gridCol w:w="397"/>
        <w:gridCol w:w="112"/>
        <w:gridCol w:w="171"/>
        <w:gridCol w:w="396"/>
        <w:gridCol w:w="172"/>
        <w:gridCol w:w="851"/>
        <w:gridCol w:w="281"/>
        <w:gridCol w:w="456"/>
        <w:gridCol w:w="254"/>
        <w:gridCol w:w="313"/>
        <w:gridCol w:w="680"/>
        <w:gridCol w:w="57"/>
        <w:gridCol w:w="508"/>
        <w:gridCol w:w="343"/>
        <w:gridCol w:w="84"/>
        <w:gridCol w:w="425"/>
        <w:gridCol w:w="425"/>
      </w:tblGrid>
      <w:tr w:rsidR="00756410" w:rsidTr="002B0A73">
        <w:trPr>
          <w:trHeight w:val="284"/>
        </w:trPr>
        <w:tc>
          <w:tcPr>
            <w:tcW w:w="2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ind w:right="-7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3971" w:type="dxa"/>
            <w:gridSpan w:val="13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35" w:type="dxa"/>
            <w:gridSpan w:val="6"/>
            <w:tcBorders>
              <w:top w:val="single" w:sz="6" w:space="0" w:color="auto"/>
              <w:left w:val="nil"/>
              <w:bottom w:val="single" w:sz="4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both"/>
              <w:rPr>
                <w:sz w:val="20"/>
                <w:szCs w:val="20"/>
                <w:lang w:eastAsia="zh-CN"/>
              </w:rPr>
            </w:pPr>
            <w:r w:rsidRPr="003B3B8E">
              <w:rPr>
                <w:sz w:val="20"/>
                <w:szCs w:val="20"/>
                <w:lang w:eastAsia="zh-CN"/>
              </w:rPr>
              <w:t>ГУИР.01188.00001</w:t>
            </w: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3B3B8E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850" w:type="dxa"/>
            <w:gridSpan w:val="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3B3B8E">
              <w:rPr>
                <w:sz w:val="20"/>
                <w:szCs w:val="20"/>
                <w:lang w:eastAsia="zh-CN"/>
              </w:rPr>
              <w:t>1</w:t>
            </w:r>
          </w:p>
        </w:tc>
      </w:tr>
      <w:tr w:rsidR="00756410" w:rsidTr="002B0A73">
        <w:trPr>
          <w:trHeight w:val="284"/>
        </w:trPr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2979" w:type="dxa"/>
            <w:gridSpan w:val="10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3B3B8E">
              <w:rPr>
                <w:sz w:val="20"/>
                <w:szCs w:val="20"/>
                <w:lang w:eastAsia="zh-CN"/>
              </w:rPr>
              <w:t>ГУИР. 434774.001</w:t>
            </w: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3B3B8E">
              <w:rPr>
                <w:sz w:val="20"/>
                <w:szCs w:val="20"/>
                <w:lang w:eastAsia="zh-CN"/>
              </w:rPr>
              <w:t>——</w:t>
            </w:r>
          </w:p>
        </w:tc>
        <w:tc>
          <w:tcPr>
            <w:tcW w:w="2835" w:type="dxa"/>
            <w:gridSpan w:val="8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both"/>
              <w:rPr>
                <w:sz w:val="20"/>
                <w:szCs w:val="20"/>
                <w:lang w:eastAsia="zh-CN"/>
              </w:rPr>
            </w:pPr>
            <w:r w:rsidRPr="003B3B8E">
              <w:rPr>
                <w:sz w:val="20"/>
                <w:szCs w:val="20"/>
                <w:lang w:eastAsia="zh-CN"/>
              </w:rPr>
              <w:t>ГУИР.1</w:t>
            </w:r>
            <w:r w:rsidRPr="003B3B8E">
              <w:rPr>
                <w:sz w:val="20"/>
                <w:szCs w:val="20"/>
                <w:lang w:val="en-US" w:eastAsia="zh-CN"/>
              </w:rPr>
              <w:t>0</w:t>
            </w:r>
            <w:r w:rsidRPr="003B3B8E">
              <w:rPr>
                <w:sz w:val="20"/>
                <w:szCs w:val="20"/>
                <w:lang w:eastAsia="zh-CN"/>
              </w:rPr>
              <w:t>188.00001</w:t>
            </w:r>
          </w:p>
        </w:tc>
      </w:tr>
      <w:tr w:rsidR="00756410" w:rsidTr="002B0A73">
        <w:tblPrEx>
          <w:tblCellMar>
            <w:left w:w="28" w:type="dxa"/>
            <w:right w:w="28" w:type="dxa"/>
          </w:tblCellMar>
        </w:tblPrEx>
        <w:trPr>
          <w:cantSplit/>
          <w:trHeight w:hRule="exact" w:val="340"/>
        </w:trPr>
        <w:tc>
          <w:tcPr>
            <w:tcW w:w="2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7371" w:type="dxa"/>
            <w:gridSpan w:val="21"/>
            <w:tcBorders>
              <w:top w:val="single" w:sz="4" w:space="0" w:color="auto"/>
              <w:left w:val="nil"/>
              <w:bottom w:val="single" w:sz="6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3B3B8E">
              <w:rPr>
                <w:bCs/>
                <w:sz w:val="20"/>
                <w:szCs w:val="20"/>
                <w:lang w:eastAsia="zh-CN"/>
              </w:rPr>
              <w:t>Модуль локальной сети</w:t>
            </w:r>
          </w:p>
        </w:tc>
        <w:tc>
          <w:tcPr>
            <w:tcW w:w="427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3B3B8E">
              <w:rPr>
                <w:sz w:val="20"/>
                <w:szCs w:val="20"/>
                <w:lang w:eastAsia="zh-CN"/>
              </w:rPr>
              <w:t>О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both"/>
              <w:rPr>
                <w:sz w:val="20"/>
                <w:szCs w:val="20"/>
                <w:lang w:eastAsia="zh-CN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В</w:t>
            </w:r>
          </w:p>
        </w:tc>
        <w:tc>
          <w:tcPr>
            <w:tcW w:w="680" w:type="dxa"/>
            <w:gridSpan w:val="3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Цех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Уч.</w:t>
            </w:r>
          </w:p>
        </w:tc>
        <w:tc>
          <w:tcPr>
            <w:tcW w:w="851" w:type="dxa"/>
            <w:gridSpan w:val="3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РМ</w:t>
            </w:r>
          </w:p>
        </w:tc>
        <w:tc>
          <w:tcPr>
            <w:tcW w:w="85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Опер.</w:t>
            </w:r>
          </w:p>
        </w:tc>
        <w:tc>
          <w:tcPr>
            <w:tcW w:w="4677" w:type="dxa"/>
            <w:gridSpan w:val="1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Код, наименование операции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Г</w:t>
            </w:r>
          </w:p>
        </w:tc>
        <w:tc>
          <w:tcPr>
            <w:tcW w:w="7910" w:type="dxa"/>
            <w:gridSpan w:val="2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Обозначение документа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Д</w:t>
            </w:r>
          </w:p>
        </w:tc>
        <w:tc>
          <w:tcPr>
            <w:tcW w:w="3233" w:type="dxa"/>
            <w:gridSpan w:val="11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Код оборудования</w:t>
            </w:r>
          </w:p>
        </w:tc>
        <w:tc>
          <w:tcPr>
            <w:tcW w:w="4677" w:type="dxa"/>
            <w:gridSpan w:val="1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Наименование, модель оборудования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Е</w:t>
            </w:r>
          </w:p>
        </w:tc>
        <w:tc>
          <w:tcPr>
            <w:tcW w:w="680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СМ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Проф.</w:t>
            </w:r>
          </w:p>
        </w:tc>
        <w:tc>
          <w:tcPr>
            <w:tcW w:w="454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gramStart"/>
            <w:r w:rsidRPr="00791C88">
              <w:rPr>
                <w:sz w:val="20"/>
                <w:lang w:eastAsia="zh-CN"/>
              </w:rPr>
              <w:t>Р</w:t>
            </w:r>
            <w:proofErr w:type="gramEnd"/>
          </w:p>
        </w:tc>
        <w:tc>
          <w:tcPr>
            <w:tcW w:w="68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УТ</w:t>
            </w:r>
          </w:p>
        </w:tc>
        <w:tc>
          <w:tcPr>
            <w:tcW w:w="5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КР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КОИД</w:t>
            </w: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ЕН</w:t>
            </w: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ОП</w:t>
            </w: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791C88">
              <w:rPr>
                <w:sz w:val="20"/>
                <w:lang w:eastAsia="zh-CN"/>
              </w:rPr>
              <w:t>Кшт</w:t>
            </w:r>
            <w:proofErr w:type="spellEnd"/>
            <w:r w:rsidRPr="00791C88">
              <w:rPr>
                <w:sz w:val="20"/>
                <w:lang w:eastAsia="zh-CN"/>
              </w:rPr>
              <w:t>.</w:t>
            </w: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791C88">
              <w:rPr>
                <w:sz w:val="20"/>
                <w:lang w:eastAsia="zh-CN"/>
              </w:rPr>
              <w:t>Тп.з</w:t>
            </w:r>
            <w:proofErr w:type="spellEnd"/>
            <w:r w:rsidRPr="00791C88">
              <w:rPr>
                <w:sz w:val="20"/>
                <w:lang w:eastAsia="zh-CN"/>
              </w:rPr>
              <w:t>.</w:t>
            </w:r>
          </w:p>
        </w:tc>
        <w:tc>
          <w:tcPr>
            <w:tcW w:w="934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791C88">
              <w:rPr>
                <w:sz w:val="20"/>
                <w:lang w:eastAsia="zh-CN"/>
              </w:rPr>
              <w:t>Тшт</w:t>
            </w:r>
            <w:proofErr w:type="spellEnd"/>
            <w:r w:rsidRPr="00791C88">
              <w:rPr>
                <w:sz w:val="20"/>
                <w:lang w:eastAsia="zh-CN"/>
              </w:rPr>
              <w:t>.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Л/М</w:t>
            </w:r>
          </w:p>
        </w:tc>
        <w:tc>
          <w:tcPr>
            <w:tcW w:w="7910" w:type="dxa"/>
            <w:gridSpan w:val="2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Наименование детали, сборочной единицы или материала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Н/М</w:t>
            </w:r>
          </w:p>
        </w:tc>
        <w:tc>
          <w:tcPr>
            <w:tcW w:w="3233" w:type="dxa"/>
            <w:gridSpan w:val="11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Обозначение, код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ОПП</w:t>
            </w: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ЕВ</w:t>
            </w:r>
          </w:p>
        </w:tc>
        <w:tc>
          <w:tcPr>
            <w:tcW w:w="73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ЕН</w:t>
            </w:r>
          </w:p>
        </w:tc>
        <w:tc>
          <w:tcPr>
            <w:tcW w:w="851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КИ</w:t>
            </w:r>
          </w:p>
        </w:tc>
        <w:tc>
          <w:tcPr>
            <w:tcW w:w="9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791C88">
              <w:rPr>
                <w:sz w:val="20"/>
                <w:lang w:eastAsia="zh-CN"/>
              </w:rPr>
              <w:t>Н.расх</w:t>
            </w:r>
            <w:proofErr w:type="spellEnd"/>
            <w:r>
              <w:rPr>
                <w:sz w:val="20"/>
                <w:lang w:eastAsia="zh-CN"/>
              </w:rPr>
              <w:t>.</w:t>
            </w:r>
          </w:p>
        </w:tc>
      </w:tr>
      <w:tr w:rsidR="00756410" w:rsidTr="002B0A73">
        <w:trPr>
          <w:trHeight w:hRule="exact" w:val="227"/>
        </w:trPr>
        <w:tc>
          <w:tcPr>
            <w:tcW w:w="2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01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В02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                    </w:t>
            </w:r>
            <w:r>
              <w:rPr>
                <w:sz w:val="20"/>
                <w:lang w:eastAsia="zh-CN"/>
              </w:rPr>
              <w:t xml:space="preserve">                 1         0</w:t>
            </w:r>
            <w:r w:rsidRPr="00791C88">
              <w:rPr>
                <w:sz w:val="20"/>
                <w:lang w:eastAsia="zh-CN"/>
              </w:rPr>
              <w:t>0</w:t>
            </w:r>
            <w:r>
              <w:rPr>
                <w:sz w:val="20"/>
                <w:lang w:val="en-US" w:eastAsia="zh-CN"/>
              </w:rPr>
              <w:t>5</w:t>
            </w:r>
            <w:r w:rsidRPr="00791C88">
              <w:rPr>
                <w:sz w:val="20"/>
                <w:lang w:eastAsia="zh-CN"/>
              </w:rPr>
              <w:t xml:space="preserve">          </w:t>
            </w:r>
            <w:r w:rsidRPr="00791C88">
              <w:rPr>
                <w:b/>
                <w:sz w:val="20"/>
                <w:lang w:eastAsia="zh-CN"/>
              </w:rPr>
              <w:t xml:space="preserve"> Комплектование</w:t>
            </w: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Г03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577F5D" w:rsidRDefault="00756410" w:rsidP="002B0A73">
            <w:pPr>
              <w:widowControl w:val="0"/>
              <w:jc w:val="both"/>
              <w:rPr>
                <w:sz w:val="20"/>
                <w:lang w:val="en-US" w:eastAsia="zh-CN"/>
              </w:rPr>
            </w:pPr>
            <w:r w:rsidRPr="00791C88">
              <w:rPr>
                <w:sz w:val="20"/>
                <w:lang w:eastAsia="zh-CN"/>
              </w:rPr>
              <w:t xml:space="preserve"> ГУИР.30188.00010, ИОТ </w:t>
            </w:r>
            <w:r>
              <w:rPr>
                <w:sz w:val="20"/>
                <w:lang w:val="en-US" w:eastAsia="zh-CN"/>
              </w:rPr>
              <w:t>1967-2017</w:t>
            </w: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Д04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577F5D" w:rsidRDefault="00756410" w:rsidP="002B0A73">
            <w:pPr>
              <w:widowControl w:val="0"/>
              <w:jc w:val="both"/>
              <w:rPr>
                <w:sz w:val="20"/>
                <w:szCs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                                                                    </w:t>
            </w:r>
            <w:r w:rsidRPr="00577F5D">
              <w:rPr>
                <w:sz w:val="20"/>
                <w:szCs w:val="20"/>
                <w:lang w:eastAsia="zh-CN"/>
              </w:rPr>
              <w:t xml:space="preserve">Стол </w:t>
            </w:r>
            <w:r w:rsidRPr="00577F5D">
              <w:rPr>
                <w:sz w:val="20"/>
                <w:szCs w:val="20"/>
              </w:rPr>
              <w:t>комплектовщика СК1595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Е05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577F5D" w:rsidRDefault="00756410" w:rsidP="002B0A73">
            <w:pPr>
              <w:widowControl w:val="0"/>
              <w:jc w:val="both"/>
              <w:rPr>
                <w:sz w:val="20"/>
                <w:lang w:val="en-US" w:eastAsia="zh-CN"/>
              </w:rPr>
            </w:pPr>
            <w:r w:rsidRPr="00791C88">
              <w:rPr>
                <w:sz w:val="20"/>
                <w:lang w:eastAsia="zh-CN"/>
              </w:rPr>
              <w:t xml:space="preserve">   03</w:t>
            </w:r>
            <w:r w:rsidRPr="00791C88">
              <w:rPr>
                <w:sz w:val="20"/>
                <w:lang w:val="en-US" w:eastAsia="zh-CN"/>
              </w:rPr>
              <w:t xml:space="preserve"> </w:t>
            </w:r>
            <w:r>
              <w:rPr>
                <w:sz w:val="20"/>
                <w:lang w:eastAsia="zh-CN"/>
              </w:rPr>
              <w:t xml:space="preserve">      12837       </w:t>
            </w:r>
            <w:r>
              <w:rPr>
                <w:sz w:val="20"/>
                <w:lang w:val="en-US" w:eastAsia="zh-CN"/>
              </w:rPr>
              <w:t>4</w:t>
            </w:r>
            <w:r w:rsidRPr="00791C88">
              <w:rPr>
                <w:sz w:val="20"/>
                <w:lang w:eastAsia="zh-CN"/>
              </w:rPr>
              <w:t xml:space="preserve">               </w:t>
            </w:r>
            <w:r>
              <w:rPr>
                <w:sz w:val="20"/>
                <w:lang w:eastAsia="zh-CN"/>
              </w:rPr>
              <w:t xml:space="preserve">   </w:t>
            </w:r>
            <w:r w:rsidRPr="00791C88">
              <w:rPr>
                <w:sz w:val="20"/>
                <w:lang w:eastAsia="zh-CN"/>
              </w:rPr>
              <w:t xml:space="preserve">1           1         </w:t>
            </w:r>
            <w:r>
              <w:rPr>
                <w:sz w:val="20"/>
                <w:lang w:val="en-US" w:eastAsia="zh-CN"/>
              </w:rPr>
              <w:t xml:space="preserve">   </w:t>
            </w:r>
            <w:r w:rsidRPr="00791C88">
              <w:rPr>
                <w:sz w:val="20"/>
                <w:lang w:eastAsia="zh-CN"/>
              </w:rPr>
              <w:t xml:space="preserve"> 1          </w:t>
            </w:r>
            <w:r>
              <w:rPr>
                <w:sz w:val="20"/>
                <w:lang w:val="en-US" w:eastAsia="zh-CN"/>
              </w:rPr>
              <w:t xml:space="preserve">             </w:t>
            </w:r>
            <w:r w:rsidRPr="00791C88">
              <w:rPr>
                <w:sz w:val="20"/>
                <w:lang w:eastAsia="zh-CN"/>
              </w:rPr>
              <w:t xml:space="preserve">           </w:t>
            </w:r>
            <w:r>
              <w:rPr>
                <w:sz w:val="20"/>
                <w:lang w:val="en-US" w:eastAsia="zh-CN"/>
              </w:rPr>
              <w:t>2700</w:t>
            </w:r>
            <w:r>
              <w:rPr>
                <w:sz w:val="20"/>
                <w:lang w:eastAsia="zh-CN"/>
              </w:rPr>
              <w:t xml:space="preserve">        </w:t>
            </w:r>
            <w:r>
              <w:rPr>
                <w:sz w:val="20"/>
                <w:lang w:val="en-US" w:eastAsia="zh-CN"/>
              </w:rPr>
              <w:t>4</w:t>
            </w:r>
            <w:r w:rsidRPr="00791C88">
              <w:rPr>
                <w:sz w:val="20"/>
                <w:lang w:eastAsia="zh-CN"/>
              </w:rPr>
              <w:t>,</w:t>
            </w:r>
            <w:r>
              <w:rPr>
                <w:sz w:val="20"/>
                <w:lang w:val="en-US" w:eastAsia="zh-CN"/>
              </w:rPr>
              <w:t>49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06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В07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577F5D" w:rsidRDefault="00756410" w:rsidP="002B0A73">
            <w:pPr>
              <w:widowControl w:val="0"/>
              <w:ind w:right="-71"/>
              <w:jc w:val="both"/>
              <w:rPr>
                <w:b/>
                <w:sz w:val="20"/>
                <w:u w:val="single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                                    </w:t>
            </w:r>
            <w:r>
              <w:rPr>
                <w:sz w:val="20"/>
                <w:lang w:eastAsia="zh-CN"/>
              </w:rPr>
              <w:t>2</w:t>
            </w:r>
            <w:r w:rsidRPr="00791C88">
              <w:rPr>
                <w:sz w:val="20"/>
                <w:lang w:eastAsia="zh-CN"/>
              </w:rPr>
              <w:t xml:space="preserve">          01</w:t>
            </w:r>
            <w:r>
              <w:rPr>
                <w:sz w:val="20"/>
                <w:lang w:val="en-US" w:eastAsia="zh-CN"/>
              </w:rPr>
              <w:t>0</w:t>
            </w:r>
            <w:r w:rsidRPr="00791C88">
              <w:rPr>
                <w:sz w:val="20"/>
                <w:lang w:eastAsia="zh-CN"/>
              </w:rPr>
              <w:t xml:space="preserve">         </w:t>
            </w:r>
            <w:r w:rsidRPr="00791C88">
              <w:rPr>
                <w:b/>
                <w:sz w:val="20"/>
                <w:lang w:eastAsia="zh-CN"/>
              </w:rPr>
              <w:t xml:space="preserve"> </w:t>
            </w:r>
            <w:r>
              <w:rPr>
                <w:b/>
                <w:sz w:val="20"/>
                <w:lang w:eastAsia="zh-CN"/>
              </w:rPr>
              <w:t>Подготовка конденсаторов к монтажу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Г08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ГУИР.25185.00014, ИОТ </w:t>
            </w:r>
            <w:r>
              <w:rPr>
                <w:sz w:val="20"/>
                <w:lang w:eastAsia="zh-CN"/>
              </w:rPr>
              <w:t>2389-2017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Д09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5618E7" w:rsidRDefault="00756410" w:rsidP="002B0A73">
            <w:pPr>
              <w:widowControl w:val="0"/>
              <w:jc w:val="both"/>
              <w:rPr>
                <w:sz w:val="20"/>
                <w:szCs w:val="20"/>
                <w:lang w:eastAsia="zh-CN"/>
              </w:rPr>
            </w:pPr>
            <w:r w:rsidRPr="005618E7">
              <w:rPr>
                <w:sz w:val="20"/>
                <w:szCs w:val="20"/>
                <w:lang w:eastAsia="zh-CN"/>
              </w:rPr>
              <w:t xml:space="preserve">                                                                      </w:t>
            </w:r>
            <w:r w:rsidRPr="005618E7">
              <w:rPr>
                <w:snapToGrid w:val="0"/>
                <w:sz w:val="20"/>
                <w:szCs w:val="20"/>
              </w:rPr>
              <w:t xml:space="preserve">Полуавтомат формовки  </w:t>
            </w:r>
            <w:r w:rsidRPr="005618E7">
              <w:rPr>
                <w:snapToGrid w:val="0"/>
                <w:sz w:val="20"/>
                <w:szCs w:val="20"/>
                <w:lang w:val="en-US"/>
              </w:rPr>
              <w:t>PK</w:t>
            </w:r>
            <w:r w:rsidRPr="005618E7">
              <w:rPr>
                <w:snapToGrid w:val="0"/>
                <w:sz w:val="20"/>
                <w:szCs w:val="20"/>
              </w:rPr>
              <w:t>-</w:t>
            </w:r>
            <w:r w:rsidRPr="005618E7">
              <w:rPr>
                <w:snapToGrid w:val="0"/>
                <w:sz w:val="20"/>
                <w:szCs w:val="20"/>
                <w:lang w:val="en-US"/>
              </w:rPr>
              <w:t>R</w:t>
            </w:r>
            <w:r w:rsidRPr="005618E7">
              <w:rPr>
                <w:snapToGrid w:val="0"/>
                <w:sz w:val="20"/>
                <w:szCs w:val="20"/>
              </w:rPr>
              <w:t>-042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Е10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  03     </w:t>
            </w:r>
            <w:r>
              <w:rPr>
                <w:sz w:val="20"/>
                <w:lang w:eastAsia="zh-CN"/>
              </w:rPr>
              <w:t xml:space="preserve">  </w:t>
            </w:r>
            <w:r w:rsidRPr="00791C88">
              <w:rPr>
                <w:sz w:val="20"/>
                <w:lang w:eastAsia="zh-CN"/>
              </w:rPr>
              <w:t xml:space="preserve"> 18596    </w:t>
            </w:r>
            <w:r>
              <w:rPr>
                <w:sz w:val="20"/>
                <w:lang w:eastAsia="zh-CN"/>
              </w:rPr>
              <w:t xml:space="preserve"> </w:t>
            </w:r>
            <w:r w:rsidRPr="00791C88">
              <w:rPr>
                <w:sz w:val="20"/>
                <w:lang w:eastAsia="zh-CN"/>
              </w:rPr>
              <w:t xml:space="preserve">    3         </w:t>
            </w:r>
            <w:r>
              <w:rPr>
                <w:sz w:val="20"/>
                <w:lang w:eastAsia="zh-CN"/>
              </w:rPr>
              <w:t xml:space="preserve">   </w:t>
            </w:r>
            <w:r w:rsidRPr="00791C88">
              <w:rPr>
                <w:sz w:val="20"/>
                <w:lang w:eastAsia="zh-CN"/>
              </w:rPr>
              <w:t xml:space="preserve">         1      </w:t>
            </w:r>
            <w:r>
              <w:rPr>
                <w:sz w:val="20"/>
                <w:lang w:eastAsia="zh-CN"/>
              </w:rPr>
              <w:t xml:space="preserve">  </w:t>
            </w:r>
            <w:r w:rsidRPr="00791C88">
              <w:rPr>
                <w:sz w:val="20"/>
                <w:lang w:eastAsia="zh-CN"/>
              </w:rPr>
              <w:t xml:space="preserve">   1       </w:t>
            </w:r>
            <w:r>
              <w:rPr>
                <w:sz w:val="20"/>
                <w:lang w:eastAsia="zh-CN"/>
              </w:rPr>
              <w:t xml:space="preserve">      </w:t>
            </w:r>
            <w:r w:rsidRPr="00791C88">
              <w:rPr>
                <w:sz w:val="20"/>
                <w:lang w:eastAsia="zh-CN"/>
              </w:rPr>
              <w:t xml:space="preserve"> 1                  </w:t>
            </w:r>
            <w:r>
              <w:rPr>
                <w:sz w:val="20"/>
                <w:lang w:eastAsia="zh-CN"/>
              </w:rPr>
              <w:t xml:space="preserve">        </w:t>
            </w:r>
            <w:r w:rsidRPr="00791C88">
              <w:rPr>
                <w:sz w:val="20"/>
                <w:lang w:eastAsia="zh-CN"/>
              </w:rPr>
              <w:t xml:space="preserve">         </w:t>
            </w:r>
            <w:r>
              <w:rPr>
                <w:sz w:val="20"/>
                <w:lang w:eastAsia="zh-CN"/>
              </w:rPr>
              <w:t>13500</w:t>
            </w:r>
            <w:r w:rsidRPr="00791C88">
              <w:rPr>
                <w:sz w:val="20"/>
                <w:lang w:eastAsia="zh-CN"/>
              </w:rPr>
              <w:t xml:space="preserve">  </w:t>
            </w:r>
            <w:r>
              <w:rPr>
                <w:sz w:val="20"/>
                <w:lang w:eastAsia="zh-CN"/>
              </w:rPr>
              <w:t xml:space="preserve">      </w:t>
            </w:r>
            <w:r w:rsidRPr="00791C88">
              <w:rPr>
                <w:sz w:val="20"/>
                <w:lang w:eastAsia="zh-CN"/>
              </w:rPr>
              <w:t xml:space="preserve"> </w:t>
            </w:r>
            <w:r>
              <w:rPr>
                <w:sz w:val="20"/>
                <w:lang w:eastAsia="zh-CN"/>
              </w:rPr>
              <w:t>0</w:t>
            </w:r>
            <w:r w:rsidRPr="00791C88">
              <w:rPr>
                <w:sz w:val="20"/>
                <w:lang w:eastAsia="zh-CN"/>
              </w:rPr>
              <w:t>,2</w:t>
            </w:r>
            <w:r>
              <w:rPr>
                <w:sz w:val="20"/>
                <w:lang w:eastAsia="zh-CN"/>
              </w:rPr>
              <w:t>24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Т11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     </w:t>
            </w:r>
            <w:proofErr w:type="gramStart"/>
            <w:r w:rsidRPr="00791C88">
              <w:rPr>
                <w:sz w:val="20"/>
                <w:lang w:eastAsia="zh-CN"/>
              </w:rPr>
              <w:t>ГГ</w:t>
            </w:r>
            <w:proofErr w:type="gramEnd"/>
            <w:r w:rsidRPr="00791C88">
              <w:rPr>
                <w:sz w:val="20"/>
                <w:lang w:eastAsia="zh-CN"/>
              </w:rPr>
              <w:t xml:space="preserve"> 7879 – 4053                                       Тара технологическая</w:t>
            </w:r>
          </w:p>
        </w:tc>
      </w:tr>
      <w:tr w:rsidR="00756410" w:rsidTr="002B0A73">
        <w:trPr>
          <w:cantSplit/>
          <w:trHeight w:hRule="exact" w:val="284"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12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b/>
                <w:sz w:val="20"/>
                <w:u w:val="single"/>
                <w:lang w:eastAsia="zh-CN"/>
              </w:rPr>
            </w:pPr>
          </w:p>
        </w:tc>
      </w:tr>
      <w:tr w:rsidR="00756410" w:rsidTr="002B0A73">
        <w:trPr>
          <w:trHeight w:hRule="exact" w:val="227"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В13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5618E7" w:rsidRDefault="00756410" w:rsidP="002B0A73">
            <w:pPr>
              <w:widowControl w:val="0"/>
              <w:ind w:right="-71"/>
              <w:jc w:val="both"/>
              <w:rPr>
                <w:sz w:val="20"/>
                <w:lang w:eastAsia="zh-CN"/>
              </w:rPr>
            </w:pPr>
            <w:r w:rsidRPr="005618E7">
              <w:rPr>
                <w:b/>
                <w:sz w:val="20"/>
                <w:lang w:eastAsia="zh-CN"/>
              </w:rPr>
              <w:t xml:space="preserve">                                   </w:t>
            </w:r>
            <w:r>
              <w:rPr>
                <w:b/>
                <w:sz w:val="20"/>
                <w:lang w:eastAsia="zh-CN"/>
              </w:rPr>
              <w:t xml:space="preserve"> </w:t>
            </w:r>
            <w:r w:rsidRPr="005618E7">
              <w:rPr>
                <w:sz w:val="20"/>
                <w:lang w:eastAsia="zh-CN"/>
              </w:rPr>
              <w:t xml:space="preserve">3 </w:t>
            </w:r>
            <w:r>
              <w:rPr>
                <w:sz w:val="20"/>
                <w:lang w:eastAsia="zh-CN"/>
              </w:rPr>
              <w:t xml:space="preserve">           015        </w:t>
            </w:r>
            <w:r w:rsidRPr="005618E7">
              <w:rPr>
                <w:b/>
                <w:sz w:val="20"/>
                <w:lang w:eastAsia="zh-CN"/>
              </w:rPr>
              <w:t>Нанесение паяльной пасты</w:t>
            </w:r>
            <w:r w:rsidRPr="005618E7">
              <w:rPr>
                <w:sz w:val="20"/>
                <w:lang w:eastAsia="zh-CN"/>
              </w:rPr>
              <w:t xml:space="preserve"> 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Г14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ГУИР.25185.000</w:t>
            </w:r>
            <w:r>
              <w:rPr>
                <w:sz w:val="20"/>
                <w:lang w:eastAsia="zh-CN"/>
              </w:rPr>
              <w:t>2</w:t>
            </w:r>
            <w:r w:rsidRPr="00791C88">
              <w:rPr>
                <w:sz w:val="20"/>
                <w:lang w:eastAsia="zh-CN"/>
              </w:rPr>
              <w:t xml:space="preserve">4, ИОТ </w:t>
            </w:r>
            <w:r>
              <w:rPr>
                <w:sz w:val="20"/>
                <w:lang w:eastAsia="zh-CN"/>
              </w:rPr>
              <w:t>2189-2017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Д15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5618E7" w:rsidRDefault="00756410" w:rsidP="002B0A73">
            <w:pPr>
              <w:widowControl w:val="0"/>
              <w:jc w:val="both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lang w:eastAsia="zh-CN"/>
              </w:rPr>
              <w:t xml:space="preserve">                                                                      </w:t>
            </w:r>
            <w:r w:rsidRPr="005618E7">
              <w:rPr>
                <w:sz w:val="20"/>
                <w:szCs w:val="20"/>
              </w:rPr>
              <w:t xml:space="preserve">Автомат трафаретной печати </w:t>
            </w:r>
            <w:r w:rsidRPr="005618E7">
              <w:rPr>
                <w:sz w:val="20"/>
                <w:szCs w:val="20"/>
                <w:lang w:val="en-US"/>
              </w:rPr>
              <w:t>Horizon</w:t>
            </w:r>
            <w:r w:rsidRPr="005618E7">
              <w:rPr>
                <w:sz w:val="20"/>
                <w:szCs w:val="20"/>
              </w:rPr>
              <w:t xml:space="preserve"> 03</w:t>
            </w:r>
            <w:r w:rsidRPr="005618E7">
              <w:rPr>
                <w:sz w:val="20"/>
                <w:szCs w:val="20"/>
                <w:lang w:val="en-US"/>
              </w:rPr>
              <w:t>i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Е16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03</w:t>
            </w:r>
            <w:r w:rsidRPr="00791C88">
              <w:rPr>
                <w:sz w:val="20"/>
                <w:lang w:val="en-US" w:eastAsia="zh-CN"/>
              </w:rPr>
              <w:t xml:space="preserve"> </w:t>
            </w:r>
            <w:r w:rsidRPr="00791C88">
              <w:rPr>
                <w:sz w:val="20"/>
                <w:lang w:eastAsia="zh-CN"/>
              </w:rPr>
              <w:t xml:space="preserve">      </w:t>
            </w:r>
            <w:r>
              <w:rPr>
                <w:sz w:val="20"/>
                <w:lang w:eastAsia="zh-CN"/>
              </w:rPr>
              <w:t xml:space="preserve"> </w:t>
            </w:r>
            <w:r w:rsidRPr="00791C88">
              <w:rPr>
                <w:sz w:val="20"/>
                <w:lang w:eastAsia="zh-CN"/>
              </w:rPr>
              <w:t xml:space="preserve">   1</w:t>
            </w:r>
            <w:r>
              <w:rPr>
                <w:sz w:val="20"/>
                <w:lang w:eastAsia="zh-CN"/>
              </w:rPr>
              <w:t>3</w:t>
            </w:r>
            <w:r w:rsidRPr="00791C88">
              <w:rPr>
                <w:sz w:val="20"/>
                <w:lang w:eastAsia="zh-CN"/>
              </w:rPr>
              <w:t xml:space="preserve">544    </w:t>
            </w:r>
            <w:r>
              <w:rPr>
                <w:sz w:val="20"/>
                <w:lang w:eastAsia="zh-CN"/>
              </w:rPr>
              <w:t xml:space="preserve">  </w:t>
            </w:r>
            <w:r w:rsidRPr="00791C88">
              <w:rPr>
                <w:sz w:val="20"/>
                <w:lang w:eastAsia="zh-CN"/>
              </w:rPr>
              <w:t xml:space="preserve">   4            </w:t>
            </w:r>
            <w:r>
              <w:rPr>
                <w:sz w:val="20"/>
                <w:lang w:eastAsia="zh-CN"/>
              </w:rPr>
              <w:t xml:space="preserve">      </w:t>
            </w:r>
            <w:r w:rsidRPr="00791C88">
              <w:rPr>
                <w:sz w:val="20"/>
                <w:lang w:eastAsia="zh-CN"/>
              </w:rPr>
              <w:t xml:space="preserve">    1          1    </w:t>
            </w:r>
            <w:r>
              <w:rPr>
                <w:sz w:val="20"/>
                <w:lang w:eastAsia="zh-CN"/>
              </w:rPr>
              <w:t xml:space="preserve">       </w:t>
            </w:r>
            <w:r w:rsidRPr="00791C88">
              <w:rPr>
                <w:sz w:val="20"/>
                <w:lang w:eastAsia="zh-CN"/>
              </w:rPr>
              <w:t xml:space="preserve">    1                    </w:t>
            </w:r>
            <w:r>
              <w:rPr>
                <w:sz w:val="20"/>
                <w:lang w:eastAsia="zh-CN"/>
              </w:rPr>
              <w:t xml:space="preserve">       </w:t>
            </w:r>
            <w:r w:rsidRPr="00791C88">
              <w:rPr>
                <w:sz w:val="20"/>
                <w:lang w:eastAsia="zh-CN"/>
              </w:rPr>
              <w:t xml:space="preserve">       </w:t>
            </w:r>
            <w:r>
              <w:rPr>
                <w:sz w:val="20"/>
                <w:lang w:eastAsia="zh-CN"/>
              </w:rPr>
              <w:t>16200</w:t>
            </w:r>
            <w:r w:rsidRPr="00791C88">
              <w:rPr>
                <w:sz w:val="20"/>
                <w:lang w:eastAsia="zh-CN"/>
              </w:rPr>
              <w:t xml:space="preserve">           </w:t>
            </w:r>
            <w:r>
              <w:rPr>
                <w:sz w:val="20"/>
                <w:lang w:eastAsia="zh-CN"/>
              </w:rPr>
              <w:t>0,0</w:t>
            </w:r>
            <w:r w:rsidRPr="00791C88">
              <w:rPr>
                <w:sz w:val="20"/>
                <w:lang w:eastAsia="zh-CN"/>
              </w:rPr>
              <w:t>6</w:t>
            </w:r>
            <w:r>
              <w:rPr>
                <w:sz w:val="20"/>
                <w:lang w:eastAsia="zh-CN"/>
              </w:rPr>
              <w:t>7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17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  <w:trHeight w:hRule="exact" w:val="227"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В18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b/>
                <w:sz w:val="20"/>
                <w:u w:val="single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                                    </w:t>
            </w:r>
            <w:r>
              <w:rPr>
                <w:sz w:val="20"/>
                <w:lang w:eastAsia="zh-CN"/>
              </w:rPr>
              <w:t>4</w:t>
            </w:r>
            <w:r w:rsidRPr="00791C88">
              <w:rPr>
                <w:sz w:val="20"/>
                <w:lang w:eastAsia="zh-CN"/>
              </w:rPr>
              <w:t xml:space="preserve">       </w:t>
            </w:r>
            <w:r>
              <w:rPr>
                <w:sz w:val="20"/>
                <w:lang w:eastAsia="zh-CN"/>
              </w:rPr>
              <w:t xml:space="preserve">       020</w:t>
            </w:r>
            <w:r w:rsidRPr="00791C88">
              <w:rPr>
                <w:sz w:val="20"/>
                <w:lang w:eastAsia="zh-CN"/>
              </w:rPr>
              <w:t xml:space="preserve">  </w:t>
            </w:r>
            <w:r w:rsidRPr="00791C88">
              <w:rPr>
                <w:b/>
                <w:sz w:val="20"/>
                <w:lang w:eastAsia="zh-CN"/>
              </w:rPr>
              <w:t xml:space="preserve">Установка  </w:t>
            </w:r>
            <w:r>
              <w:rPr>
                <w:b/>
                <w:sz w:val="20"/>
                <w:lang w:eastAsia="zh-CN"/>
              </w:rPr>
              <w:t>компонентов поверхностного монтажа</w:t>
            </w:r>
            <w:r w:rsidRPr="00791C88">
              <w:rPr>
                <w:b/>
                <w:sz w:val="20"/>
                <w:lang w:eastAsia="zh-CN"/>
              </w:rPr>
              <w:t xml:space="preserve"> </w:t>
            </w:r>
          </w:p>
        </w:tc>
      </w:tr>
      <w:tr w:rsidR="00756410" w:rsidTr="002B0A73">
        <w:trPr>
          <w:trHeight w:val="170"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bottom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Г19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ГУИР.60188.00012, ИОТ </w:t>
            </w:r>
            <w:r>
              <w:rPr>
                <w:sz w:val="20"/>
                <w:lang w:eastAsia="zh-CN"/>
              </w:rPr>
              <w:t>2348-2017</w:t>
            </w:r>
          </w:p>
        </w:tc>
      </w:tr>
      <w:tr w:rsidR="00756410" w:rsidTr="002B0A73">
        <w:trPr>
          <w:trHeight w:val="224"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Д20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                                                                    </w:t>
            </w:r>
            <w:r>
              <w:rPr>
                <w:sz w:val="20"/>
                <w:lang w:eastAsia="zh-CN"/>
              </w:rPr>
              <w:t>А</w:t>
            </w:r>
            <w:r w:rsidRPr="00791C88">
              <w:rPr>
                <w:sz w:val="20"/>
                <w:lang w:eastAsia="zh-CN"/>
              </w:rPr>
              <w:t xml:space="preserve">втомат </w:t>
            </w:r>
            <w:proofErr w:type="gramStart"/>
            <w:r w:rsidRPr="0013601A">
              <w:rPr>
                <w:sz w:val="20"/>
                <w:szCs w:val="20"/>
              </w:rPr>
              <w:t>М</w:t>
            </w:r>
            <w:proofErr w:type="gramEnd"/>
            <w:r w:rsidRPr="0013601A">
              <w:rPr>
                <w:sz w:val="20"/>
                <w:szCs w:val="20"/>
                <w:lang w:val="en-US"/>
              </w:rPr>
              <w:t>T-D(NM2501)</w:t>
            </w:r>
          </w:p>
        </w:tc>
      </w:tr>
      <w:tr w:rsidR="00756410" w:rsidTr="002B0A73"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Е21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tabs>
                <w:tab w:val="left" w:pos="2168"/>
              </w:tabs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  03</w:t>
            </w:r>
            <w:r w:rsidRPr="00791C88">
              <w:rPr>
                <w:sz w:val="20"/>
                <w:lang w:val="en-US" w:eastAsia="zh-CN"/>
              </w:rPr>
              <w:t xml:space="preserve"> </w:t>
            </w:r>
            <w:r>
              <w:rPr>
                <w:sz w:val="20"/>
                <w:lang w:eastAsia="zh-CN"/>
              </w:rPr>
              <w:t xml:space="preserve">       </w:t>
            </w:r>
            <w:r w:rsidRPr="00690C4B">
              <w:rPr>
                <w:sz w:val="20"/>
                <w:lang w:eastAsia="zh-CN"/>
              </w:rPr>
              <w:t>13460</w:t>
            </w:r>
            <w:r>
              <w:rPr>
                <w:sz w:val="20"/>
                <w:lang w:eastAsia="zh-CN"/>
              </w:rPr>
              <w:t xml:space="preserve">        </w:t>
            </w:r>
            <w:r w:rsidRPr="00791C88">
              <w:rPr>
                <w:sz w:val="20"/>
                <w:lang w:eastAsia="zh-CN"/>
              </w:rPr>
              <w:t xml:space="preserve"> 4       </w:t>
            </w:r>
            <w:r>
              <w:rPr>
                <w:sz w:val="20"/>
                <w:lang w:eastAsia="zh-CN"/>
              </w:rPr>
              <w:t xml:space="preserve">      </w:t>
            </w:r>
            <w:r w:rsidRPr="00791C88">
              <w:rPr>
                <w:sz w:val="20"/>
                <w:lang w:eastAsia="zh-CN"/>
              </w:rPr>
              <w:t xml:space="preserve">         1          1      </w:t>
            </w:r>
            <w:r>
              <w:rPr>
                <w:sz w:val="20"/>
                <w:lang w:eastAsia="zh-CN"/>
              </w:rPr>
              <w:t xml:space="preserve">        </w:t>
            </w:r>
            <w:r w:rsidRPr="00791C88">
              <w:rPr>
                <w:sz w:val="20"/>
                <w:lang w:eastAsia="zh-CN"/>
              </w:rPr>
              <w:t xml:space="preserve">  1                    </w:t>
            </w:r>
            <w:r>
              <w:rPr>
                <w:sz w:val="20"/>
                <w:lang w:eastAsia="zh-CN"/>
              </w:rPr>
              <w:t xml:space="preserve">             </w:t>
            </w:r>
            <w:r w:rsidRPr="00791C88">
              <w:rPr>
                <w:sz w:val="20"/>
                <w:lang w:eastAsia="zh-CN"/>
              </w:rPr>
              <w:t xml:space="preserve"> </w:t>
            </w:r>
            <w:r>
              <w:rPr>
                <w:sz w:val="20"/>
                <w:lang w:eastAsia="zh-CN"/>
              </w:rPr>
              <w:t>16200</w:t>
            </w:r>
            <w:r w:rsidRPr="00791C88">
              <w:rPr>
                <w:sz w:val="20"/>
                <w:lang w:eastAsia="zh-CN"/>
              </w:rPr>
              <w:t xml:space="preserve">    </w:t>
            </w:r>
            <w:r>
              <w:rPr>
                <w:sz w:val="20"/>
                <w:lang w:eastAsia="zh-CN"/>
              </w:rPr>
              <w:t xml:space="preserve">      0</w:t>
            </w:r>
            <w:r w:rsidRPr="00791C88">
              <w:rPr>
                <w:sz w:val="20"/>
                <w:lang w:eastAsia="zh-CN"/>
              </w:rPr>
              <w:t>,</w:t>
            </w:r>
            <w:r>
              <w:rPr>
                <w:sz w:val="20"/>
                <w:lang w:eastAsia="zh-CN"/>
              </w:rPr>
              <w:t>33</w:t>
            </w:r>
          </w:p>
        </w:tc>
      </w:tr>
      <w:tr w:rsidR="00756410" w:rsidTr="002B0A73"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22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tabs>
                <w:tab w:val="left" w:pos="2168"/>
              </w:tabs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В23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rPr>
                <w:b/>
                <w:sz w:val="20"/>
                <w:u w:val="single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                                  5      </w:t>
            </w:r>
            <w:r>
              <w:rPr>
                <w:sz w:val="20"/>
                <w:lang w:eastAsia="zh-CN"/>
              </w:rPr>
              <w:t xml:space="preserve">        </w:t>
            </w:r>
            <w:r w:rsidRPr="00791C88">
              <w:rPr>
                <w:sz w:val="20"/>
                <w:lang w:eastAsia="zh-CN"/>
              </w:rPr>
              <w:t xml:space="preserve">   02</w:t>
            </w:r>
            <w:r>
              <w:rPr>
                <w:sz w:val="20"/>
                <w:lang w:eastAsia="zh-CN"/>
              </w:rPr>
              <w:t>5</w:t>
            </w:r>
            <w:r w:rsidRPr="00791C88">
              <w:rPr>
                <w:sz w:val="20"/>
                <w:lang w:eastAsia="zh-CN"/>
              </w:rPr>
              <w:t xml:space="preserve">           </w:t>
            </w:r>
            <w:r w:rsidRPr="00791C88">
              <w:rPr>
                <w:b/>
                <w:sz w:val="20"/>
                <w:lang w:eastAsia="zh-CN"/>
              </w:rPr>
              <w:t xml:space="preserve"> </w:t>
            </w:r>
            <w:r>
              <w:rPr>
                <w:b/>
                <w:sz w:val="20"/>
                <w:lang w:eastAsia="zh-CN"/>
              </w:rPr>
              <w:t>Пайка платы</w:t>
            </w:r>
            <w:r w:rsidRPr="00791C88">
              <w:rPr>
                <w:b/>
                <w:sz w:val="20"/>
                <w:lang w:eastAsia="zh-CN"/>
              </w:rPr>
              <w:t xml:space="preserve"> </w:t>
            </w:r>
          </w:p>
        </w:tc>
      </w:tr>
      <w:tr w:rsidR="00756410" w:rsidTr="002B0A73"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Г24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ГУИР.2518</w:t>
            </w:r>
            <w:r>
              <w:rPr>
                <w:sz w:val="20"/>
                <w:lang w:eastAsia="zh-CN"/>
              </w:rPr>
              <w:t>1</w:t>
            </w:r>
            <w:r w:rsidRPr="00791C88">
              <w:rPr>
                <w:sz w:val="20"/>
                <w:lang w:eastAsia="zh-CN"/>
              </w:rPr>
              <w:t xml:space="preserve">.00012, ИОТ </w:t>
            </w:r>
            <w:r>
              <w:rPr>
                <w:sz w:val="20"/>
                <w:lang w:eastAsia="zh-CN"/>
              </w:rPr>
              <w:t>2403-2017</w:t>
            </w:r>
          </w:p>
        </w:tc>
      </w:tr>
      <w:tr w:rsidR="00756410" w:rsidTr="002B0A73"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Д25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13601A" w:rsidRDefault="00756410" w:rsidP="002B0A73">
            <w:pPr>
              <w:widowControl w:val="0"/>
              <w:rPr>
                <w:sz w:val="20"/>
                <w:szCs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                                    </w:t>
            </w:r>
            <w:r>
              <w:rPr>
                <w:sz w:val="20"/>
                <w:lang w:eastAsia="zh-CN"/>
              </w:rPr>
              <w:t xml:space="preserve">                                  </w:t>
            </w:r>
            <w:r w:rsidRPr="0013601A">
              <w:rPr>
                <w:sz w:val="20"/>
                <w:szCs w:val="20"/>
              </w:rPr>
              <w:t xml:space="preserve">Печь конвективного оплавления </w:t>
            </w:r>
            <w:proofErr w:type="spellStart"/>
            <w:r w:rsidRPr="0013601A">
              <w:rPr>
                <w:sz w:val="20"/>
                <w:szCs w:val="20"/>
                <w:lang w:val="en-US"/>
              </w:rPr>
              <w:t>Hotflow</w:t>
            </w:r>
            <w:proofErr w:type="spellEnd"/>
            <w:r w:rsidRPr="0013601A">
              <w:rPr>
                <w:sz w:val="20"/>
                <w:szCs w:val="20"/>
                <w:lang w:val="en-US"/>
              </w:rPr>
              <w:t xml:space="preserve"> 2/12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Е26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tabs>
                <w:tab w:val="left" w:pos="2168"/>
              </w:tabs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 xml:space="preserve">   03</w:t>
            </w:r>
            <w:r w:rsidRPr="00791C88">
              <w:rPr>
                <w:sz w:val="20"/>
                <w:lang w:val="en-US" w:eastAsia="zh-CN"/>
              </w:rPr>
              <w:t xml:space="preserve"> </w:t>
            </w:r>
            <w:r>
              <w:rPr>
                <w:sz w:val="20"/>
                <w:lang w:eastAsia="zh-CN"/>
              </w:rPr>
              <w:t xml:space="preserve">       </w:t>
            </w:r>
            <w:r w:rsidRPr="00791C88">
              <w:rPr>
                <w:sz w:val="20"/>
                <w:lang w:eastAsia="zh-CN"/>
              </w:rPr>
              <w:t>145</w:t>
            </w:r>
            <w:r>
              <w:rPr>
                <w:sz w:val="20"/>
                <w:lang w:eastAsia="zh-CN"/>
              </w:rPr>
              <w:t xml:space="preserve">44         </w:t>
            </w:r>
            <w:r w:rsidRPr="00791C88">
              <w:rPr>
                <w:sz w:val="20"/>
                <w:lang w:eastAsia="zh-CN"/>
              </w:rPr>
              <w:t xml:space="preserve">4             </w:t>
            </w:r>
            <w:r>
              <w:rPr>
                <w:sz w:val="20"/>
                <w:lang w:eastAsia="zh-CN"/>
              </w:rPr>
              <w:t xml:space="preserve">      </w:t>
            </w:r>
            <w:r w:rsidRPr="00791C88">
              <w:rPr>
                <w:sz w:val="20"/>
                <w:lang w:eastAsia="zh-CN"/>
              </w:rPr>
              <w:t xml:space="preserve">   1          1       </w:t>
            </w:r>
            <w:r>
              <w:rPr>
                <w:sz w:val="20"/>
                <w:lang w:eastAsia="zh-CN"/>
              </w:rPr>
              <w:t xml:space="preserve">         </w:t>
            </w:r>
            <w:r w:rsidRPr="00791C88">
              <w:rPr>
                <w:sz w:val="20"/>
                <w:lang w:eastAsia="zh-CN"/>
              </w:rPr>
              <w:t xml:space="preserve">1                    </w:t>
            </w:r>
            <w:r>
              <w:rPr>
                <w:sz w:val="20"/>
                <w:lang w:eastAsia="zh-CN"/>
              </w:rPr>
              <w:t xml:space="preserve">    </w:t>
            </w:r>
            <w:r w:rsidRPr="00791C88">
              <w:rPr>
                <w:sz w:val="20"/>
                <w:lang w:eastAsia="zh-CN"/>
              </w:rPr>
              <w:t xml:space="preserve">          </w:t>
            </w:r>
            <w:r>
              <w:rPr>
                <w:sz w:val="20"/>
                <w:lang w:eastAsia="zh-CN"/>
              </w:rPr>
              <w:t>21600</w:t>
            </w:r>
            <w:r w:rsidRPr="00791C88">
              <w:rPr>
                <w:sz w:val="20"/>
                <w:lang w:eastAsia="zh-CN"/>
              </w:rPr>
              <w:t xml:space="preserve">  </w:t>
            </w:r>
            <w:r>
              <w:rPr>
                <w:sz w:val="20"/>
                <w:lang w:eastAsia="zh-CN"/>
              </w:rPr>
              <w:t xml:space="preserve">      </w:t>
            </w:r>
            <w:r w:rsidRPr="00791C88">
              <w:rPr>
                <w:sz w:val="20"/>
                <w:lang w:eastAsia="zh-CN"/>
              </w:rPr>
              <w:t xml:space="preserve">  </w:t>
            </w:r>
            <w:r>
              <w:rPr>
                <w:sz w:val="20"/>
                <w:lang w:eastAsia="zh-CN"/>
              </w:rPr>
              <w:t>0</w:t>
            </w:r>
            <w:r w:rsidRPr="00791C88">
              <w:rPr>
                <w:sz w:val="20"/>
                <w:lang w:eastAsia="zh-CN"/>
              </w:rPr>
              <w:t>,</w:t>
            </w:r>
            <w:r>
              <w:rPr>
                <w:sz w:val="20"/>
                <w:lang w:eastAsia="zh-CN"/>
              </w:rPr>
              <w:t>078</w:t>
            </w: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27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tabs>
                <w:tab w:val="left" w:pos="2168"/>
              </w:tabs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trHeight w:hRule="exact" w:val="170"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28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 w:val="restart"/>
            <w:tcBorders>
              <w:top w:val="single" w:sz="6" w:space="0" w:color="auto"/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791C88" w:rsidRDefault="00756410" w:rsidP="002B0A73">
            <w:pPr>
              <w:widowControl w:val="0"/>
              <w:ind w:left="113" w:right="113"/>
              <w:jc w:val="both"/>
              <w:rPr>
                <w:sz w:val="20"/>
                <w:lang w:eastAsia="zh-CN"/>
              </w:rPr>
            </w:pPr>
            <w:proofErr w:type="spellStart"/>
            <w:r w:rsidRPr="00791C88">
              <w:rPr>
                <w:sz w:val="20"/>
                <w:lang w:eastAsia="zh-CN"/>
              </w:rPr>
              <w:t>Дубл</w:t>
            </w:r>
            <w:proofErr w:type="spellEnd"/>
            <w:r w:rsidRPr="00791C88">
              <w:rPr>
                <w:sz w:val="20"/>
                <w:lang w:eastAsia="zh-CN"/>
              </w:rPr>
              <w:t>.</w:t>
            </w:r>
          </w:p>
        </w:tc>
        <w:tc>
          <w:tcPr>
            <w:tcW w:w="283" w:type="dxa"/>
            <w:vMerge w:val="restart"/>
            <w:tcBorders>
              <w:top w:val="single" w:sz="6" w:space="0" w:color="auto"/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791C88" w:rsidRDefault="00756410" w:rsidP="002B0A73">
            <w:pPr>
              <w:widowControl w:val="0"/>
              <w:ind w:left="113" w:right="113"/>
              <w:jc w:val="both"/>
              <w:rPr>
                <w:sz w:val="20"/>
                <w:lang w:eastAsia="zh-CN"/>
              </w:rPr>
            </w:pPr>
            <w:proofErr w:type="spellStart"/>
            <w:r w:rsidRPr="00791C88">
              <w:rPr>
                <w:sz w:val="20"/>
                <w:lang w:eastAsia="zh-CN"/>
              </w:rPr>
              <w:t>Взам</w:t>
            </w:r>
            <w:proofErr w:type="spellEnd"/>
            <w:r w:rsidRPr="00791C88">
              <w:rPr>
                <w:sz w:val="20"/>
                <w:lang w:eastAsia="zh-CN"/>
              </w:rPr>
              <w:t>.</w:t>
            </w: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nil"/>
            </w:tcBorders>
            <w:textDirection w:val="btLr"/>
            <w:vAlign w:val="center"/>
          </w:tcPr>
          <w:p w:rsidR="00756410" w:rsidRPr="00791C88" w:rsidRDefault="00756410" w:rsidP="002B0A73">
            <w:pPr>
              <w:widowControl w:val="0"/>
              <w:ind w:left="113" w:right="113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Подл.</w:t>
            </w: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24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85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proofErr w:type="spellStart"/>
            <w:r w:rsidRPr="00791C88">
              <w:rPr>
                <w:sz w:val="20"/>
                <w:lang w:eastAsia="zh-CN"/>
              </w:rPr>
              <w:t>Разраб</w:t>
            </w:r>
            <w:proofErr w:type="spellEnd"/>
            <w:r w:rsidRPr="00791C88">
              <w:rPr>
                <w:sz w:val="20"/>
                <w:lang w:eastAsia="zh-CN"/>
              </w:rPr>
              <w:t>.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Егоров И.</w:t>
            </w:r>
            <w:r>
              <w:rPr>
                <w:sz w:val="20"/>
                <w:lang w:eastAsia="zh-CN"/>
              </w:rPr>
              <w:t xml:space="preserve"> </w:t>
            </w:r>
            <w:r w:rsidRPr="00791C88">
              <w:rPr>
                <w:sz w:val="20"/>
                <w:lang w:eastAsia="zh-CN"/>
              </w:rPr>
              <w:t>В.</w:t>
            </w: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24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85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Проверил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proofErr w:type="spellStart"/>
            <w:r w:rsidRPr="00791C88">
              <w:rPr>
                <w:sz w:val="20"/>
                <w:lang w:eastAsia="zh-CN"/>
              </w:rPr>
              <w:t>Костюкевич</w:t>
            </w:r>
            <w:proofErr w:type="spellEnd"/>
            <w:r w:rsidRPr="00791C88">
              <w:rPr>
                <w:sz w:val="20"/>
                <w:lang w:eastAsia="zh-CN"/>
              </w:rPr>
              <w:t xml:space="preserve"> А.</w:t>
            </w:r>
            <w:r>
              <w:rPr>
                <w:sz w:val="20"/>
                <w:lang w:eastAsia="zh-CN"/>
              </w:rPr>
              <w:t xml:space="preserve"> </w:t>
            </w:r>
            <w:r w:rsidRPr="00791C88">
              <w:rPr>
                <w:sz w:val="20"/>
                <w:lang w:eastAsia="zh-CN"/>
              </w:rPr>
              <w:t>А.</w:t>
            </w: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24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85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1773AF" w:rsidRDefault="00756410" w:rsidP="002B0A73">
            <w:pPr>
              <w:rPr>
                <w:sz w:val="20"/>
                <w:szCs w:val="20"/>
              </w:rPr>
            </w:pPr>
            <w:r w:rsidRPr="001773AF">
              <w:rPr>
                <w:sz w:val="20"/>
                <w:szCs w:val="20"/>
                <w:lang w:eastAsia="zh-CN"/>
              </w:rPr>
              <w:t>Утвердил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Ланин В.</w:t>
            </w:r>
            <w:r>
              <w:rPr>
                <w:sz w:val="20"/>
                <w:lang w:eastAsia="zh-CN"/>
              </w:rPr>
              <w:t xml:space="preserve"> </w:t>
            </w:r>
            <w:r w:rsidRPr="00791C88">
              <w:rPr>
                <w:sz w:val="20"/>
                <w:lang w:eastAsia="zh-CN"/>
              </w:rPr>
              <w:t>Л.</w:t>
            </w: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24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85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1773AF" w:rsidRDefault="00756410" w:rsidP="002B0A73">
            <w:pPr>
              <w:rPr>
                <w:sz w:val="20"/>
                <w:szCs w:val="20"/>
              </w:rPr>
            </w:pPr>
            <w:r w:rsidRPr="001773AF">
              <w:rPr>
                <w:sz w:val="20"/>
                <w:szCs w:val="20"/>
                <w:lang w:eastAsia="zh-CN"/>
              </w:rPr>
              <w:t>Т. контр.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pacing w:val="-24"/>
                <w:sz w:val="20"/>
                <w:lang w:eastAsia="zh-CN"/>
              </w:rPr>
            </w:pPr>
            <w:proofErr w:type="spellStart"/>
            <w:r w:rsidRPr="00791C88">
              <w:rPr>
                <w:spacing w:val="-24"/>
                <w:sz w:val="20"/>
                <w:lang w:eastAsia="zh-CN"/>
              </w:rPr>
              <w:t>Изм</w:t>
            </w:r>
            <w:proofErr w:type="spellEnd"/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Лист</w:t>
            </w:r>
          </w:p>
        </w:tc>
        <w:tc>
          <w:tcPr>
            <w:tcW w:w="124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№ до</w:t>
            </w:r>
            <w:r>
              <w:rPr>
                <w:sz w:val="20"/>
                <w:lang w:eastAsia="zh-CN"/>
              </w:rPr>
              <w:t>к</w:t>
            </w:r>
            <w:r w:rsidRPr="00791C88">
              <w:rPr>
                <w:sz w:val="20"/>
                <w:lang w:eastAsia="zh-CN"/>
              </w:rPr>
              <w:t>.</w:t>
            </w:r>
          </w:p>
        </w:tc>
        <w:tc>
          <w:tcPr>
            <w:tcW w:w="85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Подп.</w:t>
            </w: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pacing w:val="-20"/>
                <w:sz w:val="20"/>
                <w:lang w:eastAsia="zh-CN"/>
              </w:rPr>
            </w:pPr>
            <w:r w:rsidRPr="00791C88">
              <w:rPr>
                <w:spacing w:val="-20"/>
                <w:sz w:val="20"/>
                <w:lang w:eastAsia="zh-CN"/>
              </w:rPr>
              <w:t>Дата</w:t>
            </w: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Н. контр.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Сидоров А.</w:t>
            </w:r>
            <w:r>
              <w:rPr>
                <w:sz w:val="20"/>
                <w:lang w:eastAsia="zh-CN"/>
              </w:rPr>
              <w:t xml:space="preserve"> </w:t>
            </w:r>
            <w:r w:rsidRPr="00791C88">
              <w:rPr>
                <w:sz w:val="20"/>
                <w:lang w:eastAsia="zh-CN"/>
              </w:rPr>
              <w:t>Н.</w:t>
            </w: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134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791C88">
              <w:rPr>
                <w:sz w:val="20"/>
                <w:lang w:eastAsia="zh-CN"/>
              </w:rPr>
              <w:t>МК</w:t>
            </w:r>
          </w:p>
        </w:tc>
        <w:tc>
          <w:tcPr>
            <w:tcW w:w="6664" w:type="dxa"/>
            <w:gridSpan w:val="19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791C88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  <w:trHeight w:val="115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1134" w:type="dxa"/>
            <w:gridSpan w:val="4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6664" w:type="dxa"/>
            <w:gridSpan w:val="19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850" w:type="dxa"/>
            <w:gridSpan w:val="2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</w:tr>
    </w:tbl>
    <w:p w:rsidR="00756410" w:rsidRDefault="00756410" w:rsidP="00756410">
      <w:pPr>
        <w:spacing w:after="120"/>
        <w:jc w:val="center"/>
        <w:rPr>
          <w:b/>
          <w:sz w:val="28"/>
          <w:szCs w:val="28"/>
        </w:rPr>
      </w:pPr>
    </w:p>
    <w:p w:rsidR="00756410" w:rsidRDefault="00756410" w:rsidP="00756410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56410" w:rsidRPr="00D72611" w:rsidRDefault="00756410" w:rsidP="00756410">
      <w:pPr>
        <w:widowControl w:val="0"/>
        <w:tabs>
          <w:tab w:val="left" w:pos="4253"/>
        </w:tabs>
        <w:jc w:val="center"/>
        <w:rPr>
          <w:b/>
          <w:i/>
          <w:lang w:eastAsia="zh-CN"/>
        </w:rPr>
      </w:pPr>
      <w:r>
        <w:rPr>
          <w:b/>
          <w:i/>
          <w:lang w:eastAsia="zh-CN"/>
        </w:rPr>
        <w:lastRenderedPageBreak/>
        <w:t>Пример заполнения второго и последующих листов маршрутной карты</w:t>
      </w:r>
    </w:p>
    <w:p w:rsidR="00756410" w:rsidRDefault="00756410" w:rsidP="00756410">
      <w:pPr>
        <w:spacing w:after="120"/>
        <w:jc w:val="center"/>
        <w:rPr>
          <w:b/>
          <w:sz w:val="28"/>
          <w:szCs w:val="28"/>
        </w:rPr>
      </w:pPr>
    </w:p>
    <w:tbl>
      <w:tblPr>
        <w:tblW w:w="9781" w:type="dxa"/>
        <w:tblInd w:w="-71" w:type="dxa"/>
        <w:tblLayout w:type="fixed"/>
        <w:tblCellMar>
          <w:left w:w="71" w:type="dxa"/>
          <w:right w:w="71" w:type="dxa"/>
        </w:tblCellMar>
        <w:tblLook w:val="0000"/>
      </w:tblPr>
      <w:tblGrid>
        <w:gridCol w:w="283"/>
        <w:gridCol w:w="284"/>
        <w:gridCol w:w="284"/>
        <w:gridCol w:w="284"/>
        <w:gridCol w:w="708"/>
        <w:gridCol w:w="426"/>
        <w:gridCol w:w="283"/>
        <w:gridCol w:w="851"/>
        <w:gridCol w:w="454"/>
        <w:gridCol w:w="397"/>
        <w:gridCol w:w="283"/>
        <w:gridCol w:w="569"/>
        <w:gridCol w:w="851"/>
        <w:gridCol w:w="139"/>
        <w:gridCol w:w="598"/>
        <w:gridCol w:w="567"/>
        <w:gridCol w:w="737"/>
        <w:gridCol w:w="851"/>
        <w:gridCol w:w="83"/>
        <w:gridCol w:w="143"/>
        <w:gridCol w:w="706"/>
      </w:tblGrid>
      <w:tr w:rsidR="00756410" w:rsidTr="002B0A73">
        <w:trPr>
          <w:trHeight w:val="340"/>
        </w:trPr>
        <w:tc>
          <w:tcPr>
            <w:tcW w:w="2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ind w:right="-7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8"/>
                <w:szCs w:val="28"/>
                <w:lang w:eastAsia="zh-CN"/>
              </w:rPr>
            </w:pPr>
          </w:p>
        </w:tc>
        <w:tc>
          <w:tcPr>
            <w:tcW w:w="3402" w:type="dxa"/>
            <w:gridSpan w:val="7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3B3B8E">
              <w:rPr>
                <w:sz w:val="20"/>
                <w:szCs w:val="20"/>
                <w:lang w:eastAsia="zh-CN"/>
              </w:rPr>
              <w:t>ГУИР. 434774.001</w:t>
            </w:r>
          </w:p>
        </w:tc>
        <w:tc>
          <w:tcPr>
            <w:tcW w:w="1559" w:type="dxa"/>
            <w:gridSpan w:val="3"/>
            <w:tcBorders>
              <w:top w:val="single" w:sz="6" w:space="0" w:color="auto"/>
              <w:left w:val="nil"/>
              <w:bottom w:val="single" w:sz="4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3B3B8E">
              <w:rPr>
                <w:sz w:val="20"/>
                <w:szCs w:val="20"/>
                <w:lang w:eastAsia="zh-CN"/>
              </w:rPr>
              <w:t>——</w:t>
            </w:r>
          </w:p>
        </w:tc>
        <w:tc>
          <w:tcPr>
            <w:tcW w:w="2979" w:type="dxa"/>
            <w:gridSpan w:val="6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center"/>
              <w:rPr>
                <w:sz w:val="20"/>
                <w:szCs w:val="20"/>
                <w:lang w:val="en-US" w:eastAsia="zh-CN"/>
              </w:rPr>
            </w:pPr>
            <w:r w:rsidRPr="003B3B8E">
              <w:rPr>
                <w:sz w:val="20"/>
                <w:szCs w:val="20"/>
                <w:lang w:eastAsia="zh-CN"/>
              </w:rPr>
              <w:t>ГУИР.1</w:t>
            </w:r>
            <w:r w:rsidRPr="003B3B8E">
              <w:rPr>
                <w:sz w:val="20"/>
                <w:szCs w:val="20"/>
                <w:lang w:val="en-US" w:eastAsia="zh-CN"/>
              </w:rPr>
              <w:t>0</w:t>
            </w:r>
            <w:r w:rsidRPr="003B3B8E">
              <w:rPr>
                <w:sz w:val="20"/>
                <w:szCs w:val="20"/>
                <w:lang w:eastAsia="zh-CN"/>
              </w:rPr>
              <w:t>188.00001</w:t>
            </w:r>
          </w:p>
        </w:tc>
        <w:tc>
          <w:tcPr>
            <w:tcW w:w="706" w:type="dxa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3B3B8E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3B3B8E">
              <w:rPr>
                <w:sz w:val="20"/>
                <w:szCs w:val="20"/>
                <w:lang w:eastAsia="zh-CN"/>
              </w:rPr>
              <w:t>2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В</w:t>
            </w:r>
          </w:p>
        </w:tc>
        <w:tc>
          <w:tcPr>
            <w:tcW w:w="709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Цех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Уч.</w:t>
            </w:r>
          </w:p>
        </w:tc>
        <w:tc>
          <w:tcPr>
            <w:tcW w:w="851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РМ</w:t>
            </w:r>
          </w:p>
        </w:tc>
        <w:tc>
          <w:tcPr>
            <w:tcW w:w="8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Опер.</w:t>
            </w:r>
          </w:p>
        </w:tc>
        <w:tc>
          <w:tcPr>
            <w:tcW w:w="4675" w:type="dxa"/>
            <w:gridSpan w:val="9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Код, наименование операции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Г</w:t>
            </w:r>
          </w:p>
        </w:tc>
        <w:tc>
          <w:tcPr>
            <w:tcW w:w="7938" w:type="dxa"/>
            <w:gridSpan w:val="1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Обозначение документа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Д</w:t>
            </w:r>
          </w:p>
        </w:tc>
        <w:tc>
          <w:tcPr>
            <w:tcW w:w="3263" w:type="dxa"/>
            <w:gridSpan w:val="7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Код оборудования</w:t>
            </w:r>
          </w:p>
        </w:tc>
        <w:tc>
          <w:tcPr>
            <w:tcW w:w="4675" w:type="dxa"/>
            <w:gridSpan w:val="9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Наименование, модель оборудования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Е</w:t>
            </w:r>
          </w:p>
        </w:tc>
        <w:tc>
          <w:tcPr>
            <w:tcW w:w="709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СМ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Проф.</w:t>
            </w:r>
          </w:p>
        </w:tc>
        <w:tc>
          <w:tcPr>
            <w:tcW w:w="454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gramStart"/>
            <w:r w:rsidRPr="00690C4B">
              <w:rPr>
                <w:sz w:val="20"/>
                <w:lang w:eastAsia="zh-CN"/>
              </w:rPr>
              <w:t>Р</w:t>
            </w:r>
            <w:proofErr w:type="gramEnd"/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УТ</w:t>
            </w:r>
          </w:p>
        </w:tc>
        <w:tc>
          <w:tcPr>
            <w:tcW w:w="569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КР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КОИД</w:t>
            </w: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ЕН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ОП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690C4B">
              <w:rPr>
                <w:sz w:val="20"/>
                <w:lang w:eastAsia="zh-CN"/>
              </w:rPr>
              <w:t>Кшт</w:t>
            </w:r>
            <w:proofErr w:type="spellEnd"/>
            <w:r w:rsidRPr="00690C4B">
              <w:rPr>
                <w:sz w:val="20"/>
                <w:lang w:eastAsia="zh-CN"/>
              </w:rPr>
              <w:t>.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690C4B">
              <w:rPr>
                <w:sz w:val="20"/>
                <w:lang w:eastAsia="zh-CN"/>
              </w:rPr>
              <w:t>Тп.з</w:t>
            </w:r>
            <w:proofErr w:type="spellEnd"/>
            <w:r w:rsidRPr="00690C4B">
              <w:rPr>
                <w:sz w:val="20"/>
                <w:lang w:eastAsia="zh-CN"/>
              </w:rPr>
              <w:t>.</w:t>
            </w:r>
          </w:p>
        </w:tc>
        <w:tc>
          <w:tcPr>
            <w:tcW w:w="932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690C4B">
              <w:rPr>
                <w:sz w:val="20"/>
                <w:lang w:eastAsia="zh-CN"/>
              </w:rPr>
              <w:t>Тшт</w:t>
            </w:r>
            <w:proofErr w:type="spellEnd"/>
            <w:r w:rsidRPr="00690C4B">
              <w:rPr>
                <w:sz w:val="20"/>
                <w:lang w:eastAsia="zh-CN"/>
              </w:rPr>
              <w:t>.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Л/М</w:t>
            </w:r>
          </w:p>
        </w:tc>
        <w:tc>
          <w:tcPr>
            <w:tcW w:w="7938" w:type="dxa"/>
            <w:gridSpan w:val="1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Наименование детали, сборочной единицы или материала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Н/М</w:t>
            </w:r>
          </w:p>
        </w:tc>
        <w:tc>
          <w:tcPr>
            <w:tcW w:w="3263" w:type="dxa"/>
            <w:gridSpan w:val="7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Обозначение, код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ОПП</w:t>
            </w: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ЕВ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ЕН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КИ</w:t>
            </w:r>
          </w:p>
        </w:tc>
        <w:tc>
          <w:tcPr>
            <w:tcW w:w="93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690C4B">
              <w:rPr>
                <w:sz w:val="20"/>
                <w:lang w:eastAsia="zh-CN"/>
              </w:rPr>
              <w:t>Н.расх</w:t>
            </w:r>
            <w:proofErr w:type="spellEnd"/>
            <w:r>
              <w:rPr>
                <w:sz w:val="20"/>
                <w:lang w:eastAsia="zh-CN"/>
              </w:rPr>
              <w:t>.</w:t>
            </w: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01</w:t>
            </w:r>
          </w:p>
        </w:tc>
        <w:tc>
          <w:tcPr>
            <w:tcW w:w="7938" w:type="dxa"/>
            <w:gridSpan w:val="16"/>
            <w:tcBorders>
              <w:top w:val="single" w:sz="6" w:space="0" w:color="auto"/>
              <w:left w:val="nil"/>
              <w:right w:val="single" w:sz="6" w:space="0" w:color="auto"/>
            </w:tcBorders>
            <w:vAlign w:val="bottom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В02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rPr>
                <w:b/>
                <w:sz w:val="20"/>
                <w:u w:val="single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</w:t>
            </w:r>
            <w:r>
              <w:rPr>
                <w:sz w:val="20"/>
                <w:lang w:eastAsia="zh-CN"/>
              </w:rPr>
              <w:t xml:space="preserve">                               </w:t>
            </w:r>
            <w:r w:rsidRPr="00690C4B">
              <w:rPr>
                <w:sz w:val="20"/>
                <w:lang w:eastAsia="zh-CN"/>
              </w:rPr>
              <w:t xml:space="preserve">6         </w:t>
            </w:r>
            <w:r>
              <w:rPr>
                <w:sz w:val="20"/>
                <w:lang w:eastAsia="zh-CN"/>
              </w:rPr>
              <w:t xml:space="preserve">        30</w:t>
            </w:r>
            <w:r w:rsidRPr="00690C4B">
              <w:rPr>
                <w:sz w:val="20"/>
                <w:lang w:eastAsia="zh-CN"/>
              </w:rPr>
              <w:t xml:space="preserve">      </w:t>
            </w:r>
            <w:r w:rsidRPr="00E57CDF">
              <w:rPr>
                <w:b/>
                <w:sz w:val="20"/>
                <w:szCs w:val="20"/>
              </w:rPr>
              <w:t>Установка компонентов с аксиальными выводами</w:t>
            </w: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Г03</w:t>
            </w:r>
          </w:p>
        </w:tc>
        <w:tc>
          <w:tcPr>
            <w:tcW w:w="7938" w:type="dxa"/>
            <w:gridSpan w:val="16"/>
            <w:tcBorders>
              <w:left w:val="nil"/>
              <w:bottom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ГУИР.251</w:t>
            </w:r>
            <w:r>
              <w:rPr>
                <w:sz w:val="20"/>
                <w:lang w:eastAsia="zh-CN"/>
              </w:rPr>
              <w:t>88</w:t>
            </w:r>
            <w:r w:rsidRPr="00690C4B">
              <w:rPr>
                <w:sz w:val="20"/>
                <w:lang w:eastAsia="zh-CN"/>
              </w:rPr>
              <w:t xml:space="preserve">.00034, ИОТ </w:t>
            </w:r>
            <w:r>
              <w:rPr>
                <w:sz w:val="20"/>
                <w:lang w:eastAsia="zh-CN"/>
              </w:rPr>
              <w:t>1558-2017</w:t>
            </w:r>
            <w:r w:rsidRPr="00690C4B">
              <w:rPr>
                <w:sz w:val="20"/>
                <w:lang w:eastAsia="zh-CN"/>
              </w:rPr>
              <w:t xml:space="preserve"> </w:t>
            </w: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Д04</w:t>
            </w:r>
          </w:p>
        </w:tc>
        <w:tc>
          <w:tcPr>
            <w:tcW w:w="7938" w:type="dxa"/>
            <w:gridSpan w:val="16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                                                              </w:t>
            </w:r>
            <w:r>
              <w:rPr>
                <w:sz w:val="20"/>
                <w:lang w:eastAsia="zh-CN"/>
              </w:rPr>
              <w:t xml:space="preserve">Автомат </w:t>
            </w:r>
            <w:r w:rsidRPr="00690C4B">
              <w:rPr>
                <w:sz w:val="20"/>
                <w:lang w:eastAsia="zh-CN"/>
              </w:rPr>
              <w:t xml:space="preserve"> </w:t>
            </w:r>
            <w:r w:rsidRPr="00E57CDF">
              <w:rPr>
                <w:rFonts w:ascii="Roboto" w:hAnsi="Roboto"/>
                <w:sz w:val="20"/>
                <w:szCs w:val="20"/>
              </w:rPr>
              <w:t>JUKI JM-20</w:t>
            </w: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Е05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03        13460    </w:t>
            </w:r>
            <w:r>
              <w:rPr>
                <w:sz w:val="20"/>
                <w:lang w:eastAsia="zh-CN"/>
              </w:rPr>
              <w:t xml:space="preserve">  </w:t>
            </w:r>
            <w:r w:rsidRPr="00690C4B">
              <w:rPr>
                <w:sz w:val="20"/>
                <w:lang w:eastAsia="zh-CN"/>
              </w:rPr>
              <w:t xml:space="preserve">  5      </w:t>
            </w:r>
            <w:r>
              <w:rPr>
                <w:sz w:val="20"/>
                <w:lang w:eastAsia="zh-CN"/>
              </w:rPr>
              <w:t xml:space="preserve"> </w:t>
            </w:r>
            <w:r w:rsidRPr="00690C4B">
              <w:rPr>
                <w:sz w:val="20"/>
                <w:lang w:eastAsia="zh-CN"/>
              </w:rPr>
              <w:t xml:space="preserve">     1          1           1               </w:t>
            </w:r>
            <w:r>
              <w:rPr>
                <w:sz w:val="20"/>
                <w:lang w:eastAsia="zh-CN"/>
              </w:rPr>
              <w:t>1</w:t>
            </w:r>
            <w:r w:rsidRPr="00690C4B">
              <w:rPr>
                <w:sz w:val="20"/>
                <w:lang w:eastAsia="zh-CN"/>
              </w:rPr>
              <w:t xml:space="preserve">      </w:t>
            </w:r>
            <w:r>
              <w:rPr>
                <w:sz w:val="20"/>
                <w:lang w:eastAsia="zh-CN"/>
              </w:rPr>
              <w:t xml:space="preserve">           </w:t>
            </w:r>
            <w:r w:rsidRPr="00690C4B">
              <w:rPr>
                <w:sz w:val="20"/>
                <w:lang w:eastAsia="zh-CN"/>
              </w:rPr>
              <w:t xml:space="preserve">      </w:t>
            </w:r>
            <w:r>
              <w:rPr>
                <w:sz w:val="20"/>
                <w:lang w:eastAsia="zh-CN"/>
              </w:rPr>
              <w:t xml:space="preserve">        </w:t>
            </w:r>
            <w:r w:rsidRPr="00690C4B">
              <w:rPr>
                <w:sz w:val="20"/>
                <w:lang w:eastAsia="zh-CN"/>
              </w:rPr>
              <w:t xml:space="preserve">   </w:t>
            </w:r>
            <w:r>
              <w:rPr>
                <w:sz w:val="20"/>
                <w:lang w:eastAsia="zh-CN"/>
              </w:rPr>
              <w:t>16200</w:t>
            </w:r>
            <w:r w:rsidRPr="00690C4B">
              <w:rPr>
                <w:sz w:val="20"/>
                <w:lang w:eastAsia="zh-CN"/>
              </w:rPr>
              <w:t xml:space="preserve">        </w:t>
            </w:r>
            <w:r>
              <w:rPr>
                <w:sz w:val="20"/>
                <w:lang w:eastAsia="zh-CN"/>
              </w:rPr>
              <w:t xml:space="preserve"> </w:t>
            </w:r>
            <w:r w:rsidRPr="00690C4B">
              <w:rPr>
                <w:sz w:val="20"/>
                <w:lang w:eastAsia="zh-CN"/>
              </w:rPr>
              <w:t xml:space="preserve"> </w:t>
            </w:r>
            <w:r>
              <w:rPr>
                <w:sz w:val="20"/>
                <w:lang w:eastAsia="zh-CN"/>
              </w:rPr>
              <w:t>0</w:t>
            </w:r>
            <w:r w:rsidRPr="00690C4B">
              <w:rPr>
                <w:sz w:val="20"/>
                <w:lang w:eastAsia="zh-CN"/>
              </w:rPr>
              <w:t>,</w:t>
            </w:r>
            <w:r>
              <w:rPr>
                <w:sz w:val="20"/>
                <w:lang w:eastAsia="zh-CN"/>
              </w:rPr>
              <w:t>27</w:t>
            </w:r>
          </w:p>
        </w:tc>
      </w:tr>
      <w:tr w:rsidR="00756410" w:rsidTr="002B0A73">
        <w:tc>
          <w:tcPr>
            <w:tcW w:w="28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06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tabs>
                <w:tab w:val="left" w:pos="2339"/>
              </w:tabs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tcBorders>
              <w:top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В07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numPr>
                <w:ilvl w:val="12"/>
                <w:numId w:val="0"/>
              </w:numPr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                  </w:t>
            </w:r>
            <w:r>
              <w:rPr>
                <w:sz w:val="20"/>
                <w:lang w:eastAsia="zh-CN"/>
              </w:rPr>
              <w:t xml:space="preserve">          </w:t>
            </w:r>
            <w:r w:rsidRPr="00690C4B">
              <w:rPr>
                <w:sz w:val="20"/>
                <w:lang w:eastAsia="zh-CN"/>
              </w:rPr>
              <w:t xml:space="preserve">   </w:t>
            </w:r>
            <w:r>
              <w:rPr>
                <w:sz w:val="20"/>
                <w:lang w:eastAsia="zh-CN"/>
              </w:rPr>
              <w:t>7</w:t>
            </w:r>
            <w:r w:rsidRPr="00690C4B">
              <w:rPr>
                <w:sz w:val="20"/>
                <w:lang w:eastAsia="zh-CN"/>
              </w:rPr>
              <w:t xml:space="preserve">       </w:t>
            </w:r>
            <w:r>
              <w:rPr>
                <w:sz w:val="20"/>
                <w:lang w:eastAsia="zh-CN"/>
              </w:rPr>
              <w:t xml:space="preserve">      </w:t>
            </w:r>
            <w:r w:rsidRPr="00690C4B">
              <w:rPr>
                <w:sz w:val="20"/>
                <w:lang w:eastAsia="zh-CN"/>
              </w:rPr>
              <w:t xml:space="preserve">    </w:t>
            </w:r>
            <w:r>
              <w:rPr>
                <w:sz w:val="20"/>
                <w:lang w:eastAsia="zh-CN"/>
              </w:rPr>
              <w:t>35</w:t>
            </w:r>
            <w:r w:rsidRPr="00690C4B">
              <w:rPr>
                <w:sz w:val="20"/>
                <w:lang w:eastAsia="zh-CN"/>
              </w:rPr>
              <w:t xml:space="preserve">     </w:t>
            </w:r>
            <w:r w:rsidRPr="00E57CDF">
              <w:rPr>
                <w:b/>
                <w:sz w:val="20"/>
                <w:szCs w:val="20"/>
              </w:rPr>
              <w:t>Установка компонентов с радиальными выводами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Г08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ГУИР.251</w:t>
            </w:r>
            <w:r>
              <w:rPr>
                <w:sz w:val="20"/>
                <w:lang w:eastAsia="zh-CN"/>
              </w:rPr>
              <w:t>88</w:t>
            </w:r>
            <w:r w:rsidRPr="00690C4B">
              <w:rPr>
                <w:sz w:val="20"/>
                <w:lang w:eastAsia="zh-CN"/>
              </w:rPr>
              <w:t>.00</w:t>
            </w:r>
            <w:r>
              <w:rPr>
                <w:sz w:val="20"/>
                <w:lang w:eastAsia="zh-CN"/>
              </w:rPr>
              <w:t>1</w:t>
            </w:r>
            <w:r w:rsidRPr="00690C4B">
              <w:rPr>
                <w:sz w:val="20"/>
                <w:lang w:eastAsia="zh-CN"/>
              </w:rPr>
              <w:t xml:space="preserve">23, ИОТ </w:t>
            </w:r>
            <w:r>
              <w:rPr>
                <w:sz w:val="20"/>
                <w:lang w:eastAsia="zh-CN"/>
              </w:rPr>
              <w:t>1559-2017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Д09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E57CDF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sz w:val="20"/>
                <w:szCs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                                                        </w:t>
            </w:r>
            <w:r w:rsidRPr="00E57CDF">
              <w:rPr>
                <w:sz w:val="20"/>
                <w:szCs w:val="20"/>
              </w:rPr>
              <w:t xml:space="preserve">Автомат-секвенсор 6380B </w:t>
            </w:r>
            <w:proofErr w:type="spellStart"/>
            <w:r w:rsidRPr="00E57CDF">
              <w:rPr>
                <w:sz w:val="20"/>
                <w:szCs w:val="20"/>
              </w:rPr>
              <w:t>radial</w:t>
            </w:r>
            <w:proofErr w:type="spellEnd"/>
            <w:r w:rsidRPr="00E57CDF">
              <w:rPr>
                <w:sz w:val="20"/>
                <w:szCs w:val="20"/>
              </w:rPr>
              <w:t xml:space="preserve"> 8XT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Е10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numPr>
                <w:ilvl w:val="12"/>
                <w:numId w:val="0"/>
              </w:numPr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</w:t>
            </w:r>
            <w:r>
              <w:rPr>
                <w:sz w:val="20"/>
                <w:lang w:eastAsia="zh-CN"/>
              </w:rPr>
              <w:t>03</w:t>
            </w:r>
            <w:r w:rsidRPr="00690C4B">
              <w:rPr>
                <w:sz w:val="20"/>
                <w:lang w:eastAsia="zh-CN"/>
              </w:rPr>
              <w:t xml:space="preserve">        13460   </w:t>
            </w:r>
            <w:r>
              <w:rPr>
                <w:sz w:val="20"/>
                <w:lang w:eastAsia="zh-CN"/>
              </w:rPr>
              <w:t xml:space="preserve">      5</w:t>
            </w:r>
            <w:r w:rsidRPr="00690C4B">
              <w:rPr>
                <w:sz w:val="20"/>
                <w:lang w:eastAsia="zh-CN"/>
              </w:rPr>
              <w:t xml:space="preserve">      </w:t>
            </w:r>
            <w:r>
              <w:rPr>
                <w:sz w:val="20"/>
                <w:lang w:eastAsia="zh-CN"/>
              </w:rPr>
              <w:t xml:space="preserve">   </w:t>
            </w:r>
            <w:r w:rsidRPr="00690C4B">
              <w:rPr>
                <w:sz w:val="20"/>
                <w:lang w:eastAsia="zh-CN"/>
              </w:rPr>
              <w:t xml:space="preserve">  1     </w:t>
            </w:r>
            <w:r>
              <w:rPr>
                <w:sz w:val="20"/>
                <w:lang w:eastAsia="zh-CN"/>
              </w:rPr>
              <w:t xml:space="preserve">   </w:t>
            </w:r>
            <w:r w:rsidRPr="00690C4B">
              <w:rPr>
                <w:sz w:val="20"/>
                <w:lang w:eastAsia="zh-CN"/>
              </w:rPr>
              <w:t xml:space="preserve">   1           1       </w:t>
            </w:r>
            <w:r>
              <w:rPr>
                <w:sz w:val="20"/>
                <w:lang w:eastAsia="zh-CN"/>
              </w:rPr>
              <w:t xml:space="preserve">  </w:t>
            </w:r>
            <w:r w:rsidRPr="00690C4B">
              <w:rPr>
                <w:sz w:val="20"/>
                <w:lang w:eastAsia="zh-CN"/>
              </w:rPr>
              <w:t xml:space="preserve">      1           </w:t>
            </w:r>
            <w:r>
              <w:rPr>
                <w:sz w:val="20"/>
                <w:lang w:eastAsia="zh-CN"/>
              </w:rPr>
              <w:t xml:space="preserve">          </w:t>
            </w:r>
            <w:r w:rsidRPr="00690C4B">
              <w:rPr>
                <w:sz w:val="20"/>
                <w:lang w:eastAsia="zh-CN"/>
              </w:rPr>
              <w:t xml:space="preserve">             </w:t>
            </w:r>
            <w:r>
              <w:rPr>
                <w:sz w:val="20"/>
                <w:lang w:eastAsia="zh-CN"/>
              </w:rPr>
              <w:t>16</w:t>
            </w:r>
            <w:r w:rsidRPr="00690C4B">
              <w:rPr>
                <w:sz w:val="20"/>
                <w:lang w:eastAsia="zh-CN"/>
              </w:rPr>
              <w:t>2</w:t>
            </w:r>
            <w:r>
              <w:rPr>
                <w:sz w:val="20"/>
                <w:lang w:eastAsia="zh-CN"/>
              </w:rPr>
              <w:t>0</w:t>
            </w:r>
            <w:r w:rsidRPr="00690C4B">
              <w:rPr>
                <w:sz w:val="20"/>
                <w:lang w:eastAsia="zh-CN"/>
              </w:rPr>
              <w:t xml:space="preserve">0         </w:t>
            </w:r>
            <w:r>
              <w:rPr>
                <w:sz w:val="20"/>
                <w:lang w:eastAsia="zh-CN"/>
              </w:rPr>
              <w:t>0</w:t>
            </w:r>
            <w:r w:rsidRPr="00690C4B">
              <w:rPr>
                <w:sz w:val="20"/>
                <w:lang w:eastAsia="zh-CN"/>
              </w:rPr>
              <w:t>,</w:t>
            </w:r>
            <w:r>
              <w:rPr>
                <w:sz w:val="20"/>
                <w:lang w:eastAsia="zh-CN"/>
              </w:rPr>
              <w:t>034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11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  <w:trHeight w:hRule="exact" w:val="227"/>
        </w:trPr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В</w:t>
            </w:r>
            <w:r w:rsidRPr="00690C4B">
              <w:rPr>
                <w:sz w:val="22"/>
                <w:szCs w:val="22"/>
                <w:lang w:eastAsia="zh-CN"/>
              </w:rPr>
              <w:t>12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numPr>
                <w:ilvl w:val="12"/>
                <w:numId w:val="0"/>
              </w:numPr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                  </w:t>
            </w:r>
            <w:r>
              <w:rPr>
                <w:sz w:val="20"/>
                <w:lang w:eastAsia="zh-CN"/>
              </w:rPr>
              <w:t xml:space="preserve">          </w:t>
            </w:r>
            <w:r w:rsidRPr="00690C4B">
              <w:rPr>
                <w:sz w:val="20"/>
                <w:lang w:eastAsia="zh-CN"/>
              </w:rPr>
              <w:t xml:space="preserve">   </w:t>
            </w:r>
            <w:r>
              <w:rPr>
                <w:sz w:val="20"/>
                <w:lang w:eastAsia="zh-CN"/>
              </w:rPr>
              <w:t>8</w:t>
            </w:r>
            <w:r w:rsidRPr="00690C4B">
              <w:rPr>
                <w:sz w:val="20"/>
                <w:lang w:eastAsia="zh-CN"/>
              </w:rPr>
              <w:t xml:space="preserve">       </w:t>
            </w:r>
            <w:r>
              <w:rPr>
                <w:sz w:val="20"/>
                <w:lang w:eastAsia="zh-CN"/>
              </w:rPr>
              <w:t xml:space="preserve">      </w:t>
            </w:r>
            <w:r w:rsidRPr="00690C4B">
              <w:rPr>
                <w:sz w:val="20"/>
                <w:lang w:eastAsia="zh-CN"/>
              </w:rPr>
              <w:t xml:space="preserve">    </w:t>
            </w:r>
            <w:r>
              <w:rPr>
                <w:sz w:val="20"/>
                <w:lang w:eastAsia="zh-CN"/>
              </w:rPr>
              <w:t>40</w:t>
            </w:r>
            <w:r w:rsidRPr="00690C4B">
              <w:rPr>
                <w:sz w:val="20"/>
                <w:lang w:eastAsia="zh-CN"/>
              </w:rPr>
              <w:t xml:space="preserve">    </w:t>
            </w:r>
            <w:r>
              <w:rPr>
                <w:sz w:val="20"/>
                <w:lang w:eastAsia="zh-CN"/>
              </w:rPr>
              <w:t xml:space="preserve">   </w:t>
            </w:r>
            <w:r w:rsidRPr="00690C4B">
              <w:rPr>
                <w:sz w:val="20"/>
                <w:lang w:eastAsia="zh-CN"/>
              </w:rPr>
              <w:t xml:space="preserve"> </w:t>
            </w:r>
            <w:r>
              <w:rPr>
                <w:b/>
                <w:sz w:val="20"/>
                <w:szCs w:val="20"/>
              </w:rPr>
              <w:t>Пайка платы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Г</w:t>
            </w:r>
            <w:r w:rsidRPr="00690C4B">
              <w:rPr>
                <w:sz w:val="22"/>
                <w:szCs w:val="22"/>
                <w:lang w:eastAsia="zh-CN"/>
              </w:rPr>
              <w:t>13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ГУИР.251</w:t>
            </w:r>
            <w:r>
              <w:rPr>
                <w:sz w:val="20"/>
                <w:lang w:eastAsia="zh-CN"/>
              </w:rPr>
              <w:t>81</w:t>
            </w:r>
            <w:r w:rsidRPr="00690C4B">
              <w:rPr>
                <w:sz w:val="20"/>
                <w:lang w:eastAsia="zh-CN"/>
              </w:rPr>
              <w:t>.00</w:t>
            </w:r>
            <w:r>
              <w:rPr>
                <w:sz w:val="20"/>
                <w:lang w:eastAsia="zh-CN"/>
              </w:rPr>
              <w:t>11</w:t>
            </w:r>
            <w:r w:rsidRPr="00690C4B">
              <w:rPr>
                <w:sz w:val="20"/>
                <w:lang w:eastAsia="zh-CN"/>
              </w:rPr>
              <w:t xml:space="preserve">3, ИОТ </w:t>
            </w:r>
            <w:r>
              <w:rPr>
                <w:sz w:val="20"/>
                <w:lang w:eastAsia="zh-CN"/>
              </w:rPr>
              <w:t>2404-2017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Д</w:t>
            </w:r>
            <w:r w:rsidRPr="00690C4B">
              <w:rPr>
                <w:sz w:val="22"/>
                <w:szCs w:val="22"/>
                <w:lang w:eastAsia="zh-CN"/>
              </w:rPr>
              <w:t>14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115E4C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sz w:val="20"/>
                <w:szCs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                                                        </w:t>
            </w:r>
            <w:r w:rsidRPr="00115E4C">
              <w:rPr>
                <w:sz w:val="20"/>
                <w:szCs w:val="20"/>
              </w:rPr>
              <w:t>Установка пайки E</w:t>
            </w:r>
            <w:r w:rsidRPr="00115E4C">
              <w:rPr>
                <w:sz w:val="20"/>
                <w:szCs w:val="20"/>
                <w:lang w:val="en-US"/>
              </w:rPr>
              <w:t>TS330F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Е</w:t>
            </w:r>
            <w:r w:rsidRPr="00690C4B">
              <w:rPr>
                <w:sz w:val="22"/>
                <w:szCs w:val="22"/>
                <w:lang w:eastAsia="zh-CN"/>
              </w:rPr>
              <w:t>15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numPr>
                <w:ilvl w:val="12"/>
                <w:numId w:val="0"/>
              </w:numPr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</w:t>
            </w:r>
            <w:r>
              <w:rPr>
                <w:sz w:val="20"/>
                <w:lang w:eastAsia="zh-CN"/>
              </w:rPr>
              <w:t>03</w:t>
            </w:r>
            <w:r w:rsidRPr="00690C4B">
              <w:rPr>
                <w:sz w:val="20"/>
                <w:lang w:eastAsia="zh-CN"/>
              </w:rPr>
              <w:t xml:space="preserve">        </w:t>
            </w:r>
            <w:r w:rsidRPr="00791C88">
              <w:rPr>
                <w:sz w:val="20"/>
                <w:lang w:eastAsia="zh-CN"/>
              </w:rPr>
              <w:t>145</w:t>
            </w:r>
            <w:r>
              <w:rPr>
                <w:sz w:val="20"/>
                <w:lang w:eastAsia="zh-CN"/>
              </w:rPr>
              <w:t>44</w:t>
            </w:r>
            <w:r w:rsidRPr="00690C4B">
              <w:rPr>
                <w:sz w:val="20"/>
                <w:lang w:eastAsia="zh-CN"/>
              </w:rPr>
              <w:t xml:space="preserve">   </w:t>
            </w:r>
            <w:r>
              <w:rPr>
                <w:sz w:val="20"/>
                <w:lang w:eastAsia="zh-CN"/>
              </w:rPr>
              <w:t xml:space="preserve">      5</w:t>
            </w:r>
            <w:r w:rsidRPr="00690C4B">
              <w:rPr>
                <w:sz w:val="20"/>
                <w:lang w:eastAsia="zh-CN"/>
              </w:rPr>
              <w:t xml:space="preserve">      </w:t>
            </w:r>
            <w:r>
              <w:rPr>
                <w:sz w:val="20"/>
                <w:lang w:eastAsia="zh-CN"/>
              </w:rPr>
              <w:t xml:space="preserve">   </w:t>
            </w:r>
            <w:r w:rsidRPr="00690C4B">
              <w:rPr>
                <w:sz w:val="20"/>
                <w:lang w:eastAsia="zh-CN"/>
              </w:rPr>
              <w:t xml:space="preserve">  1     </w:t>
            </w:r>
            <w:r>
              <w:rPr>
                <w:sz w:val="20"/>
                <w:lang w:eastAsia="zh-CN"/>
              </w:rPr>
              <w:t xml:space="preserve">   </w:t>
            </w:r>
            <w:r w:rsidRPr="00690C4B">
              <w:rPr>
                <w:sz w:val="20"/>
                <w:lang w:eastAsia="zh-CN"/>
              </w:rPr>
              <w:t xml:space="preserve">   1           1       </w:t>
            </w:r>
            <w:r>
              <w:rPr>
                <w:sz w:val="20"/>
                <w:lang w:eastAsia="zh-CN"/>
              </w:rPr>
              <w:t xml:space="preserve">  </w:t>
            </w:r>
            <w:r w:rsidRPr="00690C4B">
              <w:rPr>
                <w:sz w:val="20"/>
                <w:lang w:eastAsia="zh-CN"/>
              </w:rPr>
              <w:t xml:space="preserve">      1           </w:t>
            </w:r>
            <w:r>
              <w:rPr>
                <w:sz w:val="20"/>
                <w:lang w:eastAsia="zh-CN"/>
              </w:rPr>
              <w:t xml:space="preserve">          </w:t>
            </w:r>
            <w:r w:rsidRPr="00690C4B">
              <w:rPr>
                <w:sz w:val="20"/>
                <w:lang w:eastAsia="zh-CN"/>
              </w:rPr>
              <w:t xml:space="preserve">             </w:t>
            </w:r>
            <w:r>
              <w:rPr>
                <w:sz w:val="20"/>
                <w:lang w:eastAsia="zh-CN"/>
              </w:rPr>
              <w:t>3</w:t>
            </w:r>
            <w:r w:rsidRPr="00690C4B">
              <w:rPr>
                <w:sz w:val="20"/>
                <w:lang w:eastAsia="zh-CN"/>
              </w:rPr>
              <w:t>2</w:t>
            </w:r>
            <w:r>
              <w:rPr>
                <w:sz w:val="20"/>
                <w:lang w:eastAsia="zh-CN"/>
              </w:rPr>
              <w:t>40</w:t>
            </w:r>
            <w:r w:rsidRPr="00690C4B">
              <w:rPr>
                <w:sz w:val="20"/>
                <w:lang w:eastAsia="zh-CN"/>
              </w:rPr>
              <w:t xml:space="preserve">0         </w:t>
            </w:r>
            <w:r>
              <w:rPr>
                <w:sz w:val="20"/>
                <w:lang w:eastAsia="zh-CN"/>
              </w:rPr>
              <w:t>0</w:t>
            </w:r>
            <w:r w:rsidRPr="00690C4B">
              <w:rPr>
                <w:sz w:val="20"/>
                <w:lang w:eastAsia="zh-CN"/>
              </w:rPr>
              <w:t>,</w:t>
            </w:r>
            <w:r>
              <w:rPr>
                <w:sz w:val="20"/>
                <w:lang w:eastAsia="zh-CN"/>
              </w:rPr>
              <w:t>186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16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В</w:t>
            </w:r>
            <w:r w:rsidRPr="00690C4B">
              <w:rPr>
                <w:sz w:val="22"/>
                <w:szCs w:val="22"/>
                <w:lang w:eastAsia="zh-CN"/>
              </w:rPr>
              <w:t>17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numPr>
                <w:ilvl w:val="12"/>
                <w:numId w:val="0"/>
              </w:numPr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                  </w:t>
            </w:r>
            <w:r>
              <w:rPr>
                <w:sz w:val="20"/>
                <w:lang w:eastAsia="zh-CN"/>
              </w:rPr>
              <w:t xml:space="preserve">          </w:t>
            </w:r>
            <w:r w:rsidRPr="00690C4B">
              <w:rPr>
                <w:sz w:val="20"/>
                <w:lang w:eastAsia="zh-CN"/>
              </w:rPr>
              <w:t xml:space="preserve">   </w:t>
            </w:r>
            <w:r>
              <w:rPr>
                <w:sz w:val="20"/>
                <w:lang w:eastAsia="zh-CN"/>
              </w:rPr>
              <w:t>9</w:t>
            </w:r>
            <w:r w:rsidRPr="00690C4B">
              <w:rPr>
                <w:sz w:val="20"/>
                <w:lang w:eastAsia="zh-CN"/>
              </w:rPr>
              <w:t xml:space="preserve">       </w:t>
            </w:r>
            <w:r>
              <w:rPr>
                <w:sz w:val="20"/>
                <w:lang w:eastAsia="zh-CN"/>
              </w:rPr>
              <w:t xml:space="preserve">      </w:t>
            </w:r>
            <w:r w:rsidRPr="00690C4B">
              <w:rPr>
                <w:sz w:val="20"/>
                <w:lang w:eastAsia="zh-CN"/>
              </w:rPr>
              <w:t xml:space="preserve">    </w:t>
            </w:r>
            <w:r>
              <w:rPr>
                <w:sz w:val="20"/>
                <w:lang w:eastAsia="zh-CN"/>
              </w:rPr>
              <w:t>45</w:t>
            </w:r>
            <w:r w:rsidRPr="00690C4B">
              <w:rPr>
                <w:sz w:val="20"/>
                <w:lang w:eastAsia="zh-CN"/>
              </w:rPr>
              <w:t xml:space="preserve">    </w:t>
            </w:r>
            <w:r>
              <w:rPr>
                <w:sz w:val="20"/>
                <w:lang w:eastAsia="zh-CN"/>
              </w:rPr>
              <w:t xml:space="preserve">   </w:t>
            </w:r>
            <w:r w:rsidRPr="00690C4B">
              <w:rPr>
                <w:sz w:val="20"/>
                <w:lang w:eastAsia="zh-CN"/>
              </w:rPr>
              <w:t xml:space="preserve"> </w:t>
            </w:r>
            <w:r>
              <w:rPr>
                <w:b/>
                <w:sz w:val="20"/>
                <w:szCs w:val="20"/>
              </w:rPr>
              <w:t>Очистка платы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Г</w:t>
            </w:r>
            <w:r w:rsidRPr="00690C4B">
              <w:rPr>
                <w:sz w:val="22"/>
                <w:szCs w:val="22"/>
                <w:lang w:eastAsia="zh-CN"/>
              </w:rPr>
              <w:t>18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>ГУИР.251</w:t>
            </w:r>
            <w:r>
              <w:rPr>
                <w:sz w:val="20"/>
                <w:lang w:eastAsia="zh-CN"/>
              </w:rPr>
              <w:t>85</w:t>
            </w:r>
            <w:r w:rsidRPr="00690C4B">
              <w:rPr>
                <w:sz w:val="20"/>
                <w:lang w:eastAsia="zh-CN"/>
              </w:rPr>
              <w:t>.00</w:t>
            </w:r>
            <w:r>
              <w:rPr>
                <w:sz w:val="20"/>
                <w:lang w:eastAsia="zh-CN"/>
              </w:rPr>
              <w:t>118</w:t>
            </w:r>
            <w:r w:rsidRPr="00690C4B">
              <w:rPr>
                <w:sz w:val="20"/>
                <w:lang w:eastAsia="zh-CN"/>
              </w:rPr>
              <w:t xml:space="preserve">, ИОТ </w:t>
            </w:r>
            <w:r>
              <w:rPr>
                <w:sz w:val="20"/>
                <w:lang w:eastAsia="zh-CN"/>
              </w:rPr>
              <w:t>2504-2017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Д</w:t>
            </w:r>
            <w:r w:rsidRPr="00690C4B">
              <w:rPr>
                <w:sz w:val="22"/>
                <w:szCs w:val="22"/>
                <w:lang w:eastAsia="zh-CN"/>
              </w:rPr>
              <w:t>19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5E730C" w:rsidRDefault="00756410" w:rsidP="002B0A73">
            <w:pPr>
              <w:widowControl w:val="0"/>
              <w:numPr>
                <w:ilvl w:val="12"/>
                <w:numId w:val="0"/>
              </w:numPr>
              <w:jc w:val="both"/>
              <w:rPr>
                <w:sz w:val="20"/>
                <w:szCs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                                                        </w:t>
            </w:r>
            <w:r w:rsidRPr="005E730C">
              <w:rPr>
                <w:sz w:val="20"/>
                <w:szCs w:val="20"/>
              </w:rPr>
              <w:t xml:space="preserve">Установка промывки плат </w:t>
            </w:r>
            <w:proofErr w:type="spellStart"/>
            <w:r w:rsidRPr="005E730C">
              <w:rPr>
                <w:sz w:val="20"/>
                <w:szCs w:val="20"/>
                <w:lang w:val="en-US"/>
              </w:rPr>
              <w:t>Millenium</w:t>
            </w:r>
            <w:proofErr w:type="spellEnd"/>
            <w:r w:rsidRPr="005E730C">
              <w:rPr>
                <w:sz w:val="20"/>
                <w:szCs w:val="20"/>
              </w:rPr>
              <w:t xml:space="preserve"> </w:t>
            </w:r>
            <w:r w:rsidRPr="005E730C">
              <w:rPr>
                <w:sz w:val="20"/>
                <w:szCs w:val="20"/>
                <w:lang w:val="en-US"/>
              </w:rPr>
              <w:t>III</w:t>
            </w:r>
          </w:p>
        </w:tc>
      </w:tr>
      <w:tr w:rsidR="00756410" w:rsidTr="002B0A73">
        <w:trPr>
          <w:trHeight w:hRule="exact" w:val="227"/>
        </w:trPr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>
              <w:rPr>
                <w:sz w:val="22"/>
                <w:szCs w:val="22"/>
                <w:lang w:eastAsia="zh-CN"/>
              </w:rPr>
              <w:t>Е</w:t>
            </w:r>
            <w:r w:rsidRPr="00690C4B">
              <w:rPr>
                <w:sz w:val="22"/>
                <w:szCs w:val="22"/>
                <w:lang w:eastAsia="zh-CN"/>
              </w:rPr>
              <w:t>20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numPr>
                <w:ilvl w:val="12"/>
                <w:numId w:val="0"/>
              </w:numPr>
              <w:rPr>
                <w:sz w:val="20"/>
                <w:lang w:eastAsia="zh-CN"/>
              </w:rPr>
            </w:pPr>
            <w:r w:rsidRPr="00690C4B">
              <w:rPr>
                <w:sz w:val="20"/>
                <w:lang w:eastAsia="zh-CN"/>
              </w:rPr>
              <w:t xml:space="preserve">   </w:t>
            </w:r>
            <w:r>
              <w:rPr>
                <w:sz w:val="20"/>
                <w:lang w:eastAsia="zh-CN"/>
              </w:rPr>
              <w:t>03</w:t>
            </w:r>
            <w:r w:rsidRPr="00690C4B">
              <w:rPr>
                <w:sz w:val="20"/>
                <w:lang w:eastAsia="zh-CN"/>
              </w:rPr>
              <w:t xml:space="preserve">        </w:t>
            </w:r>
            <w:r w:rsidRPr="00791C88">
              <w:rPr>
                <w:sz w:val="20"/>
                <w:lang w:eastAsia="zh-CN"/>
              </w:rPr>
              <w:t>1</w:t>
            </w:r>
            <w:r>
              <w:rPr>
                <w:sz w:val="20"/>
                <w:lang w:eastAsia="zh-CN"/>
              </w:rPr>
              <w:t>3</w:t>
            </w:r>
            <w:r w:rsidRPr="00791C88">
              <w:rPr>
                <w:sz w:val="20"/>
                <w:lang w:eastAsia="zh-CN"/>
              </w:rPr>
              <w:t>5</w:t>
            </w:r>
            <w:r>
              <w:rPr>
                <w:sz w:val="20"/>
                <w:lang w:eastAsia="zh-CN"/>
              </w:rPr>
              <w:t>44</w:t>
            </w:r>
            <w:r w:rsidRPr="00690C4B">
              <w:rPr>
                <w:sz w:val="20"/>
                <w:lang w:eastAsia="zh-CN"/>
              </w:rPr>
              <w:t xml:space="preserve">   </w:t>
            </w:r>
            <w:r>
              <w:rPr>
                <w:sz w:val="20"/>
                <w:lang w:eastAsia="zh-CN"/>
              </w:rPr>
              <w:t xml:space="preserve">      5</w:t>
            </w:r>
            <w:r w:rsidRPr="00690C4B">
              <w:rPr>
                <w:sz w:val="20"/>
                <w:lang w:eastAsia="zh-CN"/>
              </w:rPr>
              <w:t xml:space="preserve">      </w:t>
            </w:r>
            <w:r>
              <w:rPr>
                <w:sz w:val="20"/>
                <w:lang w:eastAsia="zh-CN"/>
              </w:rPr>
              <w:t xml:space="preserve">   </w:t>
            </w:r>
            <w:r w:rsidRPr="00690C4B">
              <w:rPr>
                <w:sz w:val="20"/>
                <w:lang w:eastAsia="zh-CN"/>
              </w:rPr>
              <w:t xml:space="preserve">  1     </w:t>
            </w:r>
            <w:r>
              <w:rPr>
                <w:sz w:val="20"/>
                <w:lang w:eastAsia="zh-CN"/>
              </w:rPr>
              <w:t xml:space="preserve">   </w:t>
            </w:r>
            <w:r w:rsidRPr="00690C4B">
              <w:rPr>
                <w:sz w:val="20"/>
                <w:lang w:eastAsia="zh-CN"/>
              </w:rPr>
              <w:t xml:space="preserve">   1           1       </w:t>
            </w:r>
            <w:r>
              <w:rPr>
                <w:sz w:val="20"/>
                <w:lang w:eastAsia="zh-CN"/>
              </w:rPr>
              <w:t xml:space="preserve">  </w:t>
            </w:r>
            <w:r w:rsidRPr="00690C4B">
              <w:rPr>
                <w:sz w:val="20"/>
                <w:lang w:eastAsia="zh-CN"/>
              </w:rPr>
              <w:t xml:space="preserve">      1           </w:t>
            </w:r>
            <w:r>
              <w:rPr>
                <w:sz w:val="20"/>
                <w:lang w:eastAsia="zh-CN"/>
              </w:rPr>
              <w:t xml:space="preserve">          </w:t>
            </w:r>
            <w:r w:rsidRPr="00690C4B">
              <w:rPr>
                <w:sz w:val="20"/>
                <w:lang w:eastAsia="zh-CN"/>
              </w:rPr>
              <w:t xml:space="preserve">             </w:t>
            </w:r>
            <w:r>
              <w:rPr>
                <w:sz w:val="20"/>
                <w:lang w:eastAsia="zh-CN"/>
              </w:rPr>
              <w:t>1350</w:t>
            </w:r>
            <w:r w:rsidRPr="00690C4B">
              <w:rPr>
                <w:sz w:val="20"/>
                <w:lang w:eastAsia="zh-CN"/>
              </w:rPr>
              <w:t xml:space="preserve">0         </w:t>
            </w:r>
            <w:r>
              <w:rPr>
                <w:sz w:val="20"/>
                <w:lang w:eastAsia="zh-CN"/>
              </w:rPr>
              <w:t>2</w:t>
            </w:r>
            <w:r w:rsidRPr="00690C4B">
              <w:rPr>
                <w:sz w:val="20"/>
                <w:lang w:eastAsia="zh-CN"/>
              </w:rPr>
              <w:t>,</w:t>
            </w:r>
            <w:r>
              <w:rPr>
                <w:sz w:val="20"/>
                <w:lang w:eastAsia="zh-CN"/>
              </w:rPr>
              <w:t>86</w:t>
            </w: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21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22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23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24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25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26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vMerge w:val="restart"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27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vMerge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28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</w:tr>
      <w:tr w:rsidR="00756410" w:rsidTr="002B0A73">
        <w:trPr>
          <w:cantSplit/>
          <w:trHeight w:val="56"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 w:val="restart"/>
            <w:tcBorders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690C4B" w:rsidRDefault="00756410" w:rsidP="002B0A73">
            <w:pPr>
              <w:widowControl w:val="0"/>
              <w:ind w:left="113" w:right="113"/>
              <w:jc w:val="center"/>
              <w:rPr>
                <w:sz w:val="22"/>
                <w:szCs w:val="22"/>
                <w:lang w:eastAsia="zh-CN"/>
              </w:rPr>
            </w:pPr>
            <w:proofErr w:type="spellStart"/>
            <w:r w:rsidRPr="00690C4B">
              <w:rPr>
                <w:sz w:val="22"/>
                <w:szCs w:val="22"/>
                <w:lang w:eastAsia="zh-CN"/>
              </w:rPr>
              <w:t>Дубл</w:t>
            </w:r>
            <w:proofErr w:type="spellEnd"/>
            <w:r w:rsidRPr="00690C4B">
              <w:rPr>
                <w:sz w:val="22"/>
                <w:szCs w:val="22"/>
                <w:lang w:eastAsia="zh-CN"/>
              </w:rPr>
              <w:t>.</w:t>
            </w:r>
          </w:p>
        </w:tc>
        <w:tc>
          <w:tcPr>
            <w:tcW w:w="284" w:type="dxa"/>
            <w:vMerge w:val="restart"/>
            <w:tcBorders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690C4B" w:rsidRDefault="00756410" w:rsidP="002B0A73">
            <w:pPr>
              <w:widowControl w:val="0"/>
              <w:ind w:left="113" w:right="113"/>
              <w:jc w:val="center"/>
              <w:rPr>
                <w:sz w:val="22"/>
                <w:szCs w:val="22"/>
                <w:lang w:eastAsia="zh-CN"/>
              </w:rPr>
            </w:pPr>
            <w:proofErr w:type="spellStart"/>
            <w:r w:rsidRPr="00690C4B">
              <w:rPr>
                <w:sz w:val="22"/>
                <w:szCs w:val="22"/>
                <w:lang w:eastAsia="zh-CN"/>
              </w:rPr>
              <w:t>Взам</w:t>
            </w:r>
            <w:proofErr w:type="spellEnd"/>
            <w:r w:rsidRPr="00690C4B">
              <w:rPr>
                <w:sz w:val="22"/>
                <w:szCs w:val="22"/>
                <w:lang w:eastAsia="zh-CN"/>
              </w:rPr>
              <w:t>.</w:t>
            </w:r>
          </w:p>
        </w:tc>
        <w:tc>
          <w:tcPr>
            <w:tcW w:w="284" w:type="dxa"/>
            <w:vMerge w:val="restart"/>
            <w:tcBorders>
              <w:left w:val="nil"/>
              <w:right w:val="single" w:sz="6" w:space="0" w:color="auto"/>
            </w:tcBorders>
            <w:textDirection w:val="btLr"/>
            <w:vAlign w:val="center"/>
          </w:tcPr>
          <w:p w:rsidR="00756410" w:rsidRPr="00690C4B" w:rsidRDefault="00756410" w:rsidP="002B0A73">
            <w:pPr>
              <w:widowControl w:val="0"/>
              <w:ind w:left="113" w:right="113"/>
              <w:jc w:val="center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Подл.</w:t>
            </w:r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29</w:t>
            </w:r>
          </w:p>
        </w:tc>
        <w:tc>
          <w:tcPr>
            <w:tcW w:w="7938" w:type="dxa"/>
            <w:gridSpan w:val="16"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690C4B" w:rsidRDefault="00756410" w:rsidP="002B0A73">
            <w:pPr>
              <w:widowControl w:val="0"/>
              <w:ind w:left="113" w:right="113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690C4B" w:rsidRDefault="00756410" w:rsidP="002B0A73">
            <w:pPr>
              <w:widowControl w:val="0"/>
              <w:ind w:left="113" w:right="113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6" w:space="0" w:color="auto"/>
            </w:tcBorders>
            <w:textDirection w:val="btLr"/>
            <w:vAlign w:val="center"/>
          </w:tcPr>
          <w:p w:rsidR="00756410" w:rsidRPr="00690C4B" w:rsidRDefault="00756410" w:rsidP="002B0A73">
            <w:pPr>
              <w:widowControl w:val="0"/>
              <w:ind w:left="113" w:right="113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30</w:t>
            </w:r>
          </w:p>
        </w:tc>
        <w:tc>
          <w:tcPr>
            <w:tcW w:w="7938" w:type="dxa"/>
            <w:gridSpan w:val="16"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31</w:t>
            </w:r>
          </w:p>
        </w:tc>
        <w:tc>
          <w:tcPr>
            <w:tcW w:w="7938" w:type="dxa"/>
            <w:gridSpan w:val="16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right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32</w:t>
            </w:r>
          </w:p>
        </w:tc>
        <w:tc>
          <w:tcPr>
            <w:tcW w:w="7938" w:type="dxa"/>
            <w:gridSpan w:val="16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2"/>
                <w:szCs w:val="22"/>
                <w:lang w:eastAsia="zh-CN"/>
              </w:rPr>
            </w:pPr>
            <w:r w:rsidRPr="00690C4B">
              <w:rPr>
                <w:sz w:val="22"/>
                <w:szCs w:val="22"/>
                <w:lang w:eastAsia="zh-CN"/>
              </w:rPr>
              <w:t>МК</w:t>
            </w:r>
          </w:p>
        </w:tc>
        <w:tc>
          <w:tcPr>
            <w:tcW w:w="6663" w:type="dxa"/>
            <w:gridSpan w:val="1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849" w:type="dxa"/>
            <w:gridSpan w:val="2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</w:tr>
      <w:tr w:rsidR="00756410" w:rsidTr="002B0A73">
        <w:trPr>
          <w:cantSplit/>
          <w:trHeight w:val="97"/>
        </w:trPr>
        <w:tc>
          <w:tcPr>
            <w:tcW w:w="283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both"/>
              <w:rPr>
                <w:sz w:val="22"/>
                <w:szCs w:val="22"/>
                <w:lang w:eastAsia="zh-CN"/>
              </w:rPr>
            </w:pPr>
          </w:p>
        </w:tc>
        <w:tc>
          <w:tcPr>
            <w:tcW w:w="1134" w:type="dxa"/>
            <w:gridSpan w:val="2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6663" w:type="dxa"/>
            <w:gridSpan w:val="1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690C4B" w:rsidRDefault="00756410" w:rsidP="002B0A73">
            <w:pPr>
              <w:widowControl w:val="0"/>
              <w:jc w:val="center"/>
              <w:rPr>
                <w:sz w:val="22"/>
                <w:szCs w:val="22"/>
                <w:lang w:eastAsia="zh-CN"/>
              </w:rPr>
            </w:pPr>
          </w:p>
        </w:tc>
        <w:tc>
          <w:tcPr>
            <w:tcW w:w="849" w:type="dxa"/>
            <w:gridSpan w:val="2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</w:tr>
    </w:tbl>
    <w:p w:rsidR="00756410" w:rsidRDefault="00756410" w:rsidP="00756410">
      <w:pPr>
        <w:spacing w:after="120"/>
        <w:jc w:val="center"/>
        <w:rPr>
          <w:b/>
          <w:sz w:val="28"/>
          <w:szCs w:val="28"/>
        </w:rPr>
      </w:pPr>
    </w:p>
    <w:p w:rsidR="00756410" w:rsidRDefault="00756410" w:rsidP="00756410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56410" w:rsidRPr="00E56C9D" w:rsidRDefault="00756410" w:rsidP="00756410">
      <w:pPr>
        <w:widowControl w:val="0"/>
        <w:tabs>
          <w:tab w:val="left" w:pos="4253"/>
        </w:tabs>
        <w:jc w:val="center"/>
        <w:rPr>
          <w:b/>
          <w:i/>
          <w:lang w:eastAsia="zh-CN"/>
        </w:rPr>
      </w:pPr>
      <w:r>
        <w:rPr>
          <w:b/>
          <w:i/>
          <w:lang w:eastAsia="zh-CN"/>
        </w:rPr>
        <w:lastRenderedPageBreak/>
        <w:t>Пример заполнения операционной карты</w:t>
      </w:r>
    </w:p>
    <w:p w:rsidR="00756410" w:rsidRDefault="00756410" w:rsidP="00756410">
      <w:pPr>
        <w:spacing w:after="120"/>
        <w:jc w:val="center"/>
        <w:rPr>
          <w:b/>
          <w:sz w:val="28"/>
          <w:szCs w:val="28"/>
        </w:rPr>
      </w:pPr>
    </w:p>
    <w:tbl>
      <w:tblPr>
        <w:tblW w:w="9781" w:type="dxa"/>
        <w:tblInd w:w="-71" w:type="dxa"/>
        <w:tblLayout w:type="fixed"/>
        <w:tblCellMar>
          <w:left w:w="71" w:type="dxa"/>
          <w:right w:w="71" w:type="dxa"/>
        </w:tblCellMar>
        <w:tblLook w:val="0000"/>
      </w:tblPr>
      <w:tblGrid>
        <w:gridCol w:w="283"/>
        <w:gridCol w:w="283"/>
        <w:gridCol w:w="283"/>
        <w:gridCol w:w="284"/>
        <w:gridCol w:w="462"/>
        <w:gridCol w:w="276"/>
        <w:gridCol w:w="254"/>
        <w:gridCol w:w="142"/>
        <w:gridCol w:w="284"/>
        <w:gridCol w:w="851"/>
        <w:gridCol w:w="112"/>
        <w:gridCol w:w="342"/>
        <w:gridCol w:w="397"/>
        <w:gridCol w:w="112"/>
        <w:gridCol w:w="171"/>
        <w:gridCol w:w="396"/>
        <w:gridCol w:w="172"/>
        <w:gridCol w:w="851"/>
        <w:gridCol w:w="281"/>
        <w:gridCol w:w="456"/>
        <w:gridCol w:w="254"/>
        <w:gridCol w:w="313"/>
        <w:gridCol w:w="680"/>
        <w:gridCol w:w="57"/>
        <w:gridCol w:w="508"/>
        <w:gridCol w:w="343"/>
        <w:gridCol w:w="84"/>
        <w:gridCol w:w="425"/>
        <w:gridCol w:w="425"/>
      </w:tblGrid>
      <w:tr w:rsidR="00756410" w:rsidRPr="00D512BF" w:rsidTr="002B0A73">
        <w:trPr>
          <w:trHeight w:val="284"/>
        </w:trPr>
        <w:tc>
          <w:tcPr>
            <w:tcW w:w="2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ind w:right="-70"/>
              <w:jc w:val="both"/>
              <w:rPr>
                <w:szCs w:val="26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6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6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6"/>
                <w:lang w:eastAsia="zh-CN"/>
              </w:rPr>
            </w:pPr>
          </w:p>
        </w:tc>
        <w:tc>
          <w:tcPr>
            <w:tcW w:w="3971" w:type="dxa"/>
            <w:gridSpan w:val="13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6"/>
                <w:lang w:eastAsia="zh-CN"/>
              </w:rPr>
            </w:pPr>
          </w:p>
        </w:tc>
        <w:tc>
          <w:tcPr>
            <w:tcW w:w="2835" w:type="dxa"/>
            <w:gridSpan w:val="6"/>
            <w:tcBorders>
              <w:top w:val="single" w:sz="6" w:space="0" w:color="auto"/>
              <w:left w:val="nil"/>
              <w:bottom w:val="single" w:sz="4" w:space="0" w:color="auto"/>
            </w:tcBorders>
            <w:vAlign w:val="center"/>
          </w:tcPr>
          <w:p w:rsidR="00756410" w:rsidRPr="00D512BF" w:rsidRDefault="00756410" w:rsidP="002B0A73">
            <w:pPr>
              <w:widowControl w:val="0"/>
              <w:jc w:val="both"/>
              <w:rPr>
                <w:sz w:val="20"/>
                <w:szCs w:val="20"/>
                <w:lang w:eastAsia="zh-CN"/>
              </w:rPr>
            </w:pPr>
            <w:r w:rsidRPr="00D512BF">
              <w:rPr>
                <w:sz w:val="20"/>
                <w:szCs w:val="20"/>
                <w:lang w:eastAsia="zh-CN"/>
              </w:rPr>
              <w:t>ГУИР.01188.00001</w:t>
            </w: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D512BF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D512BF">
              <w:rPr>
                <w:sz w:val="20"/>
                <w:szCs w:val="20"/>
                <w:lang w:eastAsia="zh-CN"/>
              </w:rPr>
              <w:t>1</w:t>
            </w:r>
          </w:p>
        </w:tc>
        <w:tc>
          <w:tcPr>
            <w:tcW w:w="850" w:type="dxa"/>
            <w:gridSpan w:val="2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D512BF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D512BF">
              <w:rPr>
                <w:sz w:val="20"/>
                <w:szCs w:val="20"/>
                <w:lang w:eastAsia="zh-CN"/>
              </w:rPr>
              <w:t>1</w:t>
            </w:r>
          </w:p>
        </w:tc>
      </w:tr>
      <w:tr w:rsidR="00756410" w:rsidRPr="00D512BF" w:rsidTr="002B0A73">
        <w:trPr>
          <w:trHeight w:val="284"/>
        </w:trPr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6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6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6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6"/>
                <w:lang w:eastAsia="zh-CN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Cs w:val="26"/>
                <w:lang w:eastAsia="zh-CN"/>
              </w:rPr>
            </w:pPr>
          </w:p>
        </w:tc>
        <w:tc>
          <w:tcPr>
            <w:tcW w:w="2979" w:type="dxa"/>
            <w:gridSpan w:val="10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D512BF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D512BF">
              <w:rPr>
                <w:sz w:val="20"/>
                <w:szCs w:val="20"/>
                <w:lang w:eastAsia="zh-CN"/>
              </w:rPr>
              <w:t>ГУИР. 434774.001</w:t>
            </w: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756410" w:rsidRPr="00D512BF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D512BF">
              <w:rPr>
                <w:sz w:val="20"/>
                <w:szCs w:val="20"/>
                <w:lang w:eastAsia="zh-CN"/>
              </w:rPr>
              <w:t>——</w:t>
            </w:r>
          </w:p>
        </w:tc>
        <w:tc>
          <w:tcPr>
            <w:tcW w:w="2835" w:type="dxa"/>
            <w:gridSpan w:val="8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D512BF" w:rsidRDefault="00756410" w:rsidP="002B0A73">
            <w:pPr>
              <w:widowControl w:val="0"/>
              <w:jc w:val="both"/>
              <w:rPr>
                <w:sz w:val="20"/>
                <w:szCs w:val="20"/>
                <w:lang w:eastAsia="zh-CN"/>
              </w:rPr>
            </w:pPr>
            <w:r w:rsidRPr="00D512BF">
              <w:rPr>
                <w:sz w:val="20"/>
                <w:szCs w:val="20"/>
                <w:lang w:eastAsia="zh-CN"/>
              </w:rPr>
              <w:t>ГУИР.6</w:t>
            </w:r>
            <w:r w:rsidRPr="00D512BF">
              <w:rPr>
                <w:sz w:val="20"/>
                <w:szCs w:val="20"/>
                <w:lang w:val="en-US" w:eastAsia="zh-CN"/>
              </w:rPr>
              <w:t>0</w:t>
            </w:r>
            <w:r w:rsidRPr="00D512BF">
              <w:rPr>
                <w:sz w:val="20"/>
                <w:szCs w:val="20"/>
                <w:lang w:eastAsia="zh-CN"/>
              </w:rPr>
              <w:t>188.00012</w:t>
            </w:r>
          </w:p>
        </w:tc>
      </w:tr>
      <w:tr w:rsidR="00756410" w:rsidRPr="00D512BF" w:rsidTr="002B0A73">
        <w:tblPrEx>
          <w:tblCellMar>
            <w:left w:w="28" w:type="dxa"/>
            <w:right w:w="28" w:type="dxa"/>
          </w:tblCellMar>
        </w:tblPrEx>
        <w:trPr>
          <w:cantSplit/>
          <w:trHeight w:hRule="exact" w:val="340"/>
        </w:trPr>
        <w:tc>
          <w:tcPr>
            <w:tcW w:w="2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2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2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Cs w:val="22"/>
                <w:lang w:eastAsia="zh-CN"/>
              </w:rPr>
            </w:pPr>
          </w:p>
        </w:tc>
        <w:tc>
          <w:tcPr>
            <w:tcW w:w="7371" w:type="dxa"/>
            <w:gridSpan w:val="21"/>
            <w:tcBorders>
              <w:top w:val="single" w:sz="4" w:space="0" w:color="auto"/>
              <w:left w:val="nil"/>
              <w:bottom w:val="single" w:sz="6" w:space="0" w:color="auto"/>
            </w:tcBorders>
            <w:vAlign w:val="center"/>
          </w:tcPr>
          <w:p w:rsidR="00756410" w:rsidRPr="00D512BF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D512BF">
              <w:rPr>
                <w:bCs/>
                <w:sz w:val="20"/>
                <w:szCs w:val="20"/>
                <w:lang w:eastAsia="zh-CN"/>
              </w:rPr>
              <w:t>Модуль локальной сети</w:t>
            </w:r>
          </w:p>
        </w:tc>
        <w:tc>
          <w:tcPr>
            <w:tcW w:w="427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756410" w:rsidRPr="00D512BF" w:rsidRDefault="00756410" w:rsidP="002B0A73">
            <w:pPr>
              <w:widowControl w:val="0"/>
              <w:jc w:val="center"/>
              <w:rPr>
                <w:sz w:val="20"/>
                <w:szCs w:val="20"/>
                <w:lang w:eastAsia="zh-CN"/>
              </w:rPr>
            </w:pPr>
            <w:r w:rsidRPr="00D512BF">
              <w:rPr>
                <w:sz w:val="20"/>
                <w:szCs w:val="20"/>
                <w:lang w:eastAsia="zh-CN"/>
              </w:rPr>
              <w:t>О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D512BF" w:rsidRDefault="00756410" w:rsidP="002B0A73">
            <w:pPr>
              <w:widowControl w:val="0"/>
              <w:jc w:val="both"/>
              <w:rPr>
                <w:sz w:val="20"/>
                <w:szCs w:val="20"/>
                <w:lang w:eastAsia="zh-CN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D512BF" w:rsidRDefault="00756410" w:rsidP="002B0A73">
            <w:pPr>
              <w:widowControl w:val="0"/>
              <w:jc w:val="both"/>
              <w:rPr>
                <w:sz w:val="20"/>
                <w:szCs w:val="20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В</w:t>
            </w:r>
          </w:p>
        </w:tc>
        <w:tc>
          <w:tcPr>
            <w:tcW w:w="680" w:type="dxa"/>
            <w:gridSpan w:val="3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Цех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Уч.</w:t>
            </w:r>
          </w:p>
        </w:tc>
        <w:tc>
          <w:tcPr>
            <w:tcW w:w="851" w:type="dxa"/>
            <w:gridSpan w:val="3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РМ</w:t>
            </w:r>
          </w:p>
        </w:tc>
        <w:tc>
          <w:tcPr>
            <w:tcW w:w="85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Опер.</w:t>
            </w:r>
          </w:p>
        </w:tc>
        <w:tc>
          <w:tcPr>
            <w:tcW w:w="4677" w:type="dxa"/>
            <w:gridSpan w:val="1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Код, наименование операции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Г</w:t>
            </w:r>
          </w:p>
        </w:tc>
        <w:tc>
          <w:tcPr>
            <w:tcW w:w="7910" w:type="dxa"/>
            <w:gridSpan w:val="2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Обозначение документа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Д</w:t>
            </w:r>
          </w:p>
        </w:tc>
        <w:tc>
          <w:tcPr>
            <w:tcW w:w="3233" w:type="dxa"/>
            <w:gridSpan w:val="11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Код оборудования</w:t>
            </w:r>
          </w:p>
        </w:tc>
        <w:tc>
          <w:tcPr>
            <w:tcW w:w="4677" w:type="dxa"/>
            <w:gridSpan w:val="1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Наименование, модель оборудования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Е</w:t>
            </w:r>
          </w:p>
        </w:tc>
        <w:tc>
          <w:tcPr>
            <w:tcW w:w="680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СМ</w:t>
            </w:r>
          </w:p>
        </w:tc>
        <w:tc>
          <w:tcPr>
            <w:tcW w:w="85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Проф.</w:t>
            </w:r>
          </w:p>
        </w:tc>
        <w:tc>
          <w:tcPr>
            <w:tcW w:w="454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gramStart"/>
            <w:r w:rsidRPr="00B371B1">
              <w:rPr>
                <w:sz w:val="20"/>
                <w:lang w:eastAsia="zh-CN"/>
              </w:rPr>
              <w:t>Р</w:t>
            </w:r>
            <w:proofErr w:type="gramEnd"/>
          </w:p>
        </w:tc>
        <w:tc>
          <w:tcPr>
            <w:tcW w:w="68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УТ</w:t>
            </w:r>
          </w:p>
        </w:tc>
        <w:tc>
          <w:tcPr>
            <w:tcW w:w="568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КР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КОИД</w:t>
            </w: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ЕН</w:t>
            </w: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ОП</w:t>
            </w:r>
          </w:p>
        </w:tc>
        <w:tc>
          <w:tcPr>
            <w:tcW w:w="737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B371B1">
              <w:rPr>
                <w:sz w:val="20"/>
                <w:lang w:eastAsia="zh-CN"/>
              </w:rPr>
              <w:t>Кшт</w:t>
            </w:r>
            <w:proofErr w:type="spellEnd"/>
            <w:r w:rsidRPr="00B371B1">
              <w:rPr>
                <w:sz w:val="20"/>
                <w:lang w:eastAsia="zh-CN"/>
              </w:rPr>
              <w:t>.</w:t>
            </w: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B371B1">
              <w:rPr>
                <w:sz w:val="20"/>
                <w:lang w:eastAsia="zh-CN"/>
              </w:rPr>
              <w:t>Тп.з</w:t>
            </w:r>
            <w:proofErr w:type="spellEnd"/>
            <w:r w:rsidRPr="00B371B1">
              <w:rPr>
                <w:sz w:val="20"/>
                <w:lang w:eastAsia="zh-CN"/>
              </w:rPr>
              <w:t>.</w:t>
            </w:r>
          </w:p>
        </w:tc>
        <w:tc>
          <w:tcPr>
            <w:tcW w:w="934" w:type="dxa"/>
            <w:gridSpan w:val="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B371B1">
              <w:rPr>
                <w:sz w:val="20"/>
                <w:lang w:eastAsia="zh-CN"/>
              </w:rPr>
              <w:t>Тшт</w:t>
            </w:r>
            <w:proofErr w:type="spellEnd"/>
            <w:r w:rsidRPr="00B371B1">
              <w:rPr>
                <w:sz w:val="20"/>
                <w:lang w:eastAsia="zh-CN"/>
              </w:rPr>
              <w:t>.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Л/М</w:t>
            </w:r>
          </w:p>
        </w:tc>
        <w:tc>
          <w:tcPr>
            <w:tcW w:w="7910" w:type="dxa"/>
            <w:gridSpan w:val="23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Наименование детали, сборочной единицы или материала</w:t>
            </w:r>
          </w:p>
        </w:tc>
      </w:tr>
      <w:tr w:rsidR="00756410" w:rsidTr="002B0A73">
        <w:tc>
          <w:tcPr>
            <w:tcW w:w="2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Н/М</w:t>
            </w:r>
          </w:p>
        </w:tc>
        <w:tc>
          <w:tcPr>
            <w:tcW w:w="3233" w:type="dxa"/>
            <w:gridSpan w:val="11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Обозначение, код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ОПП</w:t>
            </w:r>
          </w:p>
        </w:tc>
        <w:tc>
          <w:tcPr>
            <w:tcW w:w="1304" w:type="dxa"/>
            <w:gridSpan w:val="4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ЕВ</w:t>
            </w:r>
          </w:p>
        </w:tc>
        <w:tc>
          <w:tcPr>
            <w:tcW w:w="73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ЕН</w:t>
            </w:r>
          </w:p>
        </w:tc>
        <w:tc>
          <w:tcPr>
            <w:tcW w:w="851" w:type="dxa"/>
            <w:gridSpan w:val="2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КИ</w:t>
            </w:r>
          </w:p>
        </w:tc>
        <w:tc>
          <w:tcPr>
            <w:tcW w:w="9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proofErr w:type="spellStart"/>
            <w:r w:rsidRPr="00B371B1">
              <w:rPr>
                <w:sz w:val="20"/>
                <w:lang w:eastAsia="zh-CN"/>
              </w:rPr>
              <w:t>Н.расх</w:t>
            </w:r>
            <w:proofErr w:type="spellEnd"/>
            <w:r>
              <w:rPr>
                <w:sz w:val="20"/>
                <w:lang w:eastAsia="zh-CN"/>
              </w:rPr>
              <w:t>.</w:t>
            </w:r>
          </w:p>
        </w:tc>
      </w:tr>
      <w:tr w:rsidR="00756410" w:rsidTr="002B0A73">
        <w:trPr>
          <w:trHeight w:hRule="exact" w:val="227"/>
        </w:trPr>
        <w:tc>
          <w:tcPr>
            <w:tcW w:w="2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01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В02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b/>
                <w:sz w:val="20"/>
                <w:u w:val="single"/>
                <w:lang w:eastAsia="zh-CN"/>
              </w:rPr>
            </w:pPr>
            <w:r w:rsidRPr="00B371B1">
              <w:rPr>
                <w:sz w:val="20"/>
                <w:lang w:eastAsia="zh-CN"/>
              </w:rPr>
              <w:t xml:space="preserve">                                     5     </w:t>
            </w:r>
            <w:r>
              <w:rPr>
                <w:sz w:val="20"/>
                <w:lang w:eastAsia="zh-CN"/>
              </w:rPr>
              <w:t xml:space="preserve"> </w:t>
            </w:r>
            <w:r w:rsidRPr="00B371B1">
              <w:rPr>
                <w:sz w:val="20"/>
                <w:lang w:eastAsia="zh-CN"/>
              </w:rPr>
              <w:t xml:space="preserve">    0</w:t>
            </w:r>
            <w:r>
              <w:rPr>
                <w:sz w:val="20"/>
                <w:lang w:eastAsia="zh-CN"/>
              </w:rPr>
              <w:t>3</w:t>
            </w:r>
            <w:r w:rsidRPr="00B371B1">
              <w:rPr>
                <w:sz w:val="20"/>
                <w:lang w:eastAsia="zh-CN"/>
              </w:rPr>
              <w:t xml:space="preserve">0    </w:t>
            </w:r>
            <w:r w:rsidRPr="00E57CDF">
              <w:rPr>
                <w:b/>
                <w:sz w:val="20"/>
                <w:szCs w:val="20"/>
              </w:rPr>
              <w:t>Установка компонентов с радиальными выводами</w:t>
            </w: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Г03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ГУИР.25188.00001, ИОТ для слесаря-сборщика РЭА</w:t>
            </w: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Д04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 xml:space="preserve">                                                                     </w:t>
            </w:r>
            <w:r>
              <w:rPr>
                <w:sz w:val="20"/>
                <w:lang w:eastAsia="zh-CN"/>
              </w:rPr>
              <w:t xml:space="preserve">Автомат </w:t>
            </w:r>
            <w:r w:rsidRPr="00690C4B">
              <w:rPr>
                <w:sz w:val="20"/>
                <w:lang w:eastAsia="zh-CN"/>
              </w:rPr>
              <w:t xml:space="preserve"> </w:t>
            </w:r>
            <w:r w:rsidRPr="00E57CDF">
              <w:rPr>
                <w:rFonts w:ascii="Roboto" w:hAnsi="Roboto"/>
                <w:sz w:val="20"/>
                <w:szCs w:val="20"/>
              </w:rPr>
              <w:t>JUKI JM-20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Е05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tabs>
                <w:tab w:val="left" w:pos="2168"/>
              </w:tabs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 xml:space="preserve">   03</w:t>
            </w:r>
            <w:r w:rsidRPr="00B371B1">
              <w:rPr>
                <w:sz w:val="20"/>
                <w:lang w:val="en-US" w:eastAsia="zh-CN"/>
              </w:rPr>
              <w:t xml:space="preserve"> </w:t>
            </w:r>
            <w:r w:rsidRPr="00B371B1">
              <w:rPr>
                <w:sz w:val="20"/>
                <w:lang w:eastAsia="zh-CN"/>
              </w:rPr>
              <w:t xml:space="preserve">         14544           4                1          1        1                    1,0          5           7,56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Т06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 xml:space="preserve">                                                                      Пинцет ГОСТ 21241</w:t>
            </w:r>
            <w:r>
              <w:rPr>
                <w:sz w:val="20"/>
                <w:lang w:eastAsia="zh-CN"/>
              </w:rPr>
              <w:t>–</w:t>
            </w:r>
            <w:r w:rsidRPr="00B371B1">
              <w:rPr>
                <w:sz w:val="20"/>
                <w:lang w:eastAsia="zh-CN"/>
              </w:rPr>
              <w:t>89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Т07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 xml:space="preserve">                                                                      Ручка шариковая ГОСТ 13244</w:t>
            </w:r>
            <w:r>
              <w:rPr>
                <w:sz w:val="20"/>
                <w:lang w:eastAsia="zh-CN"/>
              </w:rPr>
              <w:t>–</w:t>
            </w:r>
            <w:r w:rsidRPr="00B371B1">
              <w:rPr>
                <w:sz w:val="20"/>
                <w:lang w:eastAsia="zh-CN"/>
              </w:rPr>
              <w:t>98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08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О09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1. Извлечь плату из тары  и</w:t>
            </w:r>
            <w:r>
              <w:rPr>
                <w:sz w:val="20"/>
                <w:lang w:eastAsia="zh-CN"/>
              </w:rPr>
              <w:t xml:space="preserve"> установить на рабочий стол </w:t>
            </w:r>
            <w:r w:rsidRPr="00B371B1">
              <w:rPr>
                <w:sz w:val="20"/>
                <w:lang w:eastAsia="zh-CN"/>
              </w:rPr>
              <w:t>автомата.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О10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 xml:space="preserve">2. Установить </w:t>
            </w:r>
            <w:r>
              <w:rPr>
                <w:sz w:val="20"/>
                <w:lang w:eastAsia="zh-CN"/>
              </w:rPr>
              <w:t>компоненты</w:t>
            </w:r>
            <w:r w:rsidRPr="00B371B1">
              <w:rPr>
                <w:sz w:val="20"/>
                <w:lang w:eastAsia="zh-CN"/>
              </w:rPr>
              <w:t xml:space="preserve"> на плату согласно  программе. </w:t>
            </w: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О11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3. Снять плату с рабочего стола полуавтомата.</w:t>
            </w:r>
          </w:p>
        </w:tc>
      </w:tr>
      <w:tr w:rsidR="00756410" w:rsidTr="002B0A73">
        <w:trPr>
          <w:cantSplit/>
          <w:trHeight w:hRule="exact" w:val="284"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О12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 xml:space="preserve">4. Проверить внешним осмотром качество установки </w:t>
            </w:r>
            <w:r>
              <w:rPr>
                <w:sz w:val="20"/>
                <w:lang w:eastAsia="zh-CN"/>
              </w:rPr>
              <w:t>компонент</w:t>
            </w:r>
            <w:r w:rsidRPr="00B371B1">
              <w:rPr>
                <w:sz w:val="20"/>
                <w:lang w:eastAsia="zh-CN"/>
              </w:rPr>
              <w:t>ов.</w:t>
            </w:r>
          </w:p>
        </w:tc>
      </w:tr>
      <w:tr w:rsidR="00756410" w:rsidTr="002B0A73">
        <w:trPr>
          <w:trHeight w:hRule="exact" w:val="227"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О13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ind w:right="-71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5. Уложить плату в тару.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14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6. Заполнить сопроводительную документацию и отправить изделие по маршруту.</w:t>
            </w: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4" w:space="0" w:color="auto"/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15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16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17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  <w:trHeight w:hRule="exact" w:val="227"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18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trHeight w:val="170"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bottom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19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b/>
                <w:sz w:val="20"/>
                <w:u w:val="single"/>
                <w:lang w:eastAsia="zh-CN"/>
              </w:rPr>
            </w:pPr>
          </w:p>
        </w:tc>
      </w:tr>
      <w:tr w:rsidR="00756410" w:rsidTr="002B0A73">
        <w:trPr>
          <w:trHeight w:val="224"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20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21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22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tabs>
                <w:tab w:val="left" w:pos="2168"/>
              </w:tabs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23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24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25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26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27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28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trHeight w:hRule="exact" w:val="170"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738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right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29</w:t>
            </w:r>
          </w:p>
        </w:tc>
        <w:tc>
          <w:tcPr>
            <w:tcW w:w="7910" w:type="dxa"/>
            <w:gridSpan w:val="23"/>
            <w:tcBorders>
              <w:left w:val="nil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 w:val="restart"/>
            <w:tcBorders>
              <w:top w:val="single" w:sz="6" w:space="0" w:color="auto"/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B371B1" w:rsidRDefault="00756410" w:rsidP="002B0A73">
            <w:pPr>
              <w:widowControl w:val="0"/>
              <w:ind w:left="113" w:right="113"/>
              <w:jc w:val="both"/>
              <w:rPr>
                <w:sz w:val="20"/>
                <w:lang w:eastAsia="zh-CN"/>
              </w:rPr>
            </w:pPr>
            <w:proofErr w:type="spellStart"/>
            <w:r w:rsidRPr="00B371B1">
              <w:rPr>
                <w:sz w:val="20"/>
                <w:lang w:eastAsia="zh-CN"/>
              </w:rPr>
              <w:t>Дубл</w:t>
            </w:r>
            <w:proofErr w:type="spellEnd"/>
            <w:r w:rsidRPr="00B371B1">
              <w:rPr>
                <w:sz w:val="20"/>
                <w:lang w:eastAsia="zh-CN"/>
              </w:rPr>
              <w:t>.</w:t>
            </w:r>
          </w:p>
        </w:tc>
        <w:tc>
          <w:tcPr>
            <w:tcW w:w="283" w:type="dxa"/>
            <w:vMerge w:val="restart"/>
            <w:tcBorders>
              <w:top w:val="single" w:sz="6" w:space="0" w:color="auto"/>
              <w:left w:val="nil"/>
              <w:right w:val="single" w:sz="4" w:space="0" w:color="auto"/>
            </w:tcBorders>
            <w:textDirection w:val="btLr"/>
            <w:vAlign w:val="center"/>
          </w:tcPr>
          <w:p w:rsidR="00756410" w:rsidRPr="00B371B1" w:rsidRDefault="00756410" w:rsidP="002B0A73">
            <w:pPr>
              <w:widowControl w:val="0"/>
              <w:ind w:left="113" w:right="113"/>
              <w:jc w:val="both"/>
              <w:rPr>
                <w:sz w:val="20"/>
                <w:lang w:eastAsia="zh-CN"/>
              </w:rPr>
            </w:pPr>
            <w:proofErr w:type="spellStart"/>
            <w:r w:rsidRPr="00B371B1">
              <w:rPr>
                <w:sz w:val="20"/>
                <w:lang w:eastAsia="zh-CN"/>
              </w:rPr>
              <w:t>Взам</w:t>
            </w:r>
            <w:proofErr w:type="spellEnd"/>
            <w:r w:rsidRPr="00B371B1">
              <w:rPr>
                <w:sz w:val="20"/>
                <w:lang w:eastAsia="zh-CN"/>
              </w:rPr>
              <w:t>.</w:t>
            </w:r>
          </w:p>
        </w:tc>
        <w:tc>
          <w:tcPr>
            <w:tcW w:w="284" w:type="dxa"/>
            <w:vMerge w:val="restart"/>
            <w:tcBorders>
              <w:top w:val="single" w:sz="6" w:space="0" w:color="auto"/>
              <w:left w:val="nil"/>
            </w:tcBorders>
            <w:textDirection w:val="btLr"/>
            <w:vAlign w:val="center"/>
          </w:tcPr>
          <w:p w:rsidR="00756410" w:rsidRPr="00B371B1" w:rsidRDefault="00756410" w:rsidP="002B0A73">
            <w:pPr>
              <w:widowControl w:val="0"/>
              <w:ind w:left="113" w:right="113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Подл.</w:t>
            </w: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24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85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proofErr w:type="spellStart"/>
            <w:r w:rsidRPr="00B371B1">
              <w:rPr>
                <w:sz w:val="20"/>
                <w:lang w:eastAsia="zh-CN"/>
              </w:rPr>
              <w:t>Разраб</w:t>
            </w:r>
            <w:proofErr w:type="spellEnd"/>
            <w:r w:rsidRPr="00B371B1">
              <w:rPr>
                <w:sz w:val="20"/>
                <w:lang w:eastAsia="zh-CN"/>
              </w:rPr>
              <w:t>.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Егоров И.</w:t>
            </w:r>
            <w:r>
              <w:rPr>
                <w:sz w:val="20"/>
                <w:lang w:eastAsia="zh-CN"/>
              </w:rPr>
              <w:t xml:space="preserve"> </w:t>
            </w:r>
            <w:r w:rsidRPr="00B371B1">
              <w:rPr>
                <w:sz w:val="20"/>
                <w:lang w:eastAsia="zh-CN"/>
              </w:rPr>
              <w:t>В.</w:t>
            </w: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24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85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Проверил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proofErr w:type="spellStart"/>
            <w:r w:rsidRPr="00B371B1">
              <w:rPr>
                <w:sz w:val="20"/>
                <w:lang w:eastAsia="zh-CN"/>
              </w:rPr>
              <w:t>Бондарик</w:t>
            </w:r>
            <w:proofErr w:type="spellEnd"/>
            <w:r w:rsidRPr="00B371B1">
              <w:rPr>
                <w:sz w:val="20"/>
                <w:lang w:eastAsia="zh-CN"/>
              </w:rPr>
              <w:t xml:space="preserve"> В.</w:t>
            </w:r>
            <w:r>
              <w:rPr>
                <w:sz w:val="20"/>
                <w:lang w:eastAsia="zh-CN"/>
              </w:rPr>
              <w:t xml:space="preserve"> </w:t>
            </w:r>
            <w:r w:rsidRPr="00B371B1">
              <w:rPr>
                <w:sz w:val="20"/>
                <w:lang w:eastAsia="zh-CN"/>
              </w:rPr>
              <w:t>М.</w:t>
            </w: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24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85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1773AF" w:rsidRDefault="00756410" w:rsidP="002B0A73">
            <w:pPr>
              <w:rPr>
                <w:sz w:val="20"/>
                <w:szCs w:val="20"/>
              </w:rPr>
            </w:pPr>
            <w:r w:rsidRPr="001773AF">
              <w:rPr>
                <w:sz w:val="20"/>
                <w:szCs w:val="20"/>
                <w:lang w:eastAsia="zh-CN"/>
              </w:rPr>
              <w:t>Утвердил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Ланин В.</w:t>
            </w:r>
            <w:r>
              <w:rPr>
                <w:sz w:val="20"/>
                <w:lang w:eastAsia="zh-CN"/>
              </w:rPr>
              <w:t xml:space="preserve"> </w:t>
            </w:r>
            <w:r w:rsidRPr="00B371B1">
              <w:rPr>
                <w:sz w:val="20"/>
                <w:lang w:eastAsia="zh-CN"/>
              </w:rPr>
              <w:t>Л.</w:t>
            </w: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24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85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1773AF" w:rsidRDefault="00756410" w:rsidP="002B0A73">
            <w:pPr>
              <w:rPr>
                <w:sz w:val="20"/>
                <w:szCs w:val="20"/>
              </w:rPr>
            </w:pPr>
            <w:r w:rsidRPr="001773AF">
              <w:rPr>
                <w:sz w:val="20"/>
                <w:szCs w:val="20"/>
                <w:lang w:eastAsia="zh-CN"/>
              </w:rPr>
              <w:t>Т. контр.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tcBorders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284" w:type="dxa"/>
            <w:vMerge/>
            <w:tcBorders>
              <w:left w:val="nil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4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pacing w:val="-24"/>
                <w:sz w:val="20"/>
                <w:lang w:eastAsia="zh-CN"/>
              </w:rPr>
            </w:pPr>
            <w:proofErr w:type="spellStart"/>
            <w:r w:rsidRPr="00B371B1">
              <w:rPr>
                <w:spacing w:val="-24"/>
                <w:sz w:val="20"/>
                <w:lang w:eastAsia="zh-CN"/>
              </w:rPr>
              <w:t>Изм</w:t>
            </w:r>
            <w:proofErr w:type="spellEnd"/>
          </w:p>
        </w:tc>
        <w:tc>
          <w:tcPr>
            <w:tcW w:w="67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Лист</w:t>
            </w:r>
          </w:p>
        </w:tc>
        <w:tc>
          <w:tcPr>
            <w:tcW w:w="124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№ докум.</w:t>
            </w:r>
          </w:p>
        </w:tc>
        <w:tc>
          <w:tcPr>
            <w:tcW w:w="85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Подп.</w:t>
            </w:r>
          </w:p>
        </w:tc>
        <w:tc>
          <w:tcPr>
            <w:tcW w:w="5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pacing w:val="-20"/>
                <w:sz w:val="20"/>
                <w:lang w:eastAsia="zh-CN"/>
              </w:rPr>
            </w:pPr>
            <w:r w:rsidRPr="00B371B1">
              <w:rPr>
                <w:spacing w:val="-20"/>
                <w:sz w:val="20"/>
                <w:lang w:eastAsia="zh-CN"/>
              </w:rPr>
              <w:t>Дата</w:t>
            </w:r>
          </w:p>
        </w:tc>
        <w:tc>
          <w:tcPr>
            <w:tcW w:w="130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Н. контр.</w:t>
            </w:r>
          </w:p>
        </w:tc>
        <w:tc>
          <w:tcPr>
            <w:tcW w:w="170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Сидоров А.</w:t>
            </w:r>
            <w:r>
              <w:rPr>
                <w:sz w:val="20"/>
                <w:lang w:eastAsia="zh-CN"/>
              </w:rPr>
              <w:t xml:space="preserve"> </w:t>
            </w:r>
            <w:r w:rsidRPr="00B371B1">
              <w:rPr>
                <w:sz w:val="20"/>
                <w:lang w:eastAsia="zh-CN"/>
              </w:rPr>
              <w:t>Н.</w:t>
            </w:r>
          </w:p>
        </w:tc>
        <w:tc>
          <w:tcPr>
            <w:tcW w:w="9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</w:trPr>
        <w:tc>
          <w:tcPr>
            <w:tcW w:w="283" w:type="dxa"/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3" w:type="dxa"/>
            <w:tcBorders>
              <w:top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284" w:type="dxa"/>
            <w:tcBorders>
              <w:top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both"/>
              <w:rPr>
                <w:sz w:val="20"/>
                <w:lang w:eastAsia="zh-CN"/>
              </w:rPr>
            </w:pPr>
          </w:p>
        </w:tc>
        <w:tc>
          <w:tcPr>
            <w:tcW w:w="1134" w:type="dxa"/>
            <w:gridSpan w:val="4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  <w:r w:rsidRPr="00B371B1">
              <w:rPr>
                <w:sz w:val="20"/>
                <w:lang w:eastAsia="zh-CN"/>
              </w:rPr>
              <w:t>ОК</w:t>
            </w:r>
          </w:p>
        </w:tc>
        <w:tc>
          <w:tcPr>
            <w:tcW w:w="6664" w:type="dxa"/>
            <w:gridSpan w:val="19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  <w:tc>
          <w:tcPr>
            <w:tcW w:w="850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56410" w:rsidRPr="00B371B1" w:rsidRDefault="00756410" w:rsidP="002B0A73">
            <w:pPr>
              <w:widowControl w:val="0"/>
              <w:jc w:val="center"/>
              <w:rPr>
                <w:sz w:val="20"/>
                <w:lang w:eastAsia="zh-CN"/>
              </w:rPr>
            </w:pPr>
          </w:p>
        </w:tc>
      </w:tr>
      <w:tr w:rsidR="00756410" w:rsidTr="002B0A73">
        <w:trPr>
          <w:cantSplit/>
          <w:trHeight w:val="115"/>
        </w:trPr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3" w:type="dxa"/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284" w:type="dxa"/>
            <w:tcBorders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both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1134" w:type="dxa"/>
            <w:gridSpan w:val="4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6664" w:type="dxa"/>
            <w:gridSpan w:val="19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  <w:tc>
          <w:tcPr>
            <w:tcW w:w="850" w:type="dxa"/>
            <w:gridSpan w:val="2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56410" w:rsidRPr="004A31CF" w:rsidRDefault="00756410" w:rsidP="002B0A73">
            <w:pPr>
              <w:widowControl w:val="0"/>
              <w:jc w:val="center"/>
              <w:rPr>
                <w:rFonts w:ascii="Arial" w:hAnsi="Arial"/>
                <w:sz w:val="22"/>
                <w:szCs w:val="22"/>
                <w:lang w:eastAsia="zh-CN"/>
              </w:rPr>
            </w:pPr>
          </w:p>
        </w:tc>
      </w:tr>
    </w:tbl>
    <w:p w:rsidR="00756410" w:rsidRDefault="00756410" w:rsidP="00756410">
      <w:pPr>
        <w:spacing w:after="120"/>
        <w:jc w:val="center"/>
        <w:rPr>
          <w:b/>
          <w:sz w:val="28"/>
          <w:szCs w:val="28"/>
        </w:rPr>
      </w:pPr>
    </w:p>
    <w:p w:rsidR="00756410" w:rsidRDefault="00756410" w:rsidP="00756410">
      <w:pPr>
        <w:spacing w:after="120"/>
        <w:jc w:val="center"/>
        <w:rPr>
          <w:b/>
          <w:sz w:val="28"/>
          <w:szCs w:val="28"/>
        </w:rPr>
      </w:pPr>
    </w:p>
    <w:p w:rsidR="00756410" w:rsidRDefault="00756410" w:rsidP="00756410">
      <w:pPr>
        <w:spacing w:after="120"/>
        <w:jc w:val="center"/>
        <w:rPr>
          <w:b/>
          <w:sz w:val="28"/>
          <w:szCs w:val="28"/>
        </w:rPr>
        <w:sectPr w:rsidR="00756410" w:rsidSect="002B0A73">
          <w:pgSz w:w="11906" w:h="16838" w:code="9"/>
          <w:pgMar w:top="1134" w:right="1021" w:bottom="1531" w:left="1247" w:header="709" w:footer="1134" w:gutter="0"/>
          <w:cols w:space="708"/>
          <w:docGrid w:linePitch="360"/>
        </w:sectPr>
      </w:pPr>
    </w:p>
    <w:p w:rsidR="00756410" w:rsidRPr="002A26E8" w:rsidRDefault="00756410" w:rsidP="00756410">
      <w:pPr>
        <w:pStyle w:val="ad"/>
        <w:ind w:firstLine="425"/>
        <w:jc w:val="center"/>
        <w:rPr>
          <w:b/>
          <w:sz w:val="28"/>
          <w:szCs w:val="28"/>
        </w:rPr>
      </w:pPr>
      <w:bookmarkStart w:id="26" w:name="_Toc150069198"/>
      <w:bookmarkStart w:id="27" w:name="_Toc155203791"/>
      <w:bookmarkStart w:id="28" w:name="_Toc166002771"/>
      <w:bookmarkStart w:id="29" w:name="_Toc166256787"/>
      <w:bookmarkStart w:id="30" w:name="_Toc149890957"/>
      <w:r w:rsidRPr="002A26E8">
        <w:rPr>
          <w:b/>
          <w:caps/>
          <w:sz w:val="28"/>
          <w:szCs w:val="28"/>
        </w:rPr>
        <w:lastRenderedPageBreak/>
        <w:t>л</w:t>
      </w:r>
      <w:r w:rsidRPr="002A26E8">
        <w:rPr>
          <w:b/>
          <w:sz w:val="28"/>
          <w:szCs w:val="28"/>
        </w:rPr>
        <w:t>итература</w:t>
      </w:r>
      <w:bookmarkEnd w:id="26"/>
      <w:bookmarkEnd w:id="27"/>
      <w:bookmarkEnd w:id="28"/>
      <w:bookmarkEnd w:id="29"/>
    </w:p>
    <w:p w:rsidR="00756410" w:rsidRDefault="00756410" w:rsidP="00756410">
      <w:pPr>
        <w:pStyle w:val="11"/>
      </w:pPr>
    </w:p>
    <w:bookmarkEnd w:id="30"/>
    <w:p w:rsidR="00756410" w:rsidRPr="005C0840" w:rsidRDefault="00756410" w:rsidP="00756410">
      <w:pPr>
        <w:tabs>
          <w:tab w:val="left" w:pos="0"/>
          <w:tab w:val="left" w:pos="720"/>
          <w:tab w:val="left" w:pos="900"/>
          <w:tab w:val="left" w:pos="1080"/>
        </w:tabs>
        <w:spacing w:line="288" w:lineRule="auto"/>
        <w:ind w:firstLine="709"/>
        <w:jc w:val="both"/>
        <w:rPr>
          <w:sz w:val="28"/>
          <w:szCs w:val="28"/>
        </w:rPr>
      </w:pPr>
      <w:r w:rsidRPr="005C0840">
        <w:rPr>
          <w:sz w:val="28"/>
          <w:szCs w:val="28"/>
        </w:rPr>
        <w:t>1</w:t>
      </w:r>
      <w:r>
        <w:rPr>
          <w:sz w:val="28"/>
          <w:szCs w:val="28"/>
        </w:rPr>
        <w:t>.</w:t>
      </w:r>
      <w:r w:rsidRPr="005C0840">
        <w:rPr>
          <w:sz w:val="28"/>
          <w:szCs w:val="28"/>
        </w:rPr>
        <w:tab/>
        <w:t>Технология радиоэлектронных устройств и автоматизация произво</w:t>
      </w:r>
      <w:r w:rsidRPr="005C0840">
        <w:rPr>
          <w:sz w:val="28"/>
          <w:szCs w:val="28"/>
        </w:rPr>
        <w:t>д</w:t>
      </w:r>
      <w:r w:rsidRPr="005C0840">
        <w:rPr>
          <w:sz w:val="28"/>
          <w:szCs w:val="28"/>
        </w:rPr>
        <w:t>ства</w:t>
      </w:r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:  учебник / А. П. Достанко [и др.]</w:t>
      </w:r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; под общ</w:t>
      </w:r>
      <w:proofErr w:type="gramStart"/>
      <w:r w:rsidRPr="005C0840">
        <w:rPr>
          <w:sz w:val="28"/>
          <w:szCs w:val="28"/>
        </w:rPr>
        <w:t>.</w:t>
      </w:r>
      <w:proofErr w:type="gramEnd"/>
      <w:r w:rsidRPr="005C0840">
        <w:rPr>
          <w:sz w:val="28"/>
          <w:szCs w:val="28"/>
        </w:rPr>
        <w:t xml:space="preserve"> </w:t>
      </w:r>
      <w:proofErr w:type="gramStart"/>
      <w:r w:rsidRPr="005C0840">
        <w:rPr>
          <w:sz w:val="28"/>
          <w:szCs w:val="28"/>
        </w:rPr>
        <w:t>р</w:t>
      </w:r>
      <w:proofErr w:type="gramEnd"/>
      <w:r w:rsidRPr="005C0840">
        <w:rPr>
          <w:sz w:val="28"/>
          <w:szCs w:val="28"/>
        </w:rPr>
        <w:t>ед. А. П</w:t>
      </w:r>
      <w:r>
        <w:rPr>
          <w:sz w:val="28"/>
          <w:szCs w:val="28"/>
        </w:rPr>
        <w:t>. Достанко. – Минск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Выш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шк</w:t>
      </w:r>
      <w:proofErr w:type="spellEnd"/>
      <w:r>
        <w:rPr>
          <w:sz w:val="28"/>
          <w:szCs w:val="28"/>
        </w:rPr>
        <w:t>.</w:t>
      </w:r>
      <w:r w:rsidRPr="005C0840">
        <w:rPr>
          <w:sz w:val="28"/>
          <w:szCs w:val="28"/>
        </w:rPr>
        <w:t>, 2002. – 415 с.</w:t>
      </w:r>
    </w:p>
    <w:p w:rsidR="00756410" w:rsidRPr="005C0840" w:rsidRDefault="00756410" w:rsidP="00756410">
      <w:pPr>
        <w:tabs>
          <w:tab w:val="left" w:pos="720"/>
        </w:tabs>
        <w:spacing w:line="288" w:lineRule="auto"/>
        <w:ind w:firstLine="709"/>
        <w:jc w:val="both"/>
        <w:rPr>
          <w:sz w:val="28"/>
          <w:szCs w:val="28"/>
        </w:rPr>
      </w:pPr>
      <w:r w:rsidRPr="005C0840">
        <w:rPr>
          <w:sz w:val="28"/>
          <w:szCs w:val="28"/>
        </w:rPr>
        <w:t>2</w:t>
      </w:r>
      <w:r>
        <w:rPr>
          <w:sz w:val="28"/>
          <w:szCs w:val="28"/>
        </w:rPr>
        <w:t xml:space="preserve">. </w:t>
      </w:r>
      <w:r w:rsidRPr="005C0840">
        <w:rPr>
          <w:sz w:val="28"/>
          <w:szCs w:val="28"/>
        </w:rPr>
        <w:t>Технология поверхностного монтажа</w:t>
      </w:r>
      <w:r>
        <w:rPr>
          <w:sz w:val="28"/>
          <w:szCs w:val="28"/>
        </w:rPr>
        <w:t xml:space="preserve"> : учеб</w:t>
      </w:r>
      <w:proofErr w:type="gramStart"/>
      <w:r>
        <w:rPr>
          <w:sz w:val="28"/>
          <w:szCs w:val="28"/>
        </w:rPr>
        <w:t>.</w:t>
      </w:r>
      <w:proofErr w:type="gramEnd"/>
      <w:r w:rsidRPr="005C0840">
        <w:rPr>
          <w:sz w:val="28"/>
          <w:szCs w:val="28"/>
        </w:rPr>
        <w:t xml:space="preserve"> </w:t>
      </w:r>
      <w:proofErr w:type="gramStart"/>
      <w:r w:rsidRPr="005C0840">
        <w:rPr>
          <w:sz w:val="28"/>
          <w:szCs w:val="28"/>
        </w:rPr>
        <w:t>п</w:t>
      </w:r>
      <w:proofErr w:type="gramEnd"/>
      <w:r w:rsidRPr="005C0840">
        <w:rPr>
          <w:sz w:val="28"/>
          <w:szCs w:val="28"/>
        </w:rPr>
        <w:t xml:space="preserve">особие / С. П. </w:t>
      </w:r>
      <w:proofErr w:type="spellStart"/>
      <w:r w:rsidRPr="005C0840">
        <w:rPr>
          <w:sz w:val="28"/>
          <w:szCs w:val="28"/>
        </w:rPr>
        <w:t>Кундас</w:t>
      </w:r>
      <w:proofErr w:type="spellEnd"/>
      <w:r w:rsidRPr="005C0840">
        <w:rPr>
          <w:sz w:val="28"/>
          <w:szCs w:val="28"/>
        </w:rPr>
        <w:t xml:space="preserve"> [и др.]. – Минск</w:t>
      </w:r>
      <w:proofErr w:type="gramStart"/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:</w:t>
      </w:r>
      <w:proofErr w:type="gramEnd"/>
      <w:r w:rsidRPr="005C0840">
        <w:rPr>
          <w:sz w:val="28"/>
          <w:szCs w:val="28"/>
        </w:rPr>
        <w:t xml:space="preserve"> </w:t>
      </w:r>
      <w:proofErr w:type="spellStart"/>
      <w:r w:rsidRPr="005C0840">
        <w:rPr>
          <w:sz w:val="28"/>
          <w:szCs w:val="28"/>
        </w:rPr>
        <w:t>Армита</w:t>
      </w:r>
      <w:proofErr w:type="spellEnd"/>
      <w:r w:rsidRPr="005C0840">
        <w:rPr>
          <w:sz w:val="28"/>
          <w:szCs w:val="28"/>
        </w:rPr>
        <w:t xml:space="preserve"> – Маркетинг, Менеджмент, 2000.</w:t>
      </w:r>
      <w:r w:rsidRPr="00F246CD"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 xml:space="preserve">– 350 </w:t>
      </w:r>
      <w:proofErr w:type="gramStart"/>
      <w:r w:rsidRPr="005C0840">
        <w:rPr>
          <w:sz w:val="28"/>
          <w:szCs w:val="28"/>
        </w:rPr>
        <w:t>с</w:t>
      </w:r>
      <w:proofErr w:type="gramEnd"/>
      <w:r w:rsidRPr="005C0840">
        <w:rPr>
          <w:sz w:val="28"/>
          <w:szCs w:val="28"/>
        </w:rPr>
        <w:t>.</w:t>
      </w:r>
    </w:p>
    <w:p w:rsidR="00756410" w:rsidRPr="005C0840" w:rsidRDefault="00756410" w:rsidP="00756410">
      <w:pPr>
        <w:tabs>
          <w:tab w:val="left" w:pos="720"/>
        </w:tabs>
        <w:spacing w:line="288" w:lineRule="auto"/>
        <w:ind w:firstLine="709"/>
        <w:jc w:val="both"/>
        <w:rPr>
          <w:b/>
          <w:bCs/>
          <w:sz w:val="28"/>
          <w:szCs w:val="28"/>
        </w:rPr>
      </w:pPr>
      <w:r w:rsidRPr="005C0840">
        <w:rPr>
          <w:sz w:val="28"/>
          <w:szCs w:val="28"/>
        </w:rPr>
        <w:t>3</w:t>
      </w:r>
      <w:r>
        <w:rPr>
          <w:sz w:val="28"/>
          <w:szCs w:val="28"/>
        </w:rPr>
        <w:t xml:space="preserve">. </w:t>
      </w:r>
      <w:r w:rsidRPr="005C0840">
        <w:rPr>
          <w:sz w:val="28"/>
          <w:szCs w:val="28"/>
        </w:rPr>
        <w:t>Медведев, А. М. Сборка и монтаж электронных устройств / А. М. Ме</w:t>
      </w:r>
      <w:r w:rsidRPr="005C0840">
        <w:rPr>
          <w:sz w:val="28"/>
          <w:szCs w:val="28"/>
        </w:rPr>
        <w:t>д</w:t>
      </w:r>
      <w:r w:rsidRPr="005C0840">
        <w:rPr>
          <w:sz w:val="28"/>
          <w:szCs w:val="28"/>
        </w:rPr>
        <w:t>ведев.</w:t>
      </w:r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– М.</w:t>
      </w:r>
      <w:proofErr w:type="gramStart"/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:</w:t>
      </w:r>
      <w:proofErr w:type="gramEnd"/>
      <w:r w:rsidRPr="005C0840">
        <w:rPr>
          <w:sz w:val="28"/>
          <w:szCs w:val="28"/>
        </w:rPr>
        <w:t xml:space="preserve"> </w:t>
      </w:r>
      <w:proofErr w:type="spellStart"/>
      <w:r w:rsidRPr="005C0840">
        <w:rPr>
          <w:sz w:val="28"/>
          <w:szCs w:val="28"/>
        </w:rPr>
        <w:t>Техносфера</w:t>
      </w:r>
      <w:proofErr w:type="spellEnd"/>
      <w:r w:rsidRPr="005C0840">
        <w:rPr>
          <w:sz w:val="28"/>
          <w:szCs w:val="28"/>
        </w:rPr>
        <w:t>, 2007. – 256 с.</w:t>
      </w:r>
    </w:p>
    <w:p w:rsidR="00756410" w:rsidRPr="00F246CD" w:rsidRDefault="00756410" w:rsidP="00756410">
      <w:pPr>
        <w:tabs>
          <w:tab w:val="left" w:pos="720"/>
        </w:tabs>
        <w:spacing w:line="288" w:lineRule="auto"/>
        <w:ind w:firstLine="709"/>
        <w:jc w:val="both"/>
        <w:rPr>
          <w:sz w:val="28"/>
          <w:szCs w:val="28"/>
        </w:rPr>
      </w:pPr>
      <w:r w:rsidRPr="005C0840">
        <w:rPr>
          <w:sz w:val="28"/>
          <w:szCs w:val="28"/>
        </w:rPr>
        <w:t>4</w:t>
      </w:r>
      <w:r>
        <w:rPr>
          <w:sz w:val="28"/>
          <w:szCs w:val="28"/>
        </w:rPr>
        <w:t xml:space="preserve">. </w:t>
      </w:r>
      <w:r w:rsidRPr="005C0840">
        <w:rPr>
          <w:sz w:val="28"/>
          <w:szCs w:val="28"/>
        </w:rPr>
        <w:t>Сборочно-монтажные процессы</w:t>
      </w:r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: учеб</w:t>
      </w:r>
      <w:proofErr w:type="gramStart"/>
      <w:r>
        <w:rPr>
          <w:sz w:val="28"/>
          <w:szCs w:val="28"/>
        </w:rPr>
        <w:t>.</w:t>
      </w:r>
      <w:r w:rsidRPr="005C0840">
        <w:rPr>
          <w:sz w:val="28"/>
          <w:szCs w:val="28"/>
        </w:rPr>
        <w:t>-</w:t>
      </w:r>
      <w:proofErr w:type="gramEnd"/>
      <w:r w:rsidRPr="005C0840">
        <w:rPr>
          <w:sz w:val="28"/>
          <w:szCs w:val="28"/>
        </w:rPr>
        <w:t>метод</w:t>
      </w:r>
      <w:r>
        <w:rPr>
          <w:sz w:val="28"/>
          <w:szCs w:val="28"/>
        </w:rPr>
        <w:t>.</w:t>
      </w:r>
      <w:r w:rsidRPr="005C0840">
        <w:rPr>
          <w:sz w:val="28"/>
          <w:szCs w:val="28"/>
        </w:rPr>
        <w:t xml:space="preserve"> пособие / В.</w:t>
      </w:r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Л. Ланин [и др.]. – Минск</w:t>
      </w:r>
      <w:proofErr w:type="gramStart"/>
      <w:r w:rsidRPr="005C0840">
        <w:rPr>
          <w:sz w:val="28"/>
          <w:szCs w:val="28"/>
        </w:rPr>
        <w:t xml:space="preserve"> :</w:t>
      </w:r>
      <w:proofErr w:type="gramEnd"/>
      <w:r w:rsidRPr="005C0840">
        <w:rPr>
          <w:sz w:val="28"/>
          <w:szCs w:val="28"/>
        </w:rPr>
        <w:t xml:space="preserve"> БГУИР, 2008.</w:t>
      </w:r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– 67 с.</w:t>
      </w:r>
    </w:p>
    <w:p w:rsidR="00756410" w:rsidRDefault="00756410" w:rsidP="00756410">
      <w:pPr>
        <w:tabs>
          <w:tab w:val="left" w:pos="0"/>
          <w:tab w:val="left" w:pos="720"/>
          <w:tab w:val="left" w:pos="900"/>
          <w:tab w:val="left" w:pos="1080"/>
        </w:tabs>
        <w:spacing w:line="288" w:lineRule="auto"/>
        <w:ind w:firstLine="709"/>
        <w:jc w:val="both"/>
        <w:rPr>
          <w:sz w:val="28"/>
          <w:szCs w:val="28"/>
        </w:rPr>
      </w:pPr>
      <w:r w:rsidRPr="005C0840">
        <w:rPr>
          <w:sz w:val="28"/>
          <w:szCs w:val="28"/>
        </w:rPr>
        <w:t>5</w:t>
      </w:r>
      <w:r>
        <w:rPr>
          <w:sz w:val="28"/>
          <w:szCs w:val="28"/>
        </w:rPr>
        <w:t>.</w:t>
      </w:r>
      <w:r w:rsidRPr="005C0840">
        <w:rPr>
          <w:sz w:val="28"/>
          <w:szCs w:val="28"/>
        </w:rPr>
        <w:tab/>
        <w:t>Ланин, В.</w:t>
      </w:r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Л. Формирование токопроводящих контактных соединений в изделиях электроники / В.</w:t>
      </w:r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Л. Ланин, А.</w:t>
      </w:r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П. Достанко, Е.</w:t>
      </w:r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 xml:space="preserve">В. </w:t>
      </w:r>
      <w:proofErr w:type="spellStart"/>
      <w:r w:rsidRPr="005C0840">
        <w:rPr>
          <w:sz w:val="28"/>
          <w:szCs w:val="28"/>
        </w:rPr>
        <w:t>Телеш</w:t>
      </w:r>
      <w:proofErr w:type="spellEnd"/>
      <w:r w:rsidRPr="005C0840">
        <w:rPr>
          <w:sz w:val="28"/>
          <w:szCs w:val="28"/>
        </w:rPr>
        <w:t>.</w:t>
      </w:r>
      <w:r w:rsidRPr="00F246C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– Минск</w:t>
      </w:r>
      <w:proofErr w:type="gramStart"/>
      <w:r w:rsidRPr="00EE7806"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>:</w:t>
      </w:r>
      <w:proofErr w:type="gramEnd"/>
      <w:r w:rsidRPr="005C0840">
        <w:rPr>
          <w:sz w:val="28"/>
          <w:szCs w:val="28"/>
        </w:rPr>
        <w:t xml:space="preserve"> Изд</w:t>
      </w:r>
      <w:r>
        <w:rPr>
          <w:sz w:val="28"/>
          <w:szCs w:val="28"/>
        </w:rPr>
        <w:t>.</w:t>
      </w:r>
      <w:r w:rsidRPr="005C0840">
        <w:rPr>
          <w:sz w:val="28"/>
          <w:szCs w:val="28"/>
        </w:rPr>
        <w:t xml:space="preserve"> центр БГУ, 2007. –</w:t>
      </w:r>
      <w:r>
        <w:rPr>
          <w:sz w:val="28"/>
          <w:szCs w:val="28"/>
        </w:rPr>
        <w:t xml:space="preserve"> </w:t>
      </w:r>
      <w:r w:rsidRPr="00EE7806">
        <w:rPr>
          <w:sz w:val="28"/>
          <w:szCs w:val="28"/>
        </w:rPr>
        <w:t xml:space="preserve"> </w:t>
      </w:r>
      <w:r w:rsidRPr="005C0840">
        <w:rPr>
          <w:sz w:val="28"/>
          <w:szCs w:val="28"/>
        </w:rPr>
        <w:t xml:space="preserve">574 </w:t>
      </w:r>
      <w:proofErr w:type="gramStart"/>
      <w:r w:rsidRPr="005C0840">
        <w:rPr>
          <w:sz w:val="28"/>
          <w:szCs w:val="28"/>
        </w:rPr>
        <w:t>с</w:t>
      </w:r>
      <w:proofErr w:type="gramEnd"/>
      <w:r w:rsidRPr="005C0840">
        <w:rPr>
          <w:sz w:val="28"/>
          <w:szCs w:val="28"/>
        </w:rPr>
        <w:t>.</w:t>
      </w:r>
    </w:p>
    <w:p w:rsidR="00756410" w:rsidRDefault="00756410" w:rsidP="00756410">
      <w:pPr>
        <w:tabs>
          <w:tab w:val="left" w:pos="900"/>
        </w:tabs>
        <w:jc w:val="both"/>
      </w:pPr>
      <w:r>
        <w:rPr>
          <w:sz w:val="28"/>
          <w:szCs w:val="28"/>
        </w:rPr>
        <w:t xml:space="preserve">  6. Сайт компании «</w:t>
      </w:r>
      <w:proofErr w:type="spellStart"/>
      <w:r>
        <w:rPr>
          <w:sz w:val="28"/>
          <w:szCs w:val="28"/>
        </w:rPr>
        <w:t>Остек</w:t>
      </w:r>
      <w:proofErr w:type="spellEnd"/>
      <w:r>
        <w:rPr>
          <w:sz w:val="28"/>
          <w:szCs w:val="28"/>
        </w:rPr>
        <w:t xml:space="preserve">» </w:t>
      </w:r>
      <w:r w:rsidRPr="000F3875">
        <w:rPr>
          <w:sz w:val="28"/>
          <w:szCs w:val="28"/>
        </w:rPr>
        <w:t>[</w:t>
      </w:r>
      <w:r>
        <w:rPr>
          <w:sz w:val="28"/>
          <w:szCs w:val="28"/>
        </w:rPr>
        <w:t>Электронный ресурс</w:t>
      </w:r>
      <w:r w:rsidRPr="000F3875">
        <w:rPr>
          <w:sz w:val="28"/>
          <w:szCs w:val="28"/>
        </w:rPr>
        <w:t>]</w:t>
      </w:r>
      <w:r>
        <w:rPr>
          <w:sz w:val="28"/>
          <w:szCs w:val="28"/>
        </w:rPr>
        <w:t xml:space="preserve">. </w:t>
      </w:r>
      <w:r>
        <w:rPr>
          <w:sz w:val="28"/>
        </w:rPr>
        <w:t>–</w:t>
      </w:r>
      <w:r>
        <w:rPr>
          <w:sz w:val="28"/>
          <w:szCs w:val="28"/>
        </w:rPr>
        <w:t xml:space="preserve"> Режим доступа: </w:t>
      </w:r>
      <w:hyperlink r:id="rId70" w:history="1">
        <w:r w:rsidRPr="00AC2520">
          <w:rPr>
            <w:rStyle w:val="a6"/>
            <w:sz w:val="28"/>
            <w:szCs w:val="28"/>
            <w:lang w:val="en-US"/>
          </w:rPr>
          <w:t>www</w:t>
        </w:r>
        <w:r w:rsidRPr="00AC2520">
          <w:rPr>
            <w:rStyle w:val="a6"/>
            <w:sz w:val="28"/>
            <w:szCs w:val="28"/>
          </w:rPr>
          <w:t>.</w:t>
        </w:r>
        <w:proofErr w:type="spellStart"/>
        <w:r w:rsidRPr="00AC2520">
          <w:rPr>
            <w:rStyle w:val="a6"/>
            <w:sz w:val="28"/>
            <w:szCs w:val="28"/>
            <w:lang w:val="en-US"/>
          </w:rPr>
          <w:t>ostek</w:t>
        </w:r>
        <w:proofErr w:type="spellEnd"/>
        <w:r w:rsidRPr="00AC2520">
          <w:rPr>
            <w:rStyle w:val="a6"/>
            <w:sz w:val="28"/>
            <w:szCs w:val="28"/>
          </w:rPr>
          <w:t>-</w:t>
        </w:r>
        <w:proofErr w:type="spellStart"/>
        <w:r w:rsidRPr="00AC2520">
          <w:rPr>
            <w:rStyle w:val="a6"/>
            <w:sz w:val="28"/>
            <w:szCs w:val="28"/>
            <w:lang w:val="en-US"/>
          </w:rPr>
          <w:t>smt</w:t>
        </w:r>
        <w:proofErr w:type="spellEnd"/>
        <w:r w:rsidRPr="00AC2520">
          <w:rPr>
            <w:rStyle w:val="a6"/>
            <w:sz w:val="28"/>
            <w:szCs w:val="28"/>
          </w:rPr>
          <w:t>.</w:t>
        </w:r>
        <w:proofErr w:type="spellStart"/>
        <w:r w:rsidRPr="00AC2520">
          <w:rPr>
            <w:rStyle w:val="a6"/>
            <w:sz w:val="28"/>
            <w:szCs w:val="28"/>
            <w:lang w:val="en-US"/>
          </w:rPr>
          <w:t>ru</w:t>
        </w:r>
        <w:proofErr w:type="spellEnd"/>
        <w:r w:rsidRPr="00AC2520">
          <w:rPr>
            <w:rStyle w:val="a6"/>
            <w:sz w:val="28"/>
            <w:szCs w:val="28"/>
          </w:rPr>
          <w:t>.</w:t>
        </w:r>
      </w:hyperlink>
    </w:p>
    <w:p w:rsidR="00756410" w:rsidRPr="00863693" w:rsidRDefault="00756410" w:rsidP="00756410">
      <w:pPr>
        <w:tabs>
          <w:tab w:val="left" w:pos="900"/>
        </w:tabs>
        <w:spacing w:line="276" w:lineRule="auto"/>
        <w:ind w:firstLine="539"/>
        <w:jc w:val="both"/>
        <w:rPr>
          <w:sz w:val="28"/>
          <w:szCs w:val="28"/>
        </w:rPr>
      </w:pPr>
      <w:r w:rsidRPr="00C957D3">
        <w:rPr>
          <w:sz w:val="28"/>
          <w:szCs w:val="28"/>
        </w:rPr>
        <w:t xml:space="preserve">  </w:t>
      </w:r>
      <w:r w:rsidRPr="00C957D3">
        <w:rPr>
          <w:b/>
          <w:sz w:val="28"/>
          <w:szCs w:val="28"/>
        </w:rPr>
        <w:t>7</w:t>
      </w:r>
      <w:r w:rsidRPr="00C957D3">
        <w:rPr>
          <w:sz w:val="28"/>
          <w:szCs w:val="28"/>
        </w:rPr>
        <w:t xml:space="preserve">. ГОСТ </w:t>
      </w:r>
      <w:proofErr w:type="gramStart"/>
      <w:r w:rsidRPr="00C957D3">
        <w:rPr>
          <w:sz w:val="28"/>
          <w:szCs w:val="28"/>
        </w:rPr>
        <w:t>Р</w:t>
      </w:r>
      <w:proofErr w:type="gramEnd"/>
      <w:r w:rsidRPr="00C957D3">
        <w:rPr>
          <w:sz w:val="28"/>
          <w:szCs w:val="28"/>
        </w:rPr>
        <w:t xml:space="preserve"> 56427</w:t>
      </w:r>
      <w:r>
        <w:rPr>
          <w:sz w:val="28"/>
          <w:szCs w:val="28"/>
        </w:rPr>
        <w:t>–</w:t>
      </w:r>
      <w:r w:rsidRPr="00C957D3">
        <w:rPr>
          <w:sz w:val="28"/>
          <w:szCs w:val="28"/>
        </w:rPr>
        <w:t>2015</w:t>
      </w:r>
      <w:r>
        <w:rPr>
          <w:sz w:val="28"/>
          <w:szCs w:val="28"/>
        </w:rPr>
        <w:t>.</w:t>
      </w:r>
      <w:r w:rsidRPr="00C957D3">
        <w:rPr>
          <w:sz w:val="28"/>
          <w:szCs w:val="28"/>
        </w:rPr>
        <w:t xml:space="preserve"> Пайка электронных модулей радиоэлектронных средств. Автоматизированный смешанный и поверхностный монтаж с прим</w:t>
      </w:r>
      <w:r w:rsidRPr="00C957D3">
        <w:rPr>
          <w:sz w:val="28"/>
          <w:szCs w:val="28"/>
        </w:rPr>
        <w:t>е</w:t>
      </w:r>
      <w:r w:rsidRPr="00C957D3">
        <w:rPr>
          <w:sz w:val="28"/>
          <w:szCs w:val="28"/>
        </w:rPr>
        <w:t xml:space="preserve">нением </w:t>
      </w:r>
      <w:proofErr w:type="spellStart"/>
      <w:r w:rsidRPr="00C957D3">
        <w:rPr>
          <w:sz w:val="28"/>
          <w:szCs w:val="28"/>
        </w:rPr>
        <w:t>бессвинцовой</w:t>
      </w:r>
      <w:proofErr w:type="spellEnd"/>
      <w:r w:rsidRPr="00C957D3">
        <w:rPr>
          <w:sz w:val="28"/>
          <w:szCs w:val="28"/>
        </w:rPr>
        <w:t xml:space="preserve"> и </w:t>
      </w:r>
      <w:proofErr w:type="gramStart"/>
      <w:r w:rsidRPr="00C957D3">
        <w:rPr>
          <w:sz w:val="28"/>
          <w:szCs w:val="28"/>
        </w:rPr>
        <w:t>традиционной</w:t>
      </w:r>
      <w:proofErr w:type="gramEnd"/>
      <w:r w:rsidRPr="00C957D3">
        <w:rPr>
          <w:sz w:val="28"/>
          <w:szCs w:val="28"/>
        </w:rPr>
        <w:t xml:space="preserve"> технологий. Технические требования к выполнению технологи</w:t>
      </w:r>
      <w:r>
        <w:rPr>
          <w:sz w:val="28"/>
          <w:szCs w:val="28"/>
        </w:rPr>
        <w:t xml:space="preserve">ческих операций. – </w:t>
      </w:r>
      <w:proofErr w:type="spellStart"/>
      <w:r>
        <w:rPr>
          <w:sz w:val="28"/>
          <w:szCs w:val="28"/>
        </w:rPr>
        <w:t>Введ</w:t>
      </w:r>
      <w:proofErr w:type="spellEnd"/>
      <w:r>
        <w:rPr>
          <w:sz w:val="28"/>
          <w:szCs w:val="28"/>
        </w:rPr>
        <w:t>. 2015–09–01. – М.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Станда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тинформ</w:t>
      </w:r>
      <w:proofErr w:type="spellEnd"/>
      <w:r>
        <w:rPr>
          <w:sz w:val="28"/>
          <w:szCs w:val="28"/>
        </w:rPr>
        <w:t>, 2015.</w:t>
      </w:r>
    </w:p>
    <w:bookmarkEnd w:id="22"/>
    <w:p w:rsidR="00A33645" w:rsidRDefault="00A33645" w:rsidP="00A33645">
      <w:pPr>
        <w:tabs>
          <w:tab w:val="left" w:pos="6660"/>
        </w:tabs>
        <w:ind w:firstLine="540"/>
        <w:jc w:val="center"/>
        <w:rPr>
          <w:sz w:val="28"/>
          <w:szCs w:val="28"/>
        </w:rPr>
      </w:pPr>
    </w:p>
    <w:sectPr w:rsidR="00A33645" w:rsidSect="003C62B1">
      <w:footerReference w:type="default" r:id="rId71"/>
      <w:pgSz w:w="11906" w:h="16838" w:code="9"/>
      <w:pgMar w:top="1134" w:right="567" w:bottom="153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0A73" w:rsidRDefault="002B0A73">
      <w:r>
        <w:separator/>
      </w:r>
    </w:p>
  </w:endnote>
  <w:endnote w:type="continuationSeparator" w:id="0">
    <w:p w:rsidR="002B0A73" w:rsidRDefault="002B0A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rrida">
    <w:altName w:val="Aria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edra Sans Pro">
    <w:altName w:val="Fedra Sans Pro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Roboto">
    <w:altName w:val="Times New Roman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A73" w:rsidRDefault="002B0A73" w:rsidP="00A33645">
    <w:pPr>
      <w:pStyle w:val="a3"/>
      <w:ind w:right="360"/>
      <w:jc w:val="right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A73" w:rsidRPr="00C3420E" w:rsidRDefault="002B0A73" w:rsidP="00C3420E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0A73" w:rsidRDefault="002B0A73">
      <w:r>
        <w:separator/>
      </w:r>
    </w:p>
  </w:footnote>
  <w:footnote w:type="continuationSeparator" w:id="0">
    <w:p w:rsidR="002B0A73" w:rsidRDefault="002B0A7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070BF"/>
    <w:multiLevelType w:val="hybridMultilevel"/>
    <w:tmpl w:val="2FAEA414"/>
    <w:lvl w:ilvl="0" w:tplc="A1BC3686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FD4AA52">
      <w:numFmt w:val="bullet"/>
      <w:lvlText w:val=""/>
      <w:lvlJc w:val="left"/>
      <w:pPr>
        <w:ind w:left="1470" w:hanging="750"/>
      </w:pPr>
      <w:rPr>
        <w:rFonts w:ascii="Symbol" w:eastAsia="Times New Roman" w:hAnsi="Symbol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0E54235"/>
    <w:multiLevelType w:val="hybridMultilevel"/>
    <w:tmpl w:val="6076EE8A"/>
    <w:lvl w:ilvl="0" w:tplc="B5F27C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">
    <w:nsid w:val="1CFF1EB8"/>
    <w:multiLevelType w:val="hybridMultilevel"/>
    <w:tmpl w:val="6D3E728A"/>
    <w:lvl w:ilvl="0" w:tplc="A1BC3686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B3D738E"/>
    <w:multiLevelType w:val="hybridMultilevel"/>
    <w:tmpl w:val="9E5E18AC"/>
    <w:lvl w:ilvl="0" w:tplc="A1BC368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E8A6894"/>
    <w:multiLevelType w:val="hybridMultilevel"/>
    <w:tmpl w:val="763E860C"/>
    <w:lvl w:ilvl="0" w:tplc="A1BC3686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50935999"/>
    <w:multiLevelType w:val="hybridMultilevel"/>
    <w:tmpl w:val="1714BE44"/>
    <w:lvl w:ilvl="0" w:tplc="A1BC3686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A1BC3686">
      <w:start w:val="1"/>
      <w:numFmt w:val="bullet"/>
      <w:lvlText w:val="-"/>
      <w:lvlJc w:val="left"/>
      <w:pPr>
        <w:ind w:left="2007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3"/>
  </w:num>
  <w:num w:numId="5">
    <w:abstractNumId w:val="5"/>
  </w:num>
  <w:num w:numId="6">
    <w:abstractNumId w:val="1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autoHyphenation/>
  <w:hyphenationZone w:val="357"/>
  <w:evenAndOddHeaders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F29F6"/>
    <w:rsid w:val="00001A25"/>
    <w:rsid w:val="0000372E"/>
    <w:rsid w:val="00004E7B"/>
    <w:rsid w:val="000318AE"/>
    <w:rsid w:val="00034A17"/>
    <w:rsid w:val="00035200"/>
    <w:rsid w:val="00040246"/>
    <w:rsid w:val="000437AF"/>
    <w:rsid w:val="00044FD7"/>
    <w:rsid w:val="000476DB"/>
    <w:rsid w:val="0005031B"/>
    <w:rsid w:val="00053819"/>
    <w:rsid w:val="00055DA9"/>
    <w:rsid w:val="00067B9D"/>
    <w:rsid w:val="000761A4"/>
    <w:rsid w:val="000A6745"/>
    <w:rsid w:val="000C0AF6"/>
    <w:rsid w:val="000C2B7C"/>
    <w:rsid w:val="000C7EC0"/>
    <w:rsid w:val="000D165F"/>
    <w:rsid w:val="000E1D97"/>
    <w:rsid w:val="000E464D"/>
    <w:rsid w:val="000E6240"/>
    <w:rsid w:val="000F31F4"/>
    <w:rsid w:val="000F52A0"/>
    <w:rsid w:val="000F74E8"/>
    <w:rsid w:val="0010408C"/>
    <w:rsid w:val="00111502"/>
    <w:rsid w:val="00131F60"/>
    <w:rsid w:val="00134879"/>
    <w:rsid w:val="001351B6"/>
    <w:rsid w:val="001479FA"/>
    <w:rsid w:val="001553F5"/>
    <w:rsid w:val="001744D7"/>
    <w:rsid w:val="0019417D"/>
    <w:rsid w:val="00194E9C"/>
    <w:rsid w:val="001A5545"/>
    <w:rsid w:val="001C1915"/>
    <w:rsid w:val="001D1738"/>
    <w:rsid w:val="001D2326"/>
    <w:rsid w:val="001D4FAD"/>
    <w:rsid w:val="001E48BA"/>
    <w:rsid w:val="001F1292"/>
    <w:rsid w:val="001F5034"/>
    <w:rsid w:val="00211248"/>
    <w:rsid w:val="00215C84"/>
    <w:rsid w:val="00216F34"/>
    <w:rsid w:val="002512BE"/>
    <w:rsid w:val="00251D92"/>
    <w:rsid w:val="0028290C"/>
    <w:rsid w:val="00282A04"/>
    <w:rsid w:val="00284320"/>
    <w:rsid w:val="00290017"/>
    <w:rsid w:val="002913DA"/>
    <w:rsid w:val="00295C06"/>
    <w:rsid w:val="002A004E"/>
    <w:rsid w:val="002A16D9"/>
    <w:rsid w:val="002A17F1"/>
    <w:rsid w:val="002A5EC2"/>
    <w:rsid w:val="002B0A73"/>
    <w:rsid w:val="002C323F"/>
    <w:rsid w:val="002D0413"/>
    <w:rsid w:val="002D34A0"/>
    <w:rsid w:val="002F29F6"/>
    <w:rsid w:val="00302666"/>
    <w:rsid w:val="00306264"/>
    <w:rsid w:val="003067E1"/>
    <w:rsid w:val="00307725"/>
    <w:rsid w:val="00314F44"/>
    <w:rsid w:val="003165C0"/>
    <w:rsid w:val="003263DC"/>
    <w:rsid w:val="00364278"/>
    <w:rsid w:val="00366307"/>
    <w:rsid w:val="0039086F"/>
    <w:rsid w:val="00392BB0"/>
    <w:rsid w:val="00396735"/>
    <w:rsid w:val="003C62B1"/>
    <w:rsid w:val="003D10EA"/>
    <w:rsid w:val="003D3B05"/>
    <w:rsid w:val="003D434E"/>
    <w:rsid w:val="00421AD9"/>
    <w:rsid w:val="004305CD"/>
    <w:rsid w:val="00452DF7"/>
    <w:rsid w:val="00456847"/>
    <w:rsid w:val="00461A8B"/>
    <w:rsid w:val="00472676"/>
    <w:rsid w:val="00473B87"/>
    <w:rsid w:val="004767D9"/>
    <w:rsid w:val="0049151B"/>
    <w:rsid w:val="00491A7C"/>
    <w:rsid w:val="004928C1"/>
    <w:rsid w:val="00495EDB"/>
    <w:rsid w:val="004B694F"/>
    <w:rsid w:val="004C6206"/>
    <w:rsid w:val="004C7985"/>
    <w:rsid w:val="004D03D3"/>
    <w:rsid w:val="004D1A6F"/>
    <w:rsid w:val="004D729B"/>
    <w:rsid w:val="00505F84"/>
    <w:rsid w:val="005227C3"/>
    <w:rsid w:val="005662E3"/>
    <w:rsid w:val="00592F33"/>
    <w:rsid w:val="005C7450"/>
    <w:rsid w:val="005D0957"/>
    <w:rsid w:val="005D1ECD"/>
    <w:rsid w:val="005D5A97"/>
    <w:rsid w:val="005E59DC"/>
    <w:rsid w:val="005F2DB2"/>
    <w:rsid w:val="00606215"/>
    <w:rsid w:val="006135E7"/>
    <w:rsid w:val="00627162"/>
    <w:rsid w:val="00632027"/>
    <w:rsid w:val="0065125D"/>
    <w:rsid w:val="00652C64"/>
    <w:rsid w:val="006534C3"/>
    <w:rsid w:val="00656659"/>
    <w:rsid w:val="00657937"/>
    <w:rsid w:val="0066119F"/>
    <w:rsid w:val="00672AC6"/>
    <w:rsid w:val="00693A57"/>
    <w:rsid w:val="006A0022"/>
    <w:rsid w:val="006C5BB3"/>
    <w:rsid w:val="006C6CDF"/>
    <w:rsid w:val="006D7CB6"/>
    <w:rsid w:val="006E3CD0"/>
    <w:rsid w:val="006F417B"/>
    <w:rsid w:val="00700C1C"/>
    <w:rsid w:val="0070341D"/>
    <w:rsid w:val="00716C04"/>
    <w:rsid w:val="007308E8"/>
    <w:rsid w:val="00750CCE"/>
    <w:rsid w:val="00752133"/>
    <w:rsid w:val="00756410"/>
    <w:rsid w:val="00762A69"/>
    <w:rsid w:val="00771734"/>
    <w:rsid w:val="00771D3F"/>
    <w:rsid w:val="00771F94"/>
    <w:rsid w:val="00783009"/>
    <w:rsid w:val="007834EC"/>
    <w:rsid w:val="00790F7A"/>
    <w:rsid w:val="007A5E2D"/>
    <w:rsid w:val="007B7EC7"/>
    <w:rsid w:val="007C24A7"/>
    <w:rsid w:val="007C4FA3"/>
    <w:rsid w:val="007D4EEF"/>
    <w:rsid w:val="007D7461"/>
    <w:rsid w:val="007D7652"/>
    <w:rsid w:val="007E26C0"/>
    <w:rsid w:val="007E708F"/>
    <w:rsid w:val="007F0001"/>
    <w:rsid w:val="007F544B"/>
    <w:rsid w:val="007F7920"/>
    <w:rsid w:val="008047CF"/>
    <w:rsid w:val="00806F57"/>
    <w:rsid w:val="0082489A"/>
    <w:rsid w:val="00827B85"/>
    <w:rsid w:val="00833EFC"/>
    <w:rsid w:val="008340E4"/>
    <w:rsid w:val="00835A25"/>
    <w:rsid w:val="00841F54"/>
    <w:rsid w:val="008442F3"/>
    <w:rsid w:val="00854000"/>
    <w:rsid w:val="008550A2"/>
    <w:rsid w:val="008658C8"/>
    <w:rsid w:val="00867A36"/>
    <w:rsid w:val="008824EA"/>
    <w:rsid w:val="008A2B86"/>
    <w:rsid w:val="008A7311"/>
    <w:rsid w:val="008C7310"/>
    <w:rsid w:val="008E58FE"/>
    <w:rsid w:val="008F0C07"/>
    <w:rsid w:val="00903521"/>
    <w:rsid w:val="00906BD6"/>
    <w:rsid w:val="009134E8"/>
    <w:rsid w:val="00914166"/>
    <w:rsid w:val="00915974"/>
    <w:rsid w:val="0091703F"/>
    <w:rsid w:val="009458EB"/>
    <w:rsid w:val="009523F6"/>
    <w:rsid w:val="00983D49"/>
    <w:rsid w:val="00990E58"/>
    <w:rsid w:val="009A0CEE"/>
    <w:rsid w:val="009A18A8"/>
    <w:rsid w:val="009D7425"/>
    <w:rsid w:val="009E2B18"/>
    <w:rsid w:val="009E3403"/>
    <w:rsid w:val="00A235BD"/>
    <w:rsid w:val="00A33645"/>
    <w:rsid w:val="00A40106"/>
    <w:rsid w:val="00A52994"/>
    <w:rsid w:val="00A53DCC"/>
    <w:rsid w:val="00A64504"/>
    <w:rsid w:val="00A74360"/>
    <w:rsid w:val="00AA6D02"/>
    <w:rsid w:val="00AB2A33"/>
    <w:rsid w:val="00AC1782"/>
    <w:rsid w:val="00AD4E9F"/>
    <w:rsid w:val="00AD7BCD"/>
    <w:rsid w:val="00AE4021"/>
    <w:rsid w:val="00AE45B6"/>
    <w:rsid w:val="00B07C36"/>
    <w:rsid w:val="00B20C6F"/>
    <w:rsid w:val="00B31019"/>
    <w:rsid w:val="00B31951"/>
    <w:rsid w:val="00B328F2"/>
    <w:rsid w:val="00B3744C"/>
    <w:rsid w:val="00B54EBD"/>
    <w:rsid w:val="00B55B11"/>
    <w:rsid w:val="00B865E2"/>
    <w:rsid w:val="00B93BC9"/>
    <w:rsid w:val="00BA591E"/>
    <w:rsid w:val="00BB469B"/>
    <w:rsid w:val="00BB4D46"/>
    <w:rsid w:val="00BB594E"/>
    <w:rsid w:val="00BC4E91"/>
    <w:rsid w:val="00BD1DCF"/>
    <w:rsid w:val="00BE38DD"/>
    <w:rsid w:val="00BF5403"/>
    <w:rsid w:val="00BF5B89"/>
    <w:rsid w:val="00C0713A"/>
    <w:rsid w:val="00C3420E"/>
    <w:rsid w:val="00C431E9"/>
    <w:rsid w:val="00C64A11"/>
    <w:rsid w:val="00C77A43"/>
    <w:rsid w:val="00C84A27"/>
    <w:rsid w:val="00CA1332"/>
    <w:rsid w:val="00CA6BCD"/>
    <w:rsid w:val="00CB342D"/>
    <w:rsid w:val="00CB6AC9"/>
    <w:rsid w:val="00CC345C"/>
    <w:rsid w:val="00CC7F5D"/>
    <w:rsid w:val="00CD5A67"/>
    <w:rsid w:val="00CE7327"/>
    <w:rsid w:val="00D00763"/>
    <w:rsid w:val="00D115FB"/>
    <w:rsid w:val="00D12EA2"/>
    <w:rsid w:val="00D13774"/>
    <w:rsid w:val="00D243C4"/>
    <w:rsid w:val="00D33107"/>
    <w:rsid w:val="00D56831"/>
    <w:rsid w:val="00D61444"/>
    <w:rsid w:val="00D65B9D"/>
    <w:rsid w:val="00DA0D38"/>
    <w:rsid w:val="00DA195C"/>
    <w:rsid w:val="00DB44F5"/>
    <w:rsid w:val="00DC2252"/>
    <w:rsid w:val="00DC299B"/>
    <w:rsid w:val="00DE6B34"/>
    <w:rsid w:val="00DF31B3"/>
    <w:rsid w:val="00DF5D1A"/>
    <w:rsid w:val="00E03719"/>
    <w:rsid w:val="00E179A9"/>
    <w:rsid w:val="00E304DD"/>
    <w:rsid w:val="00E30E33"/>
    <w:rsid w:val="00E33CAE"/>
    <w:rsid w:val="00E35EA8"/>
    <w:rsid w:val="00E54FC3"/>
    <w:rsid w:val="00E56C9D"/>
    <w:rsid w:val="00E63074"/>
    <w:rsid w:val="00E71706"/>
    <w:rsid w:val="00E7261B"/>
    <w:rsid w:val="00E8148C"/>
    <w:rsid w:val="00E943FE"/>
    <w:rsid w:val="00EA4EAE"/>
    <w:rsid w:val="00EB48D9"/>
    <w:rsid w:val="00EB6D97"/>
    <w:rsid w:val="00EC1D1E"/>
    <w:rsid w:val="00EC61AF"/>
    <w:rsid w:val="00EE0DF5"/>
    <w:rsid w:val="00EE1170"/>
    <w:rsid w:val="00EE785A"/>
    <w:rsid w:val="00EF0D46"/>
    <w:rsid w:val="00F006CB"/>
    <w:rsid w:val="00F077CB"/>
    <w:rsid w:val="00F10B87"/>
    <w:rsid w:val="00F20114"/>
    <w:rsid w:val="00F244F3"/>
    <w:rsid w:val="00F3024C"/>
    <w:rsid w:val="00F438BE"/>
    <w:rsid w:val="00F43FE3"/>
    <w:rsid w:val="00F475C4"/>
    <w:rsid w:val="00F6358C"/>
    <w:rsid w:val="00F77253"/>
    <w:rsid w:val="00F7730C"/>
    <w:rsid w:val="00F93C7E"/>
    <w:rsid w:val="00FA0B57"/>
    <w:rsid w:val="00FA72BD"/>
    <w:rsid w:val="00FA7A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place"/>
  <w:smartTagType w:namespaceuri="urn:schemas-microsoft-com:office:smarttags" w:name="metricconverter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uiPriority="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ody Text 2" w:uiPriority="99"/>
    <w:lsdException w:name="Strong" w:uiPriority="22" w:qFormat="1"/>
    <w:lsdException w:name="Emphasis" w:qFormat="1"/>
    <w:lsdException w:name="Normal (Web)" w:uiPriority="99"/>
    <w:lsdException w:name="annotation subject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33645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A33645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A3364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A3364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qFormat/>
    <w:rsid w:val="00E63074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A33645"/>
    <w:pPr>
      <w:keepNext/>
      <w:jc w:val="center"/>
      <w:outlineLvl w:val="4"/>
    </w:pPr>
    <w:rPr>
      <w:sz w:val="28"/>
      <w:szCs w:val="28"/>
    </w:rPr>
  </w:style>
  <w:style w:type="paragraph" w:styleId="6">
    <w:name w:val="heading 6"/>
    <w:basedOn w:val="a"/>
    <w:next w:val="a"/>
    <w:link w:val="60"/>
    <w:qFormat/>
    <w:rsid w:val="0039086F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39086F"/>
    <w:pPr>
      <w:spacing w:before="240" w:after="60"/>
      <w:outlineLvl w:val="6"/>
    </w:pPr>
    <w:rPr>
      <w:rFonts w:ascii="Corrida" w:hAnsi="Corrida"/>
      <w:sz w:val="20"/>
      <w:szCs w:val="20"/>
    </w:rPr>
  </w:style>
  <w:style w:type="paragraph" w:styleId="8">
    <w:name w:val="heading 8"/>
    <w:basedOn w:val="a"/>
    <w:next w:val="a"/>
    <w:link w:val="80"/>
    <w:qFormat/>
    <w:rsid w:val="0039086F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rsid w:val="0039086F"/>
    <w:pPr>
      <w:spacing w:before="240" w:after="60"/>
      <w:outlineLvl w:val="8"/>
    </w:pPr>
    <w:rPr>
      <w:rFonts w:ascii="Corrida" w:hAnsi="Corrida"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A33645"/>
    <w:pPr>
      <w:tabs>
        <w:tab w:val="center" w:pos="4677"/>
        <w:tab w:val="right" w:pos="9355"/>
      </w:tabs>
    </w:pPr>
  </w:style>
  <w:style w:type="character" w:styleId="a5">
    <w:name w:val="page number"/>
    <w:basedOn w:val="a0"/>
    <w:semiHidden/>
    <w:rsid w:val="00A33645"/>
  </w:style>
  <w:style w:type="paragraph" w:styleId="11">
    <w:name w:val="toc 1"/>
    <w:basedOn w:val="a"/>
    <w:next w:val="a"/>
    <w:autoRedefine/>
    <w:uiPriority w:val="39"/>
    <w:qFormat/>
    <w:rsid w:val="00A33645"/>
    <w:pPr>
      <w:tabs>
        <w:tab w:val="right" w:leader="dot" w:pos="9628"/>
      </w:tabs>
      <w:jc w:val="both"/>
    </w:pPr>
    <w:rPr>
      <w:sz w:val="28"/>
      <w:szCs w:val="28"/>
    </w:rPr>
  </w:style>
  <w:style w:type="character" w:styleId="a6">
    <w:name w:val="Hyperlink"/>
    <w:basedOn w:val="a0"/>
    <w:rsid w:val="00A33645"/>
    <w:rPr>
      <w:color w:val="0000FF"/>
      <w:u w:val="single"/>
    </w:rPr>
  </w:style>
  <w:style w:type="paragraph" w:styleId="a7">
    <w:name w:val="Plain Text"/>
    <w:basedOn w:val="a"/>
    <w:semiHidden/>
    <w:rsid w:val="00A33645"/>
    <w:rPr>
      <w:rFonts w:ascii="Courier New" w:hAnsi="Courier New"/>
      <w:sz w:val="20"/>
      <w:szCs w:val="20"/>
    </w:rPr>
  </w:style>
  <w:style w:type="paragraph" w:styleId="a8">
    <w:name w:val="header"/>
    <w:basedOn w:val="a"/>
    <w:link w:val="a9"/>
    <w:uiPriority w:val="99"/>
    <w:rsid w:val="00A33645"/>
    <w:pPr>
      <w:tabs>
        <w:tab w:val="center" w:pos="4677"/>
        <w:tab w:val="right" w:pos="9355"/>
      </w:tabs>
    </w:pPr>
  </w:style>
  <w:style w:type="paragraph" w:styleId="aa">
    <w:name w:val="Body Text"/>
    <w:basedOn w:val="a"/>
    <w:link w:val="ab"/>
    <w:semiHidden/>
    <w:rsid w:val="00A53DCC"/>
    <w:pPr>
      <w:spacing w:after="120"/>
    </w:pPr>
  </w:style>
  <w:style w:type="table" w:styleId="ac">
    <w:name w:val="Table Grid"/>
    <w:basedOn w:val="a1"/>
    <w:uiPriority w:val="59"/>
    <w:rsid w:val="00A53DC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1">
    <w:name w:val="Body Text Indent 3"/>
    <w:basedOn w:val="a"/>
    <w:link w:val="32"/>
    <w:rsid w:val="00DF31B3"/>
    <w:pPr>
      <w:spacing w:after="120"/>
      <w:ind w:left="283"/>
    </w:pPr>
    <w:rPr>
      <w:sz w:val="16"/>
      <w:szCs w:val="16"/>
    </w:rPr>
  </w:style>
  <w:style w:type="paragraph" w:styleId="ad">
    <w:name w:val="Body Text Indent"/>
    <w:basedOn w:val="a"/>
    <w:link w:val="ae"/>
    <w:semiHidden/>
    <w:rsid w:val="00DF31B3"/>
    <w:pPr>
      <w:spacing w:after="120"/>
      <w:ind w:left="283"/>
    </w:pPr>
  </w:style>
  <w:style w:type="paragraph" w:styleId="21">
    <w:name w:val="Body Text Indent 2"/>
    <w:basedOn w:val="a"/>
    <w:link w:val="22"/>
    <w:semiHidden/>
    <w:rsid w:val="00DF31B3"/>
    <w:pPr>
      <w:spacing w:after="120" w:line="480" w:lineRule="auto"/>
      <w:ind w:left="283"/>
    </w:pPr>
  </w:style>
  <w:style w:type="paragraph" w:styleId="33">
    <w:name w:val="Body Text 3"/>
    <w:basedOn w:val="a"/>
    <w:link w:val="34"/>
    <w:semiHidden/>
    <w:rsid w:val="00DF31B3"/>
    <w:pPr>
      <w:spacing w:after="120"/>
    </w:pPr>
    <w:rPr>
      <w:sz w:val="16"/>
      <w:szCs w:val="16"/>
    </w:rPr>
  </w:style>
  <w:style w:type="paragraph" w:customStyle="1" w:styleId="af">
    <w:name w:val="Рисунок"/>
    <w:basedOn w:val="a"/>
    <w:rsid w:val="0039086F"/>
    <w:pPr>
      <w:widowControl w:val="0"/>
      <w:autoSpaceDE w:val="0"/>
      <w:autoSpaceDN w:val="0"/>
      <w:adjustRightInd w:val="0"/>
      <w:jc w:val="center"/>
    </w:pPr>
  </w:style>
  <w:style w:type="paragraph" w:styleId="35">
    <w:name w:val="toc 3"/>
    <w:basedOn w:val="a"/>
    <w:next w:val="a"/>
    <w:autoRedefine/>
    <w:uiPriority w:val="39"/>
    <w:semiHidden/>
    <w:qFormat/>
    <w:rsid w:val="0039086F"/>
    <w:pPr>
      <w:ind w:left="480"/>
    </w:pPr>
  </w:style>
  <w:style w:type="paragraph" w:styleId="af0">
    <w:name w:val="Balloon Text"/>
    <w:basedOn w:val="a"/>
    <w:link w:val="af1"/>
    <w:uiPriority w:val="99"/>
    <w:semiHidden/>
    <w:rsid w:val="0039086F"/>
    <w:rPr>
      <w:rFonts w:ascii="Tahoma" w:hAnsi="Tahoma" w:cs="Tahoma"/>
      <w:sz w:val="16"/>
      <w:szCs w:val="16"/>
    </w:rPr>
  </w:style>
  <w:style w:type="paragraph" w:styleId="af2">
    <w:name w:val="Document Map"/>
    <w:basedOn w:val="a"/>
    <w:link w:val="af3"/>
    <w:semiHidden/>
    <w:rsid w:val="0039086F"/>
    <w:pPr>
      <w:shd w:val="clear" w:color="auto" w:fill="000080"/>
    </w:pPr>
    <w:rPr>
      <w:rFonts w:ascii="Tahoma" w:hAnsi="Tahoma"/>
      <w:sz w:val="20"/>
      <w:szCs w:val="20"/>
    </w:rPr>
  </w:style>
  <w:style w:type="paragraph" w:customStyle="1" w:styleId="FR1">
    <w:name w:val="FR1"/>
    <w:rsid w:val="0039086F"/>
    <w:pPr>
      <w:widowControl w:val="0"/>
      <w:ind w:firstLine="640"/>
    </w:pPr>
    <w:rPr>
      <w:rFonts w:ascii="Arial" w:hAnsi="Arial"/>
      <w:snapToGrid w:val="0"/>
    </w:rPr>
  </w:style>
  <w:style w:type="paragraph" w:styleId="af4">
    <w:name w:val="Title"/>
    <w:basedOn w:val="a"/>
    <w:link w:val="af5"/>
    <w:qFormat/>
    <w:rsid w:val="0039086F"/>
    <w:pPr>
      <w:jc w:val="center"/>
    </w:pPr>
    <w:rPr>
      <w:b/>
      <w:sz w:val="28"/>
    </w:rPr>
  </w:style>
  <w:style w:type="paragraph" w:styleId="23">
    <w:name w:val="toc 2"/>
    <w:basedOn w:val="a"/>
    <w:next w:val="a"/>
    <w:autoRedefine/>
    <w:uiPriority w:val="39"/>
    <w:semiHidden/>
    <w:qFormat/>
    <w:rsid w:val="0039086F"/>
    <w:pPr>
      <w:ind w:left="240"/>
    </w:pPr>
  </w:style>
  <w:style w:type="character" w:customStyle="1" w:styleId="af6">
    <w:name w:val="Текст Знак"/>
    <w:basedOn w:val="a0"/>
    <w:semiHidden/>
    <w:rsid w:val="0039086F"/>
    <w:rPr>
      <w:rFonts w:ascii="Courier New" w:hAnsi="Courier New"/>
    </w:rPr>
  </w:style>
  <w:style w:type="paragraph" w:styleId="af7">
    <w:name w:val="Subtitle"/>
    <w:basedOn w:val="a"/>
    <w:link w:val="af8"/>
    <w:qFormat/>
    <w:rsid w:val="00BF5B89"/>
    <w:rPr>
      <w:b/>
      <w:bCs/>
      <w:sz w:val="28"/>
    </w:rPr>
  </w:style>
  <w:style w:type="character" w:customStyle="1" w:styleId="af8">
    <w:name w:val="Подзаголовок Знак"/>
    <w:basedOn w:val="a0"/>
    <w:link w:val="af7"/>
    <w:rsid w:val="00BF5B89"/>
    <w:rPr>
      <w:b/>
      <w:bCs/>
      <w:sz w:val="28"/>
      <w:szCs w:val="24"/>
    </w:rPr>
  </w:style>
  <w:style w:type="paragraph" w:styleId="af9">
    <w:name w:val="List Paragraph"/>
    <w:basedOn w:val="a"/>
    <w:uiPriority w:val="34"/>
    <w:qFormat/>
    <w:rsid w:val="00C77A43"/>
    <w:pPr>
      <w:ind w:left="720"/>
      <w:contextualSpacing/>
    </w:pPr>
  </w:style>
  <w:style w:type="character" w:customStyle="1" w:styleId="a4">
    <w:name w:val="Нижний колонтитул Знак"/>
    <w:basedOn w:val="a0"/>
    <w:link w:val="a3"/>
    <w:uiPriority w:val="99"/>
    <w:rsid w:val="00B07C36"/>
    <w:rPr>
      <w:sz w:val="24"/>
      <w:szCs w:val="24"/>
    </w:rPr>
  </w:style>
  <w:style w:type="character" w:customStyle="1" w:styleId="a9">
    <w:name w:val="Верхний колонтитул Знак"/>
    <w:basedOn w:val="a0"/>
    <w:link w:val="a8"/>
    <w:uiPriority w:val="99"/>
    <w:rsid w:val="00790F7A"/>
    <w:rPr>
      <w:sz w:val="24"/>
      <w:szCs w:val="24"/>
    </w:rPr>
  </w:style>
  <w:style w:type="character" w:styleId="afa">
    <w:name w:val="Placeholder Text"/>
    <w:basedOn w:val="a0"/>
    <w:uiPriority w:val="99"/>
    <w:semiHidden/>
    <w:rsid w:val="00E54FC3"/>
    <w:rPr>
      <w:color w:val="808080"/>
    </w:rPr>
  </w:style>
  <w:style w:type="character" w:customStyle="1" w:styleId="10">
    <w:name w:val="Заголовок 1 Знак"/>
    <w:link w:val="1"/>
    <w:uiPriority w:val="9"/>
    <w:rsid w:val="00AE4021"/>
    <w:rPr>
      <w:rFonts w:ascii="Arial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rsid w:val="00AE4021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AE4021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"/>
    <w:rsid w:val="00AE4021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AE4021"/>
    <w:rPr>
      <w:sz w:val="28"/>
      <w:szCs w:val="28"/>
    </w:rPr>
  </w:style>
  <w:style w:type="character" w:customStyle="1" w:styleId="60">
    <w:name w:val="Заголовок 6 Знак"/>
    <w:link w:val="6"/>
    <w:rsid w:val="00AE4021"/>
    <w:rPr>
      <w:b/>
      <w:bCs/>
      <w:sz w:val="22"/>
      <w:szCs w:val="22"/>
    </w:rPr>
  </w:style>
  <w:style w:type="character" w:customStyle="1" w:styleId="70">
    <w:name w:val="Заголовок 7 Знак"/>
    <w:link w:val="7"/>
    <w:rsid w:val="00AE4021"/>
    <w:rPr>
      <w:rFonts w:ascii="Corrida" w:hAnsi="Corrida"/>
    </w:rPr>
  </w:style>
  <w:style w:type="character" w:customStyle="1" w:styleId="80">
    <w:name w:val="Заголовок 8 Знак"/>
    <w:link w:val="8"/>
    <w:rsid w:val="00AE4021"/>
    <w:rPr>
      <w:i/>
      <w:iCs/>
      <w:sz w:val="24"/>
      <w:szCs w:val="24"/>
    </w:rPr>
  </w:style>
  <w:style w:type="character" w:customStyle="1" w:styleId="90">
    <w:name w:val="Заголовок 9 Знак"/>
    <w:link w:val="9"/>
    <w:rsid w:val="00AE4021"/>
    <w:rPr>
      <w:rFonts w:ascii="Corrida" w:hAnsi="Corrida"/>
      <w:i/>
      <w:sz w:val="18"/>
    </w:rPr>
  </w:style>
  <w:style w:type="character" w:customStyle="1" w:styleId="ab">
    <w:name w:val="Основной текст Знак"/>
    <w:link w:val="aa"/>
    <w:semiHidden/>
    <w:rsid w:val="00AE4021"/>
    <w:rPr>
      <w:sz w:val="24"/>
      <w:szCs w:val="24"/>
    </w:rPr>
  </w:style>
  <w:style w:type="character" w:customStyle="1" w:styleId="32">
    <w:name w:val="Основной текст с отступом 3 Знак"/>
    <w:link w:val="31"/>
    <w:rsid w:val="00AE4021"/>
    <w:rPr>
      <w:sz w:val="16"/>
      <w:szCs w:val="16"/>
    </w:rPr>
  </w:style>
  <w:style w:type="character" w:customStyle="1" w:styleId="ae">
    <w:name w:val="Основной текст с отступом Знак"/>
    <w:link w:val="ad"/>
    <w:semiHidden/>
    <w:rsid w:val="00AE4021"/>
    <w:rPr>
      <w:sz w:val="24"/>
      <w:szCs w:val="24"/>
    </w:rPr>
  </w:style>
  <w:style w:type="character" w:customStyle="1" w:styleId="22">
    <w:name w:val="Основной текст с отступом 2 Знак"/>
    <w:link w:val="21"/>
    <w:semiHidden/>
    <w:rsid w:val="00AE4021"/>
    <w:rPr>
      <w:sz w:val="24"/>
      <w:szCs w:val="24"/>
    </w:rPr>
  </w:style>
  <w:style w:type="character" w:customStyle="1" w:styleId="34">
    <w:name w:val="Основной текст 3 Знак"/>
    <w:link w:val="33"/>
    <w:semiHidden/>
    <w:rsid w:val="00AE4021"/>
    <w:rPr>
      <w:sz w:val="16"/>
      <w:szCs w:val="16"/>
    </w:rPr>
  </w:style>
  <w:style w:type="character" w:customStyle="1" w:styleId="af1">
    <w:name w:val="Текст выноски Знак"/>
    <w:link w:val="af0"/>
    <w:uiPriority w:val="99"/>
    <w:semiHidden/>
    <w:rsid w:val="00AE4021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link w:val="af2"/>
    <w:semiHidden/>
    <w:rsid w:val="00AE4021"/>
    <w:rPr>
      <w:rFonts w:ascii="Tahoma" w:hAnsi="Tahoma"/>
      <w:shd w:val="clear" w:color="auto" w:fill="000080"/>
    </w:rPr>
  </w:style>
  <w:style w:type="character" w:customStyle="1" w:styleId="af5">
    <w:name w:val="Название Знак"/>
    <w:link w:val="af4"/>
    <w:rsid w:val="00AE4021"/>
    <w:rPr>
      <w:b/>
      <w:sz w:val="28"/>
      <w:szCs w:val="24"/>
    </w:rPr>
  </w:style>
  <w:style w:type="paragraph" w:customStyle="1" w:styleId="Default">
    <w:name w:val="Default"/>
    <w:rsid w:val="00AE4021"/>
    <w:pPr>
      <w:autoSpaceDE w:val="0"/>
      <w:autoSpaceDN w:val="0"/>
      <w:adjustRightInd w:val="0"/>
    </w:pPr>
    <w:rPr>
      <w:rFonts w:ascii="Fedra Sans Pro" w:eastAsia="Calibri" w:hAnsi="Fedra Sans Pro" w:cs="Fedra Sans Pro"/>
      <w:color w:val="000000"/>
      <w:sz w:val="24"/>
      <w:szCs w:val="24"/>
    </w:rPr>
  </w:style>
  <w:style w:type="paragraph" w:customStyle="1" w:styleId="Pa4">
    <w:name w:val="Pa4"/>
    <w:basedOn w:val="Default"/>
    <w:next w:val="Default"/>
    <w:uiPriority w:val="99"/>
    <w:rsid w:val="00AE4021"/>
    <w:pPr>
      <w:spacing w:line="181" w:lineRule="atLeast"/>
    </w:pPr>
    <w:rPr>
      <w:rFonts w:cs="Times New Roman"/>
      <w:color w:val="auto"/>
    </w:rPr>
  </w:style>
  <w:style w:type="character" w:styleId="afb">
    <w:name w:val="Strong"/>
    <w:uiPriority w:val="22"/>
    <w:qFormat/>
    <w:rsid w:val="00AE4021"/>
    <w:rPr>
      <w:rFonts w:cs="Times New Roman"/>
      <w:b/>
      <w:bCs/>
    </w:rPr>
  </w:style>
  <w:style w:type="paragraph" w:styleId="afc">
    <w:name w:val="No Spacing"/>
    <w:uiPriority w:val="1"/>
    <w:qFormat/>
    <w:rsid w:val="00AE4021"/>
    <w:rPr>
      <w:rFonts w:ascii="Arial Unicode MS" w:eastAsia="Arial Unicode MS" w:hAnsi="Arial Unicode MS" w:cs="Arial Unicode MS"/>
      <w:color w:val="000000"/>
      <w:sz w:val="24"/>
      <w:szCs w:val="24"/>
    </w:rPr>
  </w:style>
  <w:style w:type="paragraph" w:styleId="24">
    <w:name w:val="Body Text 2"/>
    <w:basedOn w:val="a"/>
    <w:link w:val="25"/>
    <w:uiPriority w:val="99"/>
    <w:unhideWhenUsed/>
    <w:rsid w:val="00AE4021"/>
    <w:pPr>
      <w:spacing w:after="120" w:line="480" w:lineRule="auto"/>
      <w:ind w:firstLine="567"/>
      <w:jc w:val="both"/>
    </w:pPr>
  </w:style>
  <w:style w:type="character" w:customStyle="1" w:styleId="25">
    <w:name w:val="Основной текст 2 Знак"/>
    <w:basedOn w:val="a0"/>
    <w:link w:val="24"/>
    <w:uiPriority w:val="99"/>
    <w:rsid w:val="00AE4021"/>
    <w:rPr>
      <w:sz w:val="24"/>
      <w:szCs w:val="24"/>
    </w:rPr>
  </w:style>
  <w:style w:type="paragraph" w:styleId="afd">
    <w:name w:val="TOC Heading"/>
    <w:basedOn w:val="1"/>
    <w:next w:val="a"/>
    <w:uiPriority w:val="39"/>
    <w:unhideWhenUsed/>
    <w:qFormat/>
    <w:rsid w:val="00AE4021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afe">
    <w:name w:val="annotation text"/>
    <w:basedOn w:val="a"/>
    <w:link w:val="aff"/>
    <w:uiPriority w:val="99"/>
    <w:unhideWhenUsed/>
    <w:rsid w:val="00AE4021"/>
    <w:pPr>
      <w:spacing w:after="160"/>
    </w:pPr>
    <w:rPr>
      <w:rFonts w:ascii="Calibri" w:eastAsia="Calibri" w:hAnsi="Calibri"/>
      <w:sz w:val="20"/>
      <w:szCs w:val="20"/>
      <w:lang w:eastAsia="en-US"/>
    </w:rPr>
  </w:style>
  <w:style w:type="character" w:customStyle="1" w:styleId="aff">
    <w:name w:val="Текст примечания Знак"/>
    <w:basedOn w:val="a0"/>
    <w:link w:val="afe"/>
    <w:uiPriority w:val="99"/>
    <w:rsid w:val="00AE4021"/>
    <w:rPr>
      <w:rFonts w:ascii="Calibri" w:eastAsia="Calibri" w:hAnsi="Calibri"/>
      <w:lang w:eastAsia="en-US"/>
    </w:rPr>
  </w:style>
  <w:style w:type="character" w:customStyle="1" w:styleId="aff0">
    <w:name w:val="Тема примечания Знак"/>
    <w:link w:val="aff1"/>
    <w:uiPriority w:val="99"/>
    <w:rsid w:val="00AE4021"/>
    <w:rPr>
      <w:rFonts w:ascii="Calibri" w:eastAsia="Calibri" w:hAnsi="Calibri"/>
      <w:b/>
      <w:bCs/>
      <w:lang w:eastAsia="en-US"/>
    </w:rPr>
  </w:style>
  <w:style w:type="paragraph" w:styleId="aff1">
    <w:name w:val="annotation subject"/>
    <w:basedOn w:val="afe"/>
    <w:next w:val="afe"/>
    <w:link w:val="aff0"/>
    <w:uiPriority w:val="99"/>
    <w:unhideWhenUsed/>
    <w:rsid w:val="00AE4021"/>
    <w:rPr>
      <w:b/>
      <w:bCs/>
    </w:rPr>
  </w:style>
  <w:style w:type="character" w:customStyle="1" w:styleId="12">
    <w:name w:val="Тема примечания Знак1"/>
    <w:basedOn w:val="aff"/>
    <w:rsid w:val="00AE4021"/>
    <w:rPr>
      <w:rFonts w:ascii="Calibri" w:eastAsia="Calibri" w:hAnsi="Calibri"/>
      <w:b/>
      <w:bCs/>
      <w:lang w:eastAsia="en-US"/>
    </w:rPr>
  </w:style>
  <w:style w:type="paragraph" w:styleId="aff2">
    <w:name w:val="Normal (Web)"/>
    <w:basedOn w:val="a"/>
    <w:uiPriority w:val="99"/>
    <w:unhideWhenUsed/>
    <w:rsid w:val="00AE4021"/>
    <w:pPr>
      <w:spacing w:before="100" w:beforeAutospacing="1" w:after="100" w:afterAutospacing="1"/>
    </w:pPr>
  </w:style>
  <w:style w:type="character" w:customStyle="1" w:styleId="h1-text">
    <w:name w:val="h1-text"/>
    <w:rsid w:val="00AE402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uiPriority="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ody Text 2" w:uiPriority="99"/>
    <w:lsdException w:name="Strong" w:uiPriority="22" w:qFormat="1"/>
    <w:lsdException w:name="Emphasis" w:qFormat="1"/>
    <w:lsdException w:name="Normal (Web)" w:uiPriority="99"/>
    <w:lsdException w:name="annotation subject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33645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A33645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A3364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A3364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qFormat/>
    <w:rsid w:val="00E63074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A33645"/>
    <w:pPr>
      <w:keepNext/>
      <w:jc w:val="center"/>
      <w:outlineLvl w:val="4"/>
    </w:pPr>
    <w:rPr>
      <w:sz w:val="28"/>
      <w:szCs w:val="28"/>
    </w:rPr>
  </w:style>
  <w:style w:type="paragraph" w:styleId="6">
    <w:name w:val="heading 6"/>
    <w:basedOn w:val="a"/>
    <w:next w:val="a"/>
    <w:link w:val="60"/>
    <w:qFormat/>
    <w:rsid w:val="0039086F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39086F"/>
    <w:pPr>
      <w:spacing w:before="240" w:after="60"/>
      <w:outlineLvl w:val="6"/>
    </w:pPr>
    <w:rPr>
      <w:rFonts w:ascii="Corrida" w:hAnsi="Corrida"/>
      <w:sz w:val="20"/>
      <w:szCs w:val="20"/>
    </w:rPr>
  </w:style>
  <w:style w:type="paragraph" w:styleId="8">
    <w:name w:val="heading 8"/>
    <w:basedOn w:val="a"/>
    <w:next w:val="a"/>
    <w:link w:val="80"/>
    <w:qFormat/>
    <w:rsid w:val="0039086F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rsid w:val="0039086F"/>
    <w:pPr>
      <w:spacing w:before="240" w:after="60"/>
      <w:outlineLvl w:val="8"/>
    </w:pPr>
    <w:rPr>
      <w:rFonts w:ascii="Corrida" w:hAnsi="Corrida"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A33645"/>
    <w:pPr>
      <w:tabs>
        <w:tab w:val="center" w:pos="4677"/>
        <w:tab w:val="right" w:pos="9355"/>
      </w:tabs>
    </w:pPr>
  </w:style>
  <w:style w:type="character" w:styleId="a5">
    <w:name w:val="page number"/>
    <w:basedOn w:val="a0"/>
    <w:semiHidden/>
    <w:rsid w:val="00A33645"/>
  </w:style>
  <w:style w:type="paragraph" w:styleId="11">
    <w:name w:val="toc 1"/>
    <w:basedOn w:val="a"/>
    <w:next w:val="a"/>
    <w:autoRedefine/>
    <w:uiPriority w:val="39"/>
    <w:qFormat/>
    <w:rsid w:val="00A33645"/>
    <w:pPr>
      <w:tabs>
        <w:tab w:val="right" w:leader="dot" w:pos="9628"/>
      </w:tabs>
      <w:jc w:val="both"/>
    </w:pPr>
    <w:rPr>
      <w:sz w:val="28"/>
      <w:szCs w:val="28"/>
    </w:rPr>
  </w:style>
  <w:style w:type="character" w:styleId="a6">
    <w:name w:val="Hyperlink"/>
    <w:basedOn w:val="a0"/>
    <w:rsid w:val="00A33645"/>
    <w:rPr>
      <w:color w:val="0000FF"/>
      <w:u w:val="single"/>
    </w:rPr>
  </w:style>
  <w:style w:type="paragraph" w:styleId="a7">
    <w:name w:val="Plain Text"/>
    <w:basedOn w:val="a"/>
    <w:semiHidden/>
    <w:rsid w:val="00A33645"/>
    <w:rPr>
      <w:rFonts w:ascii="Courier New" w:hAnsi="Courier New"/>
      <w:sz w:val="20"/>
      <w:szCs w:val="20"/>
    </w:rPr>
  </w:style>
  <w:style w:type="paragraph" w:styleId="a8">
    <w:name w:val="header"/>
    <w:basedOn w:val="a"/>
    <w:link w:val="a9"/>
    <w:uiPriority w:val="99"/>
    <w:rsid w:val="00A33645"/>
    <w:pPr>
      <w:tabs>
        <w:tab w:val="center" w:pos="4677"/>
        <w:tab w:val="right" w:pos="9355"/>
      </w:tabs>
    </w:pPr>
  </w:style>
  <w:style w:type="paragraph" w:styleId="aa">
    <w:name w:val="Body Text"/>
    <w:basedOn w:val="a"/>
    <w:link w:val="ab"/>
    <w:semiHidden/>
    <w:rsid w:val="00A53DCC"/>
    <w:pPr>
      <w:spacing w:after="120"/>
    </w:pPr>
  </w:style>
  <w:style w:type="table" w:styleId="ac">
    <w:name w:val="Table Grid"/>
    <w:basedOn w:val="a1"/>
    <w:uiPriority w:val="59"/>
    <w:rsid w:val="00A53DC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1">
    <w:name w:val="Body Text Indent 3"/>
    <w:basedOn w:val="a"/>
    <w:link w:val="32"/>
    <w:rsid w:val="00DF31B3"/>
    <w:pPr>
      <w:spacing w:after="120"/>
      <w:ind w:left="283"/>
    </w:pPr>
    <w:rPr>
      <w:sz w:val="16"/>
      <w:szCs w:val="16"/>
    </w:rPr>
  </w:style>
  <w:style w:type="paragraph" w:styleId="ad">
    <w:name w:val="Body Text Indent"/>
    <w:basedOn w:val="a"/>
    <w:link w:val="ae"/>
    <w:semiHidden/>
    <w:rsid w:val="00DF31B3"/>
    <w:pPr>
      <w:spacing w:after="120"/>
      <w:ind w:left="283"/>
    </w:pPr>
  </w:style>
  <w:style w:type="paragraph" w:styleId="21">
    <w:name w:val="Body Text Indent 2"/>
    <w:basedOn w:val="a"/>
    <w:link w:val="22"/>
    <w:semiHidden/>
    <w:rsid w:val="00DF31B3"/>
    <w:pPr>
      <w:spacing w:after="120" w:line="480" w:lineRule="auto"/>
      <w:ind w:left="283"/>
    </w:pPr>
  </w:style>
  <w:style w:type="paragraph" w:styleId="33">
    <w:name w:val="Body Text 3"/>
    <w:basedOn w:val="a"/>
    <w:link w:val="34"/>
    <w:semiHidden/>
    <w:rsid w:val="00DF31B3"/>
    <w:pPr>
      <w:spacing w:after="120"/>
    </w:pPr>
    <w:rPr>
      <w:sz w:val="16"/>
      <w:szCs w:val="16"/>
    </w:rPr>
  </w:style>
  <w:style w:type="paragraph" w:customStyle="1" w:styleId="af">
    <w:name w:val="Рисунок"/>
    <w:basedOn w:val="a"/>
    <w:rsid w:val="0039086F"/>
    <w:pPr>
      <w:widowControl w:val="0"/>
      <w:autoSpaceDE w:val="0"/>
      <w:autoSpaceDN w:val="0"/>
      <w:adjustRightInd w:val="0"/>
      <w:jc w:val="center"/>
    </w:pPr>
  </w:style>
  <w:style w:type="paragraph" w:styleId="35">
    <w:name w:val="toc 3"/>
    <w:basedOn w:val="a"/>
    <w:next w:val="a"/>
    <w:autoRedefine/>
    <w:uiPriority w:val="39"/>
    <w:semiHidden/>
    <w:qFormat/>
    <w:rsid w:val="0039086F"/>
    <w:pPr>
      <w:ind w:left="480"/>
    </w:pPr>
  </w:style>
  <w:style w:type="paragraph" w:styleId="af0">
    <w:name w:val="Balloon Text"/>
    <w:basedOn w:val="a"/>
    <w:link w:val="af1"/>
    <w:uiPriority w:val="99"/>
    <w:semiHidden/>
    <w:rsid w:val="0039086F"/>
    <w:rPr>
      <w:rFonts w:ascii="Tahoma" w:hAnsi="Tahoma" w:cs="Tahoma"/>
      <w:sz w:val="16"/>
      <w:szCs w:val="16"/>
    </w:rPr>
  </w:style>
  <w:style w:type="paragraph" w:styleId="af2">
    <w:name w:val="Document Map"/>
    <w:basedOn w:val="a"/>
    <w:link w:val="af3"/>
    <w:semiHidden/>
    <w:rsid w:val="0039086F"/>
    <w:pPr>
      <w:shd w:val="clear" w:color="auto" w:fill="000080"/>
    </w:pPr>
    <w:rPr>
      <w:rFonts w:ascii="Tahoma" w:hAnsi="Tahoma"/>
      <w:sz w:val="20"/>
      <w:szCs w:val="20"/>
    </w:rPr>
  </w:style>
  <w:style w:type="paragraph" w:customStyle="1" w:styleId="FR1">
    <w:name w:val="FR1"/>
    <w:rsid w:val="0039086F"/>
    <w:pPr>
      <w:widowControl w:val="0"/>
      <w:ind w:firstLine="640"/>
    </w:pPr>
    <w:rPr>
      <w:rFonts w:ascii="Arial" w:hAnsi="Arial"/>
      <w:snapToGrid w:val="0"/>
    </w:rPr>
  </w:style>
  <w:style w:type="paragraph" w:styleId="af4">
    <w:name w:val="Title"/>
    <w:basedOn w:val="a"/>
    <w:link w:val="af5"/>
    <w:qFormat/>
    <w:rsid w:val="0039086F"/>
    <w:pPr>
      <w:jc w:val="center"/>
    </w:pPr>
    <w:rPr>
      <w:b/>
      <w:sz w:val="28"/>
    </w:rPr>
  </w:style>
  <w:style w:type="paragraph" w:styleId="23">
    <w:name w:val="toc 2"/>
    <w:basedOn w:val="a"/>
    <w:next w:val="a"/>
    <w:autoRedefine/>
    <w:uiPriority w:val="39"/>
    <w:semiHidden/>
    <w:qFormat/>
    <w:rsid w:val="0039086F"/>
    <w:pPr>
      <w:ind w:left="240"/>
    </w:pPr>
  </w:style>
  <w:style w:type="character" w:customStyle="1" w:styleId="af6">
    <w:name w:val="Текст Знак"/>
    <w:basedOn w:val="a0"/>
    <w:semiHidden/>
    <w:rsid w:val="0039086F"/>
    <w:rPr>
      <w:rFonts w:ascii="Courier New" w:hAnsi="Courier New"/>
    </w:rPr>
  </w:style>
  <w:style w:type="paragraph" w:styleId="af7">
    <w:name w:val="Subtitle"/>
    <w:basedOn w:val="a"/>
    <w:link w:val="af8"/>
    <w:qFormat/>
    <w:rsid w:val="00BF5B89"/>
    <w:rPr>
      <w:b/>
      <w:bCs/>
      <w:sz w:val="28"/>
    </w:rPr>
  </w:style>
  <w:style w:type="character" w:customStyle="1" w:styleId="af8">
    <w:name w:val="Подзаголовок Знак"/>
    <w:basedOn w:val="a0"/>
    <w:link w:val="af7"/>
    <w:rsid w:val="00BF5B89"/>
    <w:rPr>
      <w:b/>
      <w:bCs/>
      <w:sz w:val="28"/>
      <w:szCs w:val="24"/>
    </w:rPr>
  </w:style>
  <w:style w:type="paragraph" w:styleId="af9">
    <w:name w:val="List Paragraph"/>
    <w:basedOn w:val="a"/>
    <w:uiPriority w:val="34"/>
    <w:qFormat/>
    <w:rsid w:val="00C77A43"/>
    <w:pPr>
      <w:ind w:left="720"/>
      <w:contextualSpacing/>
    </w:pPr>
  </w:style>
  <w:style w:type="character" w:customStyle="1" w:styleId="a4">
    <w:name w:val="Нижний колонтитул Знак"/>
    <w:basedOn w:val="a0"/>
    <w:link w:val="a3"/>
    <w:uiPriority w:val="99"/>
    <w:rsid w:val="00B07C36"/>
    <w:rPr>
      <w:sz w:val="24"/>
      <w:szCs w:val="24"/>
    </w:rPr>
  </w:style>
  <w:style w:type="character" w:customStyle="1" w:styleId="a9">
    <w:name w:val="Верхний колонтитул Знак"/>
    <w:basedOn w:val="a0"/>
    <w:link w:val="a8"/>
    <w:uiPriority w:val="99"/>
    <w:rsid w:val="00790F7A"/>
    <w:rPr>
      <w:sz w:val="24"/>
      <w:szCs w:val="24"/>
    </w:rPr>
  </w:style>
  <w:style w:type="character" w:styleId="afa">
    <w:name w:val="Placeholder Text"/>
    <w:basedOn w:val="a0"/>
    <w:uiPriority w:val="99"/>
    <w:semiHidden/>
    <w:rsid w:val="00E54FC3"/>
    <w:rPr>
      <w:color w:val="808080"/>
    </w:rPr>
  </w:style>
  <w:style w:type="character" w:customStyle="1" w:styleId="10">
    <w:name w:val="Заголовок 1 Знак"/>
    <w:link w:val="1"/>
    <w:uiPriority w:val="9"/>
    <w:rsid w:val="00AE4021"/>
    <w:rPr>
      <w:rFonts w:ascii="Arial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rsid w:val="00AE4021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AE4021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"/>
    <w:rsid w:val="00AE4021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AE4021"/>
    <w:rPr>
      <w:sz w:val="28"/>
      <w:szCs w:val="28"/>
    </w:rPr>
  </w:style>
  <w:style w:type="character" w:customStyle="1" w:styleId="60">
    <w:name w:val="Заголовок 6 Знак"/>
    <w:link w:val="6"/>
    <w:rsid w:val="00AE4021"/>
    <w:rPr>
      <w:b/>
      <w:bCs/>
      <w:sz w:val="22"/>
      <w:szCs w:val="22"/>
    </w:rPr>
  </w:style>
  <w:style w:type="character" w:customStyle="1" w:styleId="70">
    <w:name w:val="Заголовок 7 Знак"/>
    <w:link w:val="7"/>
    <w:rsid w:val="00AE4021"/>
    <w:rPr>
      <w:rFonts w:ascii="Corrida" w:hAnsi="Corrida"/>
    </w:rPr>
  </w:style>
  <w:style w:type="character" w:customStyle="1" w:styleId="80">
    <w:name w:val="Заголовок 8 Знак"/>
    <w:link w:val="8"/>
    <w:rsid w:val="00AE4021"/>
    <w:rPr>
      <w:i/>
      <w:iCs/>
      <w:sz w:val="24"/>
      <w:szCs w:val="24"/>
    </w:rPr>
  </w:style>
  <w:style w:type="character" w:customStyle="1" w:styleId="90">
    <w:name w:val="Заголовок 9 Знак"/>
    <w:link w:val="9"/>
    <w:rsid w:val="00AE4021"/>
    <w:rPr>
      <w:rFonts w:ascii="Corrida" w:hAnsi="Corrida"/>
      <w:i/>
      <w:sz w:val="18"/>
    </w:rPr>
  </w:style>
  <w:style w:type="character" w:customStyle="1" w:styleId="ab">
    <w:name w:val="Основной текст Знак"/>
    <w:link w:val="aa"/>
    <w:semiHidden/>
    <w:rsid w:val="00AE4021"/>
    <w:rPr>
      <w:sz w:val="24"/>
      <w:szCs w:val="24"/>
    </w:rPr>
  </w:style>
  <w:style w:type="character" w:customStyle="1" w:styleId="32">
    <w:name w:val="Основной текст с отступом 3 Знак"/>
    <w:link w:val="31"/>
    <w:rsid w:val="00AE4021"/>
    <w:rPr>
      <w:sz w:val="16"/>
      <w:szCs w:val="16"/>
    </w:rPr>
  </w:style>
  <w:style w:type="character" w:customStyle="1" w:styleId="ae">
    <w:name w:val="Основной текст с отступом Знак"/>
    <w:link w:val="ad"/>
    <w:semiHidden/>
    <w:rsid w:val="00AE4021"/>
    <w:rPr>
      <w:sz w:val="24"/>
      <w:szCs w:val="24"/>
    </w:rPr>
  </w:style>
  <w:style w:type="character" w:customStyle="1" w:styleId="22">
    <w:name w:val="Основной текст с отступом 2 Знак"/>
    <w:link w:val="21"/>
    <w:semiHidden/>
    <w:rsid w:val="00AE4021"/>
    <w:rPr>
      <w:sz w:val="24"/>
      <w:szCs w:val="24"/>
    </w:rPr>
  </w:style>
  <w:style w:type="character" w:customStyle="1" w:styleId="34">
    <w:name w:val="Основной текст 3 Знак"/>
    <w:link w:val="33"/>
    <w:semiHidden/>
    <w:rsid w:val="00AE4021"/>
    <w:rPr>
      <w:sz w:val="16"/>
      <w:szCs w:val="16"/>
    </w:rPr>
  </w:style>
  <w:style w:type="character" w:customStyle="1" w:styleId="af1">
    <w:name w:val="Текст выноски Знак"/>
    <w:link w:val="af0"/>
    <w:uiPriority w:val="99"/>
    <w:semiHidden/>
    <w:rsid w:val="00AE4021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link w:val="af2"/>
    <w:semiHidden/>
    <w:rsid w:val="00AE4021"/>
    <w:rPr>
      <w:rFonts w:ascii="Tahoma" w:hAnsi="Tahoma"/>
      <w:shd w:val="clear" w:color="auto" w:fill="000080"/>
    </w:rPr>
  </w:style>
  <w:style w:type="character" w:customStyle="1" w:styleId="af5">
    <w:name w:val="Название Знак"/>
    <w:link w:val="af4"/>
    <w:rsid w:val="00AE4021"/>
    <w:rPr>
      <w:b/>
      <w:sz w:val="28"/>
      <w:szCs w:val="24"/>
    </w:rPr>
  </w:style>
  <w:style w:type="paragraph" w:customStyle="1" w:styleId="Default">
    <w:name w:val="Default"/>
    <w:rsid w:val="00AE4021"/>
    <w:pPr>
      <w:autoSpaceDE w:val="0"/>
      <w:autoSpaceDN w:val="0"/>
      <w:adjustRightInd w:val="0"/>
    </w:pPr>
    <w:rPr>
      <w:rFonts w:ascii="Fedra Sans Pro" w:eastAsia="Calibri" w:hAnsi="Fedra Sans Pro" w:cs="Fedra Sans Pro"/>
      <w:color w:val="000000"/>
      <w:sz w:val="24"/>
      <w:szCs w:val="24"/>
    </w:rPr>
  </w:style>
  <w:style w:type="paragraph" w:customStyle="1" w:styleId="Pa4">
    <w:name w:val="Pa4"/>
    <w:basedOn w:val="Default"/>
    <w:next w:val="Default"/>
    <w:uiPriority w:val="99"/>
    <w:rsid w:val="00AE4021"/>
    <w:pPr>
      <w:spacing w:line="181" w:lineRule="atLeast"/>
    </w:pPr>
    <w:rPr>
      <w:rFonts w:cs="Times New Roman"/>
      <w:color w:val="auto"/>
    </w:rPr>
  </w:style>
  <w:style w:type="character" w:styleId="afb">
    <w:name w:val="Strong"/>
    <w:uiPriority w:val="22"/>
    <w:qFormat/>
    <w:rsid w:val="00AE4021"/>
    <w:rPr>
      <w:rFonts w:cs="Times New Roman"/>
      <w:b/>
      <w:bCs/>
    </w:rPr>
  </w:style>
  <w:style w:type="paragraph" w:styleId="afc">
    <w:name w:val="No Spacing"/>
    <w:uiPriority w:val="1"/>
    <w:qFormat/>
    <w:rsid w:val="00AE4021"/>
    <w:rPr>
      <w:rFonts w:ascii="Arial Unicode MS" w:eastAsia="Arial Unicode MS" w:hAnsi="Arial Unicode MS" w:cs="Arial Unicode MS"/>
      <w:color w:val="000000"/>
      <w:sz w:val="24"/>
      <w:szCs w:val="24"/>
    </w:rPr>
  </w:style>
  <w:style w:type="paragraph" w:styleId="24">
    <w:name w:val="Body Text 2"/>
    <w:basedOn w:val="a"/>
    <w:link w:val="25"/>
    <w:uiPriority w:val="99"/>
    <w:unhideWhenUsed/>
    <w:rsid w:val="00AE4021"/>
    <w:pPr>
      <w:spacing w:after="120" w:line="480" w:lineRule="auto"/>
      <w:ind w:firstLine="567"/>
      <w:jc w:val="both"/>
    </w:pPr>
  </w:style>
  <w:style w:type="character" w:customStyle="1" w:styleId="25">
    <w:name w:val="Основной текст 2 Знак"/>
    <w:basedOn w:val="a0"/>
    <w:link w:val="24"/>
    <w:uiPriority w:val="99"/>
    <w:rsid w:val="00AE4021"/>
    <w:rPr>
      <w:sz w:val="24"/>
      <w:szCs w:val="24"/>
    </w:rPr>
  </w:style>
  <w:style w:type="paragraph" w:styleId="afd">
    <w:name w:val="TOC Heading"/>
    <w:basedOn w:val="1"/>
    <w:next w:val="a"/>
    <w:uiPriority w:val="39"/>
    <w:unhideWhenUsed/>
    <w:qFormat/>
    <w:rsid w:val="00AE4021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afe">
    <w:name w:val="annotation text"/>
    <w:basedOn w:val="a"/>
    <w:link w:val="aff"/>
    <w:uiPriority w:val="99"/>
    <w:unhideWhenUsed/>
    <w:rsid w:val="00AE4021"/>
    <w:pPr>
      <w:spacing w:after="160"/>
    </w:pPr>
    <w:rPr>
      <w:rFonts w:ascii="Calibri" w:eastAsia="Calibri" w:hAnsi="Calibri"/>
      <w:sz w:val="20"/>
      <w:szCs w:val="20"/>
      <w:lang w:eastAsia="en-US"/>
    </w:rPr>
  </w:style>
  <w:style w:type="character" w:customStyle="1" w:styleId="aff">
    <w:name w:val="Текст примечания Знак"/>
    <w:basedOn w:val="a0"/>
    <w:link w:val="afe"/>
    <w:uiPriority w:val="99"/>
    <w:rsid w:val="00AE4021"/>
    <w:rPr>
      <w:rFonts w:ascii="Calibri" w:eastAsia="Calibri" w:hAnsi="Calibri"/>
      <w:lang w:eastAsia="en-US"/>
    </w:rPr>
  </w:style>
  <w:style w:type="character" w:customStyle="1" w:styleId="aff0">
    <w:name w:val="Тема примечания Знак"/>
    <w:link w:val="aff1"/>
    <w:uiPriority w:val="99"/>
    <w:rsid w:val="00AE4021"/>
    <w:rPr>
      <w:rFonts w:ascii="Calibri" w:eastAsia="Calibri" w:hAnsi="Calibri"/>
      <w:b/>
      <w:bCs/>
      <w:lang w:eastAsia="en-US"/>
    </w:rPr>
  </w:style>
  <w:style w:type="paragraph" w:styleId="aff1">
    <w:name w:val="annotation subject"/>
    <w:basedOn w:val="afe"/>
    <w:next w:val="afe"/>
    <w:link w:val="aff0"/>
    <w:uiPriority w:val="99"/>
    <w:unhideWhenUsed/>
    <w:rsid w:val="00AE4021"/>
    <w:rPr>
      <w:b/>
      <w:bCs/>
    </w:rPr>
  </w:style>
  <w:style w:type="character" w:customStyle="1" w:styleId="12">
    <w:name w:val="Тема примечания Знак1"/>
    <w:basedOn w:val="aff"/>
    <w:rsid w:val="00AE4021"/>
    <w:rPr>
      <w:rFonts w:ascii="Calibri" w:eastAsia="Calibri" w:hAnsi="Calibri"/>
      <w:b/>
      <w:bCs/>
      <w:lang w:eastAsia="en-US"/>
    </w:rPr>
  </w:style>
  <w:style w:type="paragraph" w:styleId="aff2">
    <w:name w:val="Normal (Web)"/>
    <w:basedOn w:val="a"/>
    <w:uiPriority w:val="99"/>
    <w:unhideWhenUsed/>
    <w:rsid w:val="00AE4021"/>
    <w:pPr>
      <w:spacing w:before="100" w:beforeAutospacing="1" w:after="100" w:afterAutospacing="1"/>
    </w:pPr>
  </w:style>
  <w:style w:type="character" w:customStyle="1" w:styleId="h1-text">
    <w:name w:val="h1-text"/>
    <w:rsid w:val="00AE402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wmf"/><Relationship Id="rId39" Type="http://schemas.openxmlformats.org/officeDocument/2006/relationships/image" Target="media/image24.wmf"/><Relationship Id="rId21" Type="http://schemas.openxmlformats.org/officeDocument/2006/relationships/image" Target="media/image12.png"/><Relationship Id="rId34" Type="http://schemas.openxmlformats.org/officeDocument/2006/relationships/oleObject" Target="embeddings/oleObject5.bin"/><Relationship Id="rId42" Type="http://schemas.openxmlformats.org/officeDocument/2006/relationships/oleObject" Target="embeddings/oleObject9.bin"/><Relationship Id="rId47" Type="http://schemas.openxmlformats.org/officeDocument/2006/relationships/image" Target="media/image28.wmf"/><Relationship Id="rId50" Type="http://schemas.openxmlformats.org/officeDocument/2006/relationships/image" Target="media/image30.wmf"/><Relationship Id="rId55" Type="http://schemas.openxmlformats.org/officeDocument/2006/relationships/image" Target="media/image35.png"/><Relationship Id="rId63" Type="http://schemas.openxmlformats.org/officeDocument/2006/relationships/hyperlink" Target="http://www.ostec-smt.ru/catalog/equipment/ustanovka-komponentov1/mnogofunktsionalnyy-avtomat-ustanovki-komponentov-sm451/" TargetMode="External"/><Relationship Id="rId68" Type="http://schemas.openxmlformats.org/officeDocument/2006/relationships/image" Target="media/image45.jpeg"/><Relationship Id="rId7" Type="http://schemas.openxmlformats.org/officeDocument/2006/relationships/endnotes" Target="endnotes.xml"/><Relationship Id="rId71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9.wmf"/><Relationship Id="rId11" Type="http://schemas.openxmlformats.org/officeDocument/2006/relationships/oleObject" Target="embeddings/oleObject1.bin"/><Relationship Id="rId24" Type="http://schemas.openxmlformats.org/officeDocument/2006/relationships/image" Target="media/image15.png"/><Relationship Id="rId32" Type="http://schemas.openxmlformats.org/officeDocument/2006/relationships/oleObject" Target="embeddings/oleObject4.bin"/><Relationship Id="rId37" Type="http://schemas.openxmlformats.org/officeDocument/2006/relationships/image" Target="media/image23.wmf"/><Relationship Id="rId40" Type="http://schemas.openxmlformats.org/officeDocument/2006/relationships/oleObject" Target="embeddings/oleObject8.bin"/><Relationship Id="rId45" Type="http://schemas.openxmlformats.org/officeDocument/2006/relationships/image" Target="media/image27.wmf"/><Relationship Id="rId53" Type="http://schemas.openxmlformats.org/officeDocument/2006/relationships/image" Target="media/image33.jpeg"/><Relationship Id="rId58" Type="http://schemas.openxmlformats.org/officeDocument/2006/relationships/image" Target="media/image38.jpeg"/><Relationship Id="rId66" Type="http://schemas.openxmlformats.org/officeDocument/2006/relationships/image" Target="media/image43.png"/><Relationship Id="rId7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oleObject" Target="embeddings/oleObject6.bin"/><Relationship Id="rId49" Type="http://schemas.openxmlformats.org/officeDocument/2006/relationships/image" Target="media/image29.png"/><Relationship Id="rId57" Type="http://schemas.openxmlformats.org/officeDocument/2006/relationships/image" Target="media/image37.jpeg"/><Relationship Id="rId61" Type="http://schemas.openxmlformats.org/officeDocument/2006/relationships/hyperlink" Target="http://www.ostec-smt.ru/catalog/equipment/ustanovka-komponentov1/manipulyatory-ustanovki-komponentov-s-melkim-shagom-mpl3100-i-mpl3200/" TargetMode="External"/><Relationship Id="rId10" Type="http://schemas.openxmlformats.org/officeDocument/2006/relationships/image" Target="media/image2.wmf"/><Relationship Id="rId19" Type="http://schemas.openxmlformats.org/officeDocument/2006/relationships/image" Target="media/image10.png"/><Relationship Id="rId31" Type="http://schemas.openxmlformats.org/officeDocument/2006/relationships/image" Target="media/image20.wmf"/><Relationship Id="rId44" Type="http://schemas.openxmlformats.org/officeDocument/2006/relationships/oleObject" Target="embeddings/oleObject10.bin"/><Relationship Id="rId52" Type="http://schemas.openxmlformats.org/officeDocument/2006/relationships/image" Target="media/image32.jpeg"/><Relationship Id="rId60" Type="http://schemas.openxmlformats.org/officeDocument/2006/relationships/image" Target="media/image40.jpeg"/><Relationship Id="rId65" Type="http://schemas.openxmlformats.org/officeDocument/2006/relationships/image" Target="media/image42.jpe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oleObject" Target="embeddings/oleObject2.bin"/><Relationship Id="rId30" Type="http://schemas.openxmlformats.org/officeDocument/2006/relationships/oleObject" Target="embeddings/oleObject3.bin"/><Relationship Id="rId35" Type="http://schemas.openxmlformats.org/officeDocument/2006/relationships/image" Target="media/image22.wmf"/><Relationship Id="rId43" Type="http://schemas.openxmlformats.org/officeDocument/2006/relationships/image" Target="media/image26.wmf"/><Relationship Id="rId48" Type="http://schemas.openxmlformats.org/officeDocument/2006/relationships/oleObject" Target="embeddings/oleObject12.bin"/><Relationship Id="rId56" Type="http://schemas.openxmlformats.org/officeDocument/2006/relationships/image" Target="media/image36.jpeg"/><Relationship Id="rId64" Type="http://schemas.openxmlformats.org/officeDocument/2006/relationships/image" Target="media/image41.jpeg"/><Relationship Id="rId69" Type="http://schemas.openxmlformats.org/officeDocument/2006/relationships/image" Target="media/image46.jpeg"/><Relationship Id="rId8" Type="http://schemas.openxmlformats.org/officeDocument/2006/relationships/footer" Target="footer1.xml"/><Relationship Id="rId51" Type="http://schemas.openxmlformats.org/officeDocument/2006/relationships/image" Target="media/image31.wmf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1.wmf"/><Relationship Id="rId38" Type="http://schemas.openxmlformats.org/officeDocument/2006/relationships/oleObject" Target="embeddings/oleObject7.bin"/><Relationship Id="rId46" Type="http://schemas.openxmlformats.org/officeDocument/2006/relationships/oleObject" Target="embeddings/oleObject11.bin"/><Relationship Id="rId59" Type="http://schemas.openxmlformats.org/officeDocument/2006/relationships/image" Target="media/image39.jpeg"/><Relationship Id="rId67" Type="http://schemas.openxmlformats.org/officeDocument/2006/relationships/image" Target="media/image44.jpeg"/><Relationship Id="rId20" Type="http://schemas.openxmlformats.org/officeDocument/2006/relationships/image" Target="media/image11.png"/><Relationship Id="rId41" Type="http://schemas.openxmlformats.org/officeDocument/2006/relationships/image" Target="media/image25.wmf"/><Relationship Id="rId54" Type="http://schemas.openxmlformats.org/officeDocument/2006/relationships/image" Target="media/image34.jpeg"/><Relationship Id="rId62" Type="http://schemas.openxmlformats.org/officeDocument/2006/relationships/hyperlink" Target="http://www.ostec-smt.ru/catalog/equipment/ustanovka-komponentov1/avtomat-ustanovki-komponentov-nachalnogo-urovnya-pantera-x/" TargetMode="External"/><Relationship Id="rId70" Type="http://schemas.openxmlformats.org/officeDocument/2006/relationships/hyperlink" Target="file:///G:\&#1052;&#1077;&#1090;&#1086;&#1076;%20&#1087;&#1088;&#1072;&#1082;%20&#1079;&#1072;&#1085;\www.ostek-smt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3C9203-BFF3-420B-B47D-85466B39D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44</Pages>
  <Words>8763</Words>
  <Characters>65521</Characters>
  <Application>Microsoft Office Word</Application>
  <DocSecurity>0</DocSecurity>
  <Lines>546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МИНИСТЕСТВО ОБРАЗОВАНИЯ РЕСПУБЛИКИ БЕЛАРУСЬ</vt:lpstr>
    </vt:vector>
  </TitlesOfParts>
  <Company>BGUIR</Company>
  <LinksUpToDate>false</LinksUpToDate>
  <CharactersWithSpaces>74136</CharactersWithSpaces>
  <SharedDoc>false</SharedDoc>
  <HLinks>
    <vt:vector size="6" baseType="variant">
      <vt:variant>
        <vt:i4>5505029</vt:i4>
      </vt:variant>
      <vt:variant>
        <vt:i4>39</vt:i4>
      </vt:variant>
      <vt:variant>
        <vt:i4>0</vt:i4>
      </vt:variant>
      <vt:variant>
        <vt:i4>5</vt:i4>
      </vt:variant>
      <vt:variant>
        <vt:lpwstr>www.ostek-smt.ru.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МИНИСТЕСТВО ОБРАЗОВАНИЯ РЕСПУБЛИКИ БЕЛАРУСЬ</dc:title>
  <dc:creator>Клюев</dc:creator>
  <cp:lastModifiedBy>User</cp:lastModifiedBy>
  <cp:revision>10</cp:revision>
  <cp:lastPrinted>2016-05-02T09:45:00Z</cp:lastPrinted>
  <dcterms:created xsi:type="dcterms:W3CDTF">2020-01-20T11:10:00Z</dcterms:created>
  <dcterms:modified xsi:type="dcterms:W3CDTF">2020-01-21T22:13:00Z</dcterms:modified>
</cp:coreProperties>
</file>